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1.920000076293945"/>
          <w:szCs w:val="31.920000076293945"/>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Competition Brief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16"/>
          <w:szCs w:val="1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Mechanical Engineering CAD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9">
      <w:pPr>
        <w:pageBreakBefore w:val="0"/>
        <w:widowControl w:val="0"/>
        <w:pBdr>
          <w:top w:color="000000" w:space="0" w:sz="0" w:val="none"/>
          <w:left w:color="000000" w:space="0" w:sz="0" w:val="none"/>
          <w:bottom w:color="000000" w:space="22" w:sz="0" w:val="none"/>
          <w:right w:color="000000" w:space="0" w:sz="0" w:val="none"/>
        </w:pBdr>
        <w:spacing w:line="276" w:lineRule="auto"/>
        <w:jc w:val="both"/>
        <w:rPr>
          <w:color w:val="231f20"/>
          <w:sz w:val="24"/>
          <w:szCs w:val="24"/>
        </w:rPr>
      </w:pPr>
      <w:r w:rsidDel="00000000" w:rsidR="00000000" w:rsidRPr="00000000">
        <w:rPr>
          <w:color w:val="231f20"/>
          <w:sz w:val="24"/>
          <w:szCs w:val="24"/>
          <w:rtl w:val="0"/>
        </w:rPr>
        <w:t xml:space="preserve">Computer Aided Design (CAD) uses specialist software to create two and three dimensional images and animations of projects both in manufacturing and for use in advertising and technical manuals. CAD is essential in industry today as the animations produced can calculate dimensions, tolerances and possible solutions, as well as simulate how a design will actually function in the real world.  </w:t>
      </w:r>
    </w:p>
    <w:p w:rsidR="00000000" w:rsidDel="00000000" w:rsidP="00000000" w:rsidRDefault="00000000" w:rsidRPr="00000000" w14:paraId="0000000A">
      <w:pPr>
        <w:pageBreakBefore w:val="0"/>
        <w:widowControl w:val="0"/>
        <w:pBdr>
          <w:top w:color="000000" w:space="0" w:sz="0" w:val="none"/>
          <w:left w:color="000000" w:space="0" w:sz="0" w:val="none"/>
          <w:bottom w:color="000000" w:space="22" w:sz="0" w:val="none"/>
          <w:right w:color="000000" w:space="0" w:sz="0" w:val="none"/>
        </w:pBdr>
        <w:spacing w:line="276" w:lineRule="auto"/>
        <w:jc w:val="both"/>
        <w:rPr>
          <w:color w:val="231f20"/>
          <w:sz w:val="24"/>
          <w:szCs w:val="24"/>
        </w:rPr>
      </w:pPr>
      <w:r w:rsidDel="00000000" w:rsidR="00000000" w:rsidRPr="00000000">
        <w:rPr>
          <w:rtl w:val="0"/>
        </w:rPr>
      </w:r>
    </w:p>
    <w:p w:rsidR="00000000" w:rsidDel="00000000" w:rsidP="00000000" w:rsidRDefault="00000000" w:rsidRPr="00000000" w14:paraId="0000000B">
      <w:pPr>
        <w:pageBreakBefore w:val="0"/>
        <w:widowControl w:val="0"/>
        <w:pBdr>
          <w:top w:color="000000" w:space="0" w:sz="0" w:val="none"/>
          <w:left w:color="000000" w:space="0" w:sz="0" w:val="none"/>
          <w:bottom w:color="000000" w:space="22" w:sz="0" w:val="none"/>
          <w:right w:color="000000" w:space="0" w:sz="0" w:val="none"/>
        </w:pBdr>
        <w:spacing w:line="276" w:lineRule="auto"/>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231f20"/>
          <w:sz w:val="24"/>
          <w:szCs w:val="24"/>
          <w:rtl w:val="0"/>
        </w:rPr>
        <w:t xml:space="preserve">In this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competition, competitors will </w:t>
      </w:r>
      <w:r w:rsidDel="00000000" w:rsidR="00000000" w:rsidRPr="00000000">
        <w:rPr>
          <w:sz w:val="24"/>
          <w:szCs w:val="24"/>
          <w:rtl w:val="0"/>
        </w:rPr>
        <w:t xml:space="preserve">be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tested on various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competencies that are essential for a CAD Designer. These skills </w:t>
      </w:r>
      <w:r w:rsidDel="00000000" w:rsidR="00000000" w:rsidRPr="00000000">
        <w:rPr>
          <w:sz w:val="24"/>
          <w:szCs w:val="24"/>
          <w:rtl w:val="0"/>
        </w:rPr>
        <w:t xml:space="preserve">include </w:t>
      </w:r>
      <w:r w:rsidDel="00000000" w:rsidR="00000000" w:rsidRPr="00000000">
        <w:rPr>
          <w:color w:val="231f20"/>
          <w:sz w:val="24"/>
          <w:szCs w:val="24"/>
          <w:rtl w:val="0"/>
        </w:rPr>
        <w:t xml:space="preserve">using CAD to produce 2D technical drawings, 3D models and 3D assemblies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pageBreakBefore w:val="0"/>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0D">
      <w:pPr>
        <w:pageBreakBefore w:val="0"/>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sz w:val="24"/>
          <w:szCs w:val="24"/>
          <w:rtl w:val="0"/>
        </w:rPr>
        <w:t xml:space="preserve">Live competition heats will be held at various </w:t>
      </w:r>
      <w:r w:rsidDel="00000000" w:rsidR="00000000" w:rsidRPr="00000000">
        <w:rPr>
          <w:sz w:val="24"/>
          <w:szCs w:val="24"/>
          <w:highlight w:val="white"/>
          <w:rtl w:val="0"/>
        </w:rPr>
        <w:t xml:space="preserve">venues across Wales.</w:t>
      </w:r>
      <w:r w:rsidDel="00000000" w:rsidR="00000000" w:rsidRPr="00000000">
        <w:rPr>
          <w:rtl w:val="0"/>
        </w:rPr>
      </w:r>
    </w:p>
    <w:p w:rsidR="00000000" w:rsidDel="00000000" w:rsidP="00000000" w:rsidRDefault="00000000" w:rsidRPr="00000000" w14:paraId="0000000E">
      <w:pPr>
        <w:pageBreakBefore w:val="0"/>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0F">
      <w:pPr>
        <w:pageBreakBefore w:val="0"/>
        <w:widowControl w:val="0"/>
        <w:pBdr>
          <w:top w:color="000000" w:space="0" w:sz="0" w:val="none"/>
          <w:left w:color="000000" w:space="0" w:sz="0" w:val="none"/>
          <w:bottom w:color="000000" w:space="22" w:sz="0" w:val="none"/>
          <w:right w:color="000000" w:space="0" w:sz="0" w:val="none"/>
        </w:pBdr>
        <w:spacing w:line="276" w:lineRule="auto"/>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riteria </w:t>
      </w:r>
      <w:r w:rsidDel="00000000" w:rsidR="00000000" w:rsidRPr="00000000">
        <w:rPr>
          <w:rtl w:val="0"/>
        </w:rPr>
      </w:r>
    </w:p>
    <w:p w:rsidR="00000000" w:rsidDel="00000000" w:rsidP="00000000" w:rsidRDefault="00000000" w:rsidRPr="00000000" w14:paraId="00000010">
      <w:pPr>
        <w:pageBreakBefore w:val="0"/>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sz w:val="24"/>
          <w:szCs w:val="24"/>
          <w:rtl w:val="0"/>
        </w:rPr>
        <w:t xml:space="preserve">The competition is for those training for a career in the Mechanical Engineering industry and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studying toward an </w:t>
      </w:r>
      <w:r w:rsidDel="00000000" w:rsidR="00000000" w:rsidRPr="00000000">
        <w:rPr>
          <w:sz w:val="24"/>
          <w:szCs w:val="24"/>
          <w:rtl w:val="0"/>
        </w:rPr>
        <w:t xml:space="preserve">apprenticeship</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 Level 2/3 qualification or have recently gained their </w:t>
      </w:r>
      <w:r w:rsidDel="00000000" w:rsidR="00000000" w:rsidRPr="00000000">
        <w:rPr>
          <w:sz w:val="24"/>
          <w:szCs w:val="24"/>
          <w:rtl w:val="0"/>
        </w:rPr>
        <w:t xml:space="preserve">L</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evel 3 qualification in the last 1</w:t>
      </w:r>
      <w:r w:rsidDel="00000000" w:rsidR="00000000" w:rsidRPr="00000000">
        <w:rPr>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months. </w:t>
      </w:r>
      <w:r w:rsidDel="00000000" w:rsidR="00000000" w:rsidRPr="00000000">
        <w:rPr>
          <w:sz w:val="24"/>
          <w:szCs w:val="24"/>
          <w:rtl w:val="0"/>
        </w:rPr>
        <w:t xml:space="preserve">Please ensure your entrants have the skills and competences to complete the task.</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2">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6 per location. 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3">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4">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5">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6">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7">
      <w:pPr>
        <w:pageBreakBefore w:val="0"/>
        <w:widowControl w:val="0"/>
        <w:pBdr>
          <w:top w:color="000000" w:space="0" w:sz="0" w:val="none"/>
          <w:left w:color="000000" w:space="0" w:sz="0" w:val="none"/>
          <w:bottom w:color="000000" w:space="10" w:sz="0" w:val="none"/>
          <w:right w:color="000000" w:space="0" w:sz="0" w:val="none"/>
        </w:pBdr>
        <w:jc w:val="both"/>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8">
      <w:pPr>
        <w:pageBreakBefore w:val="0"/>
        <w:widowControl w:val="0"/>
        <w:pBdr>
          <w:top w:color="000000" w:space="0" w:sz="0" w:val="none"/>
          <w:left w:color="000000" w:space="0" w:sz="0" w:val="none"/>
          <w:bottom w:color="000000" w:space="10" w:sz="0" w:val="none"/>
          <w:right w:color="000000" w:space="0" w:sz="0" w:val="none"/>
        </w:pBdr>
        <w:jc w:val="both"/>
        <w:rPr>
          <w:sz w:val="24"/>
          <w:szCs w:val="24"/>
          <w:highlight w:val="white"/>
        </w:rPr>
      </w:pPr>
      <w:r w:rsidDel="00000000" w:rsidR="00000000" w:rsidRPr="00000000">
        <w:rPr>
          <w:sz w:val="24"/>
          <w:szCs w:val="24"/>
          <w:highlight w:val="white"/>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9">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A">
      <w:pPr>
        <w:pageBreakBefore w:val="0"/>
        <w:widowControl w:val="0"/>
        <w:pBdr>
          <w:top w:color="000000" w:space="0" w:sz="0" w:val="none"/>
          <w:left w:color="000000" w:space="0" w:sz="0" w:val="none"/>
          <w:bottom w:color="000000" w:space="10" w:sz="0" w:val="none"/>
          <w:right w:color="000000" w:space="0" w:sz="0" w:val="none"/>
        </w:pBdr>
        <w:jc w:val="both"/>
        <w:rPr>
          <w:b w:val="1"/>
          <w:sz w:val="28.079999923706055"/>
          <w:szCs w:val="28.079999923706055"/>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Brief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This is an all Wales Final: </w:t>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competitors will be given a number of 2D drawings </w:t>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Generate 3D models from drawing </w:t>
      </w:r>
      <w:r w:rsidDel="00000000" w:rsidR="00000000" w:rsidRPr="00000000">
        <w:rPr>
          <w:sz w:val="24"/>
          <w:szCs w:val="24"/>
          <w:rtl w:val="0"/>
        </w:rPr>
        <w:t xml:space="preserve">specifications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Apply material specifications to the models.</w:t>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sz w:val="24"/>
          <w:szCs w:val="24"/>
          <w:rtl w:val="0"/>
        </w:rPr>
        <w:t xml:space="preserve">Reverse Engineering and drawing activity</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Create 2D technical drawings </w:t>
      </w:r>
      <w:r w:rsidDel="00000000" w:rsidR="00000000" w:rsidRPr="00000000">
        <w:rPr>
          <w:sz w:val="24"/>
          <w:szCs w:val="24"/>
          <w:rtl w:val="0"/>
        </w:rPr>
        <w:t xml:space="preserve">(Assembly</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&amp; Exploded) </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Inspection </w:t>
      </w:r>
      <w:r w:rsidDel="00000000" w:rsidR="00000000" w:rsidRPr="00000000">
        <w:rPr>
          <w:rtl w:val="0"/>
        </w:rPr>
      </w:r>
    </w:p>
    <w:p w:rsidR="00000000" w:rsidDel="00000000" w:rsidP="00000000" w:rsidRDefault="00000000" w:rsidRPr="00000000" w14:paraId="00000023">
      <w:pPr>
        <w:pageBreakBefore w:val="0"/>
        <w:widowControl w:val="0"/>
        <w:pBdr>
          <w:top w:color="000000" w:space="0" w:sz="0" w:val="none"/>
          <w:left w:color="000000" w:space="0" w:sz="0" w:val="none"/>
          <w:bottom w:color="000000" w:space="22" w:sz="0" w:val="none"/>
          <w:right w:color="000000" w:space="0" w:sz="0" w:val="none"/>
        </w:pBdr>
        <w:spacing w:after="0" w:lineRule="auto"/>
        <w:jc w:val="both"/>
        <w:rPr>
          <w:sz w:val="24"/>
          <w:szCs w:val="24"/>
        </w:rPr>
      </w:pPr>
      <w:r w:rsidDel="00000000" w:rsidR="00000000" w:rsidRPr="00000000">
        <w:rPr>
          <w:sz w:val="24"/>
          <w:szCs w:val="24"/>
          <w:rtl w:val="0"/>
        </w:rPr>
        <w:t xml:space="preserve">Competitors will use Autodesk Fusion 360 &amp; Autodesk Inventor  2021 or later version to model the parts and produce drawings.</w:t>
      </w:r>
    </w:p>
    <w:p w:rsidR="00000000" w:rsidDel="00000000" w:rsidP="00000000" w:rsidRDefault="00000000" w:rsidRPr="00000000" w14:paraId="00000024">
      <w:pPr>
        <w:pageBreakBefore w:val="0"/>
        <w:widowControl w:val="0"/>
        <w:pBdr>
          <w:top w:color="000000" w:space="0" w:sz="0" w:val="none"/>
          <w:left w:color="000000" w:space="0" w:sz="0" w:val="none"/>
          <w:bottom w:color="000000" w:space="22" w:sz="0" w:val="none"/>
          <w:right w:color="000000" w:space="0" w:sz="0" w:val="none"/>
        </w:pBdr>
        <w:spacing w:after="0" w:lineRule="auto"/>
        <w:jc w:val="both"/>
        <w:rPr>
          <w:sz w:val="24"/>
          <w:szCs w:val="24"/>
        </w:rPr>
      </w:pPr>
      <w:r w:rsidDel="00000000" w:rsidR="00000000" w:rsidRPr="00000000">
        <w:rPr>
          <w:rtl w:val="0"/>
        </w:rPr>
      </w:r>
    </w:p>
    <w:p w:rsidR="00000000" w:rsidDel="00000000" w:rsidP="00000000" w:rsidRDefault="00000000" w:rsidRPr="00000000" w14:paraId="00000025">
      <w:pPr>
        <w:pageBreakBefore w:val="0"/>
        <w:widowControl w:val="0"/>
        <w:pBdr>
          <w:top w:color="000000" w:space="0" w:sz="0" w:val="none"/>
          <w:left w:color="000000" w:space="0" w:sz="0" w:val="none"/>
          <w:bottom w:color="000000" w:space="22" w:sz="0" w:val="none"/>
          <w:right w:color="000000" w:space="0" w:sz="0" w:val="none"/>
        </w:pBdr>
        <w:spacing w:after="0" w:lineRule="auto"/>
        <w:jc w:val="both"/>
        <w:rPr>
          <w:sz w:val="24"/>
          <w:szCs w:val="24"/>
        </w:rPr>
      </w:pPr>
      <w:r w:rsidDel="00000000" w:rsidR="00000000" w:rsidRPr="00000000">
        <w:rPr>
          <w:sz w:val="24"/>
          <w:szCs w:val="24"/>
          <w:rtl w:val="0"/>
        </w:rPr>
        <w:t xml:space="preserve">Previous competition briefs are available to view and download via the Skills Competition Wales website, please</w:t>
      </w:r>
      <w:hyperlink r:id="rId8">
        <w:r w:rsidDel="00000000" w:rsidR="00000000" w:rsidRPr="00000000">
          <w:rPr>
            <w:color w:val="1155cc"/>
            <w:sz w:val="24"/>
            <w:szCs w:val="24"/>
            <w:u w:val="single"/>
            <w:rtl w:val="0"/>
          </w:rPr>
          <w:t xml:space="preserve"> click here</w:t>
        </w:r>
      </w:hyperlink>
      <w:r w:rsidDel="00000000" w:rsidR="00000000" w:rsidRPr="00000000">
        <w:rPr>
          <w:sz w:val="24"/>
          <w:szCs w:val="24"/>
          <w:rtl w:val="0"/>
        </w:rPr>
        <w:t xml:space="preserve"> to access.  </w:t>
      </w:r>
    </w:p>
    <w:p w:rsidR="00000000" w:rsidDel="00000000" w:rsidP="00000000" w:rsidRDefault="00000000" w:rsidRPr="00000000" w14:paraId="00000026">
      <w:pPr>
        <w:pageBreakBefore w:val="0"/>
        <w:widowControl w:val="0"/>
        <w:pBdr>
          <w:top w:color="000000" w:space="0" w:sz="0" w:val="none"/>
          <w:left w:color="000000" w:space="0" w:sz="0" w:val="none"/>
          <w:bottom w:color="000000" w:space="22" w:sz="0" w:val="none"/>
          <w:right w:color="000000" w:space="0" w:sz="0" w:val="none"/>
        </w:pBdr>
        <w:spacing w:after="0" w:lineRule="auto"/>
        <w:jc w:val="both"/>
        <w:rPr>
          <w:sz w:val="24"/>
          <w:szCs w:val="24"/>
        </w:rPr>
      </w:pPr>
      <w:r w:rsidDel="00000000" w:rsidR="00000000" w:rsidRPr="00000000">
        <w:rPr>
          <w:rtl w:val="0"/>
        </w:rPr>
      </w:r>
    </w:p>
    <w:p w:rsidR="00000000" w:rsidDel="00000000" w:rsidP="00000000" w:rsidRDefault="00000000" w:rsidRPr="00000000" w14:paraId="00000027">
      <w:pPr>
        <w:pageBreakBefore w:val="0"/>
        <w:widowControl w:val="0"/>
        <w:pBdr>
          <w:top w:color="000000" w:space="0" w:sz="0" w:val="none"/>
          <w:left w:color="000000" w:space="0" w:sz="0" w:val="none"/>
          <w:bottom w:color="000000" w:space="22" w:sz="0" w:val="none"/>
          <w:right w:color="000000" w:space="0" w:sz="0" w:val="none"/>
        </w:pBdr>
        <w:spacing w:after="0" w:lineRule="auto"/>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Infrastructure List </w:t>
      </w:r>
      <w:r w:rsidDel="00000000" w:rsidR="00000000" w:rsidRPr="00000000">
        <w:rPr>
          <w:rtl w:val="0"/>
        </w:rPr>
      </w:r>
    </w:p>
    <w:p w:rsidR="00000000" w:rsidDel="00000000" w:rsidP="00000000" w:rsidRDefault="00000000" w:rsidRPr="00000000" w14:paraId="00000028">
      <w:pPr>
        <w:pageBreakBefore w:val="0"/>
        <w:widowControl w:val="0"/>
        <w:pBdr>
          <w:top w:color="000000" w:space="0" w:sz="0" w:val="none"/>
          <w:left w:color="000000" w:space="0" w:sz="0" w:val="none"/>
          <w:bottom w:color="000000" w:space="22" w:sz="0" w:val="none"/>
          <w:right w:color="000000" w:space="0" w:sz="0" w:val="none"/>
        </w:pBdr>
        <w:spacing w:after="0" w:lineRule="auto"/>
        <w:jc w:val="both"/>
        <w:rPr>
          <w:sz w:val="24"/>
          <w:szCs w:val="24"/>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PC with suitable software and technical drawings, solid model. </w:t>
      </w:r>
      <w:r w:rsidDel="00000000" w:rsidR="00000000" w:rsidRPr="00000000">
        <w:rPr>
          <w:rtl w:val="0"/>
        </w:rPr>
      </w:r>
    </w:p>
    <w:p w:rsidR="00000000" w:rsidDel="00000000" w:rsidP="00000000" w:rsidRDefault="00000000" w:rsidRPr="00000000" w14:paraId="00000029">
      <w:pPr>
        <w:pageBreakBefore w:val="0"/>
        <w:widowControl w:val="0"/>
        <w:pBdr>
          <w:top w:color="000000" w:space="0" w:sz="0" w:val="none"/>
          <w:left w:color="000000" w:space="0" w:sz="0" w:val="none"/>
          <w:bottom w:color="000000" w:space="22" w:sz="0" w:val="none"/>
          <w:right w:color="000000" w:space="0" w:sz="0" w:val="none"/>
        </w:pBdr>
        <w:spacing w:after="0" w:lineRule="auto"/>
        <w:jc w:val="both"/>
        <w:rPr>
          <w:sz w:val="24"/>
          <w:szCs w:val="24"/>
        </w:rPr>
      </w:pPr>
      <w:r w:rsidDel="00000000" w:rsidR="00000000" w:rsidRPr="00000000">
        <w:rPr>
          <w:rtl w:val="0"/>
        </w:rPr>
      </w:r>
    </w:p>
    <w:p w:rsidR="00000000" w:rsidDel="00000000" w:rsidP="00000000" w:rsidRDefault="00000000" w:rsidRPr="00000000" w14:paraId="0000002A">
      <w:pPr>
        <w:pageBreakBefore w:val="0"/>
        <w:widowControl w:val="0"/>
        <w:pBdr>
          <w:top w:color="000000" w:space="0" w:sz="0" w:val="none"/>
          <w:left w:color="000000" w:space="0" w:sz="0" w:val="none"/>
          <w:bottom w:color="000000" w:space="22" w:sz="0" w:val="none"/>
          <w:right w:color="000000" w:space="0" w:sz="0" w:val="none"/>
        </w:pBdr>
        <w:spacing w:after="0" w:lineRule="auto"/>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ules </w:t>
      </w:r>
      <w:r w:rsidDel="00000000" w:rsidR="00000000" w:rsidRPr="00000000">
        <w:rPr>
          <w:rtl w:val="0"/>
        </w:rPr>
      </w:r>
    </w:p>
    <w:p w:rsidR="00000000" w:rsidDel="00000000" w:rsidP="00000000" w:rsidRDefault="00000000" w:rsidRPr="00000000" w14:paraId="0000002B">
      <w:pPr>
        <w:pageBreakBefore w:val="0"/>
        <w:widowControl w:val="0"/>
        <w:pBdr>
          <w:top w:color="000000" w:space="0" w:sz="0" w:val="none"/>
          <w:left w:color="000000" w:space="0" w:sz="0" w:val="none"/>
          <w:bottom w:color="000000" w:space="22" w:sz="0" w:val="none"/>
          <w:right w:color="000000" w:space="0" w:sz="0" w:val="none"/>
        </w:pBdr>
        <w:spacing w:after="0" w:lineRule="auto"/>
        <w:jc w:val="both"/>
        <w:rPr>
          <w:sz w:val="26"/>
          <w:szCs w:val="26"/>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 </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Competition specific rules </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All competitors will receive a health and safety briefing at the start of the competition and these rules must be adhered to throughout the competition. </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Competitors will start and finish work as instructed by the judges. </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Any competitor who wishes to leave the area during the competition must seek the permission of the judges. </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Competitors will not be allowed contact with tutors/coaches during the live competition. Noncompliance with this may result in disqualification. </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If there is a power stoppage or accident, the competitors must act according to the instructions of the judges </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Competitors who break or damage equipment during the competition will not receive any additional time. </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competition will be assessed and marked by a panel of judges (from </w:t>
      </w:r>
      <w:r w:rsidDel="00000000" w:rsidR="00000000" w:rsidRPr="00000000">
        <w:rPr>
          <w:sz w:val="24"/>
          <w:szCs w:val="24"/>
          <w:rtl w:val="0"/>
        </w:rPr>
        <w:t xml:space="preserve">I</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ndustry, </w:t>
      </w:r>
      <w:r w:rsidDel="00000000" w:rsidR="00000000" w:rsidRPr="00000000">
        <w:rPr>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olleges or </w:t>
      </w:r>
      <w:r w:rsidDel="00000000" w:rsidR="00000000" w:rsidRPr="00000000">
        <w:rPr>
          <w:sz w:val="24"/>
          <w:szCs w:val="24"/>
          <w:rtl w:val="0"/>
        </w:rPr>
        <w:t xml:space="preserve">T</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raining </w:t>
      </w:r>
      <w:r w:rsidDel="00000000" w:rsidR="00000000" w:rsidRPr="00000000">
        <w:rPr>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roviders) using the competition criteria and allocation of marks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Generic competition rules </w:t>
      </w:r>
    </w:p>
    <w:p w:rsidR="00000000" w:rsidDel="00000000" w:rsidP="00000000" w:rsidRDefault="00000000" w:rsidRPr="00000000" w14:paraId="0000003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Mobile phones are to be switched off during competition activity. </w:t>
      </w:r>
    </w:p>
    <w:p w:rsidR="00000000" w:rsidDel="00000000" w:rsidP="00000000" w:rsidRDefault="00000000" w:rsidRPr="00000000" w14:paraId="0000003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Listening to music via headphones is not permitted during competition activity. </w:t>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Any questions during competition activity should be addressed to the competition judging panel. </w:t>
      </w:r>
    </w:p>
    <w:p w:rsidR="00000000" w:rsidDel="00000000" w:rsidP="00000000" w:rsidRDefault="00000000" w:rsidRPr="00000000" w14:paraId="000000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Competitors should not communicate with other competitors during competition activity. </w:t>
      </w:r>
    </w:p>
    <w:p w:rsidR="00000000" w:rsidDel="00000000" w:rsidP="00000000" w:rsidRDefault="00000000" w:rsidRPr="00000000" w14:paraId="0000003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ssessment </w:t>
      </w:r>
    </w:p>
    <w:p w:rsidR="00000000" w:rsidDel="00000000" w:rsidP="00000000" w:rsidRDefault="00000000" w:rsidRPr="00000000" w14:paraId="0000003F">
      <w:pPr>
        <w:pageBreakBefore w:val="0"/>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079999923706055"/>
          <w:szCs w:val="24.079999923706055"/>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Brief breakdown of marking and assessment.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tbl>
      <w:tblPr>
        <w:tblStyle w:val="Table1"/>
        <w:tblW w:w="99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6750"/>
        <w:gridCol w:w="1890"/>
        <w:tblGridChange w:id="0">
          <w:tblGrid>
            <w:gridCol w:w="1290"/>
            <w:gridCol w:w="6750"/>
            <w:gridCol w:w="18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3D parts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3D Assembly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Assembly drawing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Exploded assembly drawing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231f20"/>
                <w:sz w:val="24"/>
                <w:szCs w:val="24"/>
              </w:rPr>
            </w:pPr>
            <w:r w:rsidDel="00000000" w:rsidR="00000000" w:rsidRPr="00000000">
              <w:rPr>
                <w:color w:val="231f20"/>
                <w:sz w:val="24"/>
                <w:szCs w:val="24"/>
                <w:rtl w:val="0"/>
              </w:rPr>
              <w:t xml:space="preserve">Reverse Engineering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ecognition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22.204724409448886"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59">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5A">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5B">
      <w:pPr>
        <w:rPr>
          <w:color w:val="1d1c1d"/>
          <w:sz w:val="24"/>
          <w:szCs w:val="24"/>
          <w:highlight w:val="white"/>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Competition Lead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Competition Lead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rtl w:val="0"/>
        </w:rPr>
        <w:t xml:space="preserve">Bryn Jones - GLLM</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hyperlink r:id="rId11">
        <w:r w:rsidDel="00000000" w:rsidR="00000000" w:rsidRPr="00000000">
          <w:rPr>
            <w:color w:val="1155cc"/>
            <w:sz w:val="24"/>
            <w:szCs w:val="24"/>
            <w:u w:val="single"/>
            <w:rtl w:val="0"/>
          </w:rPr>
          <w:t xml:space="preserve">jones8b@gllm.ac.uk</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62">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63">
      <w:pPr>
        <w:spacing w:line="240" w:lineRule="auto"/>
        <w:rPr>
          <w:b w:val="1"/>
          <w:sz w:val="28"/>
          <w:szCs w:val="28"/>
        </w:rPr>
      </w:pPr>
      <w:r w:rsidDel="00000000" w:rsidR="00000000" w:rsidRPr="00000000">
        <w:rPr>
          <w:rtl w:val="0"/>
        </w:rPr>
      </w:r>
    </w:p>
    <w:p w:rsidR="00000000" w:rsidDel="00000000" w:rsidP="00000000" w:rsidRDefault="00000000" w:rsidRPr="00000000" w14:paraId="00000064">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65">
      <w:pPr>
        <w:spacing w:line="240" w:lineRule="auto"/>
        <w:rPr>
          <w:sz w:val="20"/>
          <w:szCs w:val="20"/>
        </w:rPr>
      </w:pPr>
      <w:r w:rsidDel="00000000" w:rsidR="00000000" w:rsidRPr="00000000">
        <w:rPr>
          <w:rtl w:val="0"/>
        </w:rPr>
      </w:r>
    </w:p>
    <w:p w:rsidR="00000000" w:rsidDel="00000000" w:rsidP="00000000" w:rsidRDefault="00000000" w:rsidRPr="00000000" w14:paraId="00000066">
      <w:pPr>
        <w:spacing w:line="240" w:lineRule="auto"/>
        <w:rPr>
          <w:sz w:val="20"/>
          <w:szCs w:val="20"/>
        </w:rPr>
        <w:sectPr>
          <w:headerReference r:id="rId12" w:type="default"/>
          <w:headerReference r:id="rId13" w:type="first"/>
          <w:footerReference r:id="rId14" w:type="default"/>
          <w:footerReference r:id="rId15" w:type="first"/>
          <w:pgSz w:h="15840" w:w="12240" w:orient="portrait"/>
          <w:pgMar w:bottom="1100.4330708661423" w:top="1275.5905511811022" w:left="1133.8582677165355" w:right="1178.7401574803164" w:header="0" w:footer="720"/>
          <w:pgNumType w:start="1"/>
          <w:titlePg w:val="1"/>
        </w:sectPr>
      </w:pPr>
      <w:r w:rsidDel="00000000" w:rsidR="00000000" w:rsidRPr="00000000">
        <w:rPr>
          <w:sz w:val="20"/>
          <w:szCs w:val="20"/>
        </w:rPr>
        <w:drawing>
          <wp:inline distB="114300" distT="114300" distL="114300" distR="114300">
            <wp:extent cx="2980463" cy="1385414"/>
            <wp:effectExtent b="0" l="0" r="0" t="0"/>
            <wp:docPr id="5" name="image2.jpg"/>
            <a:graphic>
              <a:graphicData uri="http://schemas.openxmlformats.org/drawingml/2006/picture">
                <pic:pic>
                  <pic:nvPicPr>
                    <pic:cNvPr id="0" name="image2.jpg"/>
                    <pic:cNvPicPr preferRelativeResize="0"/>
                  </pic:nvPicPr>
                  <pic:blipFill>
                    <a:blip r:embed="rId16"/>
                    <a:srcRect b="0" l="0" r="0" t="0"/>
                    <a:stretch>
                      <a:fillRect/>
                    </a:stretch>
                  </pic:blipFill>
                  <pic:spPr>
                    <a:xfrm>
                      <a:off x="0" y="0"/>
                      <a:ext cx="2980463" cy="1385414"/>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widowControl w:val="0"/>
        <w:ind w:right="22"/>
        <w:jc w:val="both"/>
        <w:rPr>
          <w:b w:val="1"/>
          <w:sz w:val="31"/>
          <w:szCs w:val="31"/>
        </w:rPr>
      </w:pPr>
      <w:r w:rsidDel="00000000" w:rsidR="00000000" w:rsidRPr="00000000">
        <w:rPr>
          <w:b w:val="1"/>
          <w:sz w:val="31"/>
          <w:szCs w:val="31"/>
          <w:rtl w:val="0"/>
        </w:rPr>
        <w:t xml:space="preserve">Briff y Gystadleuaeth</w:t>
      </w:r>
    </w:p>
    <w:p w:rsidR="00000000" w:rsidDel="00000000" w:rsidP="00000000" w:rsidRDefault="00000000" w:rsidRPr="00000000" w14:paraId="00000068">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069">
      <w:pPr>
        <w:widowControl w:val="0"/>
        <w:ind w:right="22"/>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6A">
      <w:pPr>
        <w:widowControl w:val="0"/>
        <w:ind w:right="22"/>
        <w:jc w:val="both"/>
        <w:rPr>
          <w:sz w:val="20"/>
          <w:szCs w:val="20"/>
        </w:rPr>
      </w:pPr>
      <w:r w:rsidDel="00000000" w:rsidR="00000000" w:rsidRPr="00000000">
        <w:rPr>
          <w:rtl w:val="0"/>
        </w:rPr>
      </w:r>
    </w:p>
    <w:p w:rsidR="00000000" w:rsidDel="00000000" w:rsidP="00000000" w:rsidRDefault="00000000" w:rsidRPr="00000000" w14:paraId="0000006B">
      <w:pPr>
        <w:widowControl w:val="0"/>
        <w:ind w:right="22"/>
        <w:jc w:val="both"/>
        <w:rPr>
          <w:sz w:val="24"/>
          <w:szCs w:val="24"/>
        </w:rPr>
      </w:pPr>
      <w:r w:rsidDel="00000000" w:rsidR="00000000" w:rsidRPr="00000000">
        <w:rPr>
          <w:sz w:val="24"/>
          <w:szCs w:val="24"/>
          <w:rtl w:val="0"/>
        </w:rPr>
        <w:t xml:space="preserve">CAD Peirianneg Fecanyddol </w:t>
      </w:r>
    </w:p>
    <w:p w:rsidR="00000000" w:rsidDel="00000000" w:rsidP="00000000" w:rsidRDefault="00000000" w:rsidRPr="00000000" w14:paraId="0000006C">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6D">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6E">
      <w:pPr>
        <w:widowControl w:val="0"/>
        <w:jc w:val="both"/>
        <w:rPr>
          <w:color w:val="231f20"/>
          <w:sz w:val="24"/>
          <w:szCs w:val="24"/>
        </w:rPr>
      </w:pPr>
      <w:r w:rsidDel="00000000" w:rsidR="00000000" w:rsidRPr="00000000">
        <w:rPr>
          <w:color w:val="231f20"/>
          <w:sz w:val="24"/>
          <w:szCs w:val="24"/>
          <w:rtl w:val="0"/>
        </w:rPr>
        <w:t xml:space="preserve">Mae Dylunio â Chymorth Cyfrifiadur (CAD) yn defnyddio meddalwedd arbenigol i greu delweddau ac animeiddiadau dau a thri dimensiwn o brosiectau ym maes gweithgynhyrchu ac i'w defnyddio mewn hysbysebion a llawlyfrau technegol. Mae CAD yn hanfodol mewn diwydiannau heddiw gan y gall yr animeiddiadau a gynhyrchir gyfrifo dimensiynau, goddefiannau ac atebion posibl, yn ogystal ag efelychu sut y bydd dyluniad yn gweithio yn y byd go iawn.  </w:t>
      </w:r>
    </w:p>
    <w:p w:rsidR="00000000" w:rsidDel="00000000" w:rsidP="00000000" w:rsidRDefault="00000000" w:rsidRPr="00000000" w14:paraId="0000006F">
      <w:pPr>
        <w:widowControl w:val="0"/>
        <w:jc w:val="both"/>
        <w:rPr>
          <w:color w:val="231f20"/>
          <w:sz w:val="24"/>
          <w:szCs w:val="24"/>
        </w:rPr>
      </w:pPr>
      <w:r w:rsidDel="00000000" w:rsidR="00000000" w:rsidRPr="00000000">
        <w:rPr>
          <w:rtl w:val="0"/>
        </w:rPr>
      </w:r>
    </w:p>
    <w:p w:rsidR="00000000" w:rsidDel="00000000" w:rsidP="00000000" w:rsidRDefault="00000000" w:rsidRPr="00000000" w14:paraId="00000070">
      <w:pPr>
        <w:widowControl w:val="0"/>
        <w:jc w:val="both"/>
        <w:rPr>
          <w:sz w:val="24"/>
          <w:szCs w:val="24"/>
        </w:rPr>
      </w:pPr>
      <w:r w:rsidDel="00000000" w:rsidR="00000000" w:rsidRPr="00000000">
        <w:rPr>
          <w:color w:val="231f20"/>
          <w:sz w:val="24"/>
          <w:szCs w:val="24"/>
          <w:rtl w:val="0"/>
        </w:rPr>
        <w:t xml:space="preserve">Yn y </w:t>
      </w:r>
      <w:r w:rsidDel="00000000" w:rsidR="00000000" w:rsidRPr="00000000">
        <w:rPr>
          <w:sz w:val="24"/>
          <w:szCs w:val="24"/>
          <w:rtl w:val="0"/>
        </w:rPr>
        <w:t xml:space="preserve">gystadleuaeth hon, bydd cystadleuwyr yn cael eu profi ar amryw gymwyseddau sy'n hanfodol ar gyfer Dylunydd CAD. Mae'r sgiliau hyn yn cynnwys </w:t>
      </w:r>
      <w:r w:rsidDel="00000000" w:rsidR="00000000" w:rsidRPr="00000000">
        <w:rPr>
          <w:color w:val="231f20"/>
          <w:sz w:val="24"/>
          <w:szCs w:val="24"/>
          <w:rtl w:val="0"/>
        </w:rPr>
        <w:t xml:space="preserve">defnyddio CAD i gynhyrchu lluniadau technegol 2D, modelau 3D a chydosodiadau 3D</w:t>
      </w:r>
      <w:r w:rsidDel="00000000" w:rsidR="00000000" w:rsidRPr="00000000">
        <w:rPr>
          <w:sz w:val="24"/>
          <w:szCs w:val="24"/>
          <w:rtl w:val="0"/>
        </w:rPr>
        <w:t xml:space="preserve">.</w:t>
      </w:r>
    </w:p>
    <w:p w:rsidR="00000000" w:rsidDel="00000000" w:rsidP="00000000" w:rsidRDefault="00000000" w:rsidRPr="00000000" w14:paraId="00000071">
      <w:pPr>
        <w:widowControl w:val="0"/>
        <w:jc w:val="both"/>
        <w:rPr>
          <w:sz w:val="24"/>
          <w:szCs w:val="24"/>
        </w:rPr>
      </w:pPr>
      <w:r w:rsidDel="00000000" w:rsidR="00000000" w:rsidRPr="00000000">
        <w:rPr>
          <w:rtl w:val="0"/>
        </w:rPr>
      </w:r>
    </w:p>
    <w:p w:rsidR="00000000" w:rsidDel="00000000" w:rsidP="00000000" w:rsidRDefault="00000000" w:rsidRPr="00000000" w14:paraId="00000072">
      <w:pPr>
        <w:widowControl w:val="0"/>
        <w:jc w:val="both"/>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73">
      <w:pPr>
        <w:widowControl w:val="0"/>
        <w:jc w:val="both"/>
        <w:rPr>
          <w:sz w:val="24"/>
          <w:szCs w:val="24"/>
        </w:rPr>
      </w:pPr>
      <w:r w:rsidDel="00000000" w:rsidR="00000000" w:rsidRPr="00000000">
        <w:rPr>
          <w:rtl w:val="0"/>
        </w:rPr>
      </w:r>
    </w:p>
    <w:p w:rsidR="00000000" w:rsidDel="00000000" w:rsidP="00000000" w:rsidRDefault="00000000" w:rsidRPr="00000000" w14:paraId="00000074">
      <w:pPr>
        <w:widowControl w:val="0"/>
        <w:jc w:val="both"/>
        <w:rPr>
          <w:b w:val="1"/>
          <w:sz w:val="28"/>
          <w:szCs w:val="28"/>
        </w:rPr>
      </w:pPr>
      <w:r w:rsidDel="00000000" w:rsidR="00000000" w:rsidRPr="00000000">
        <w:rPr>
          <w:b w:val="1"/>
          <w:sz w:val="28"/>
          <w:szCs w:val="28"/>
          <w:rtl w:val="0"/>
        </w:rPr>
        <w:t xml:space="preserve">Meini Prawf Mynediad </w:t>
      </w:r>
    </w:p>
    <w:p w:rsidR="00000000" w:rsidDel="00000000" w:rsidP="00000000" w:rsidRDefault="00000000" w:rsidRPr="00000000" w14:paraId="00000075">
      <w:pPr>
        <w:widowControl w:val="0"/>
        <w:jc w:val="both"/>
        <w:rPr>
          <w:sz w:val="24"/>
          <w:szCs w:val="24"/>
        </w:rPr>
      </w:pPr>
      <w:r w:rsidDel="00000000" w:rsidR="00000000" w:rsidRPr="00000000">
        <w:rPr>
          <w:sz w:val="24"/>
          <w:szCs w:val="24"/>
          <w:rtl w:val="0"/>
        </w:rPr>
        <w:t xml:space="preserve">Mae'r gystadleuaeth ar gyfer y rhai sy'n hyfforddi ar gyfer gyrfa yn y diwydiant Peirianneg Fecanyddol ac sy’n astudio ar gyfer prentisiaeth, cymhwyster Lefel 2/3 neu sydd wedi ennill eu cymhwyster Lefel 3 yn ystod y 12 mis diwethaf. </w:t>
      </w:r>
    </w:p>
    <w:p w:rsidR="00000000" w:rsidDel="00000000" w:rsidP="00000000" w:rsidRDefault="00000000" w:rsidRPr="00000000" w14:paraId="00000076">
      <w:pPr>
        <w:widowControl w:val="0"/>
        <w:jc w:val="both"/>
        <w:rPr>
          <w:sz w:val="24"/>
          <w:szCs w:val="24"/>
        </w:rPr>
      </w:pPr>
      <w:r w:rsidDel="00000000" w:rsidR="00000000" w:rsidRPr="00000000">
        <w:rPr>
          <w:sz w:val="24"/>
          <w:szCs w:val="24"/>
          <w:rtl w:val="0"/>
        </w:rPr>
        <w:t xml:space="preserve">Sicrhewch fod gan eich ymgeiswyr y sgiliau a'r cymwyseddau priodol i gwblhau'r dasg.</w:t>
      </w:r>
    </w:p>
    <w:p w:rsidR="00000000" w:rsidDel="00000000" w:rsidP="00000000" w:rsidRDefault="00000000" w:rsidRPr="00000000" w14:paraId="00000077">
      <w:pPr>
        <w:widowControl w:val="0"/>
        <w:jc w:val="both"/>
        <w:rPr>
          <w:sz w:val="24"/>
          <w:szCs w:val="24"/>
        </w:rPr>
      </w:pPr>
      <w:r w:rsidDel="00000000" w:rsidR="00000000" w:rsidRPr="00000000">
        <w:rPr>
          <w:rtl w:val="0"/>
        </w:rPr>
      </w:r>
    </w:p>
    <w:p w:rsidR="00000000" w:rsidDel="00000000" w:rsidP="00000000" w:rsidRDefault="00000000" w:rsidRPr="00000000" w14:paraId="00000078">
      <w:pPr>
        <w:widowControl w:val="0"/>
        <w:ind w:right="22"/>
        <w:jc w:val="both"/>
        <w:rPr>
          <w:b w:val="1"/>
          <w:sz w:val="28"/>
          <w:szCs w:val="28"/>
        </w:rPr>
      </w:pPr>
      <w:r w:rsidDel="00000000" w:rsidR="00000000" w:rsidRPr="00000000">
        <w:rPr>
          <w:b w:val="1"/>
          <w:sz w:val="28"/>
          <w:szCs w:val="28"/>
          <w:rtl w:val="0"/>
        </w:rPr>
        <w:t xml:space="preserve">Cyfyngiadau capasiti mynediad yn ôl sefydliad</w:t>
      </w:r>
    </w:p>
    <w:p w:rsidR="00000000" w:rsidDel="00000000" w:rsidP="00000000" w:rsidRDefault="00000000" w:rsidRPr="00000000" w14:paraId="00000079">
      <w:pPr>
        <w:widowControl w:val="0"/>
        <w:jc w:val="both"/>
        <w:rPr>
          <w:sz w:val="24"/>
          <w:szCs w:val="24"/>
        </w:rPr>
      </w:pPr>
      <w:r w:rsidDel="00000000" w:rsidR="00000000" w:rsidRPr="00000000">
        <w:rPr>
          <w:sz w:val="24"/>
          <w:szCs w:val="24"/>
          <w:rtl w:val="0"/>
        </w:rPr>
        <w:t xml:space="preserve">Uchafswm o hyd at</w:t>
      </w:r>
      <w:r w:rsidDel="00000000" w:rsidR="00000000" w:rsidRPr="00000000">
        <w:rPr>
          <w:b w:val="1"/>
          <w:sz w:val="24"/>
          <w:szCs w:val="24"/>
          <w:rtl w:val="0"/>
        </w:rPr>
        <w:t xml:space="preserve"> 6 fesul lleoliad.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7A">
      <w:pPr>
        <w:widowControl w:val="0"/>
        <w:jc w:val="both"/>
        <w:rPr>
          <w:sz w:val="24"/>
          <w:szCs w:val="24"/>
        </w:rPr>
      </w:pPr>
      <w:r w:rsidDel="00000000" w:rsidR="00000000" w:rsidRPr="00000000">
        <w:rPr>
          <w:rtl w:val="0"/>
        </w:rPr>
      </w:r>
    </w:p>
    <w:p w:rsidR="00000000" w:rsidDel="00000000" w:rsidP="00000000" w:rsidRDefault="00000000" w:rsidRPr="00000000" w14:paraId="0000007B">
      <w:pPr>
        <w:widowControl w:val="0"/>
        <w:jc w:val="both"/>
        <w:rPr>
          <w:sz w:val="24"/>
          <w:szCs w:val="24"/>
        </w:rPr>
      </w:pPr>
      <w:r w:rsidDel="00000000" w:rsidR="00000000" w:rsidRPr="00000000">
        <w:rPr>
          <w:sz w:val="24"/>
          <w:szCs w:val="24"/>
          <w:rtl w:val="0"/>
        </w:rPr>
        <w:t xml:space="preserve">Dyma uchafswm y nifer o geisiadau a ganiateir o un sefydliad ar gyfer y gystadleuaeth hon. Caiff hyn ei benderfynu ar sail 'lleoliad' a 'sefydliad'.  Mae’r 'sefydliad' yn cyfeirio at ddarparwr hyfforddiant/cyflogwr y cystadleuwyr. Mae’r 'lleoliad' yn cyfeirio at safle ble mae'r cystadleuydd yn astudio / cael ei gyflogi. </w:t>
      </w:r>
    </w:p>
    <w:p w:rsidR="00000000" w:rsidDel="00000000" w:rsidP="00000000" w:rsidRDefault="00000000" w:rsidRPr="00000000" w14:paraId="0000007C">
      <w:pPr>
        <w:widowControl w:val="0"/>
        <w:jc w:val="both"/>
        <w:rPr>
          <w:sz w:val="24"/>
          <w:szCs w:val="24"/>
        </w:rPr>
      </w:pPr>
      <w:r w:rsidDel="00000000" w:rsidR="00000000" w:rsidRPr="00000000">
        <w:rPr>
          <w:rtl w:val="0"/>
        </w:rPr>
      </w:r>
    </w:p>
    <w:p w:rsidR="00000000" w:rsidDel="00000000" w:rsidP="00000000" w:rsidRDefault="00000000" w:rsidRPr="00000000" w14:paraId="0000007D">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7E">
      <w:pPr>
        <w:widowControl w:val="0"/>
        <w:ind w:right="-6"/>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7F">
      <w:pPr>
        <w:widowControl w:val="0"/>
        <w:jc w:val="both"/>
        <w:rPr>
          <w:sz w:val="24"/>
          <w:szCs w:val="24"/>
        </w:rPr>
      </w:pPr>
      <w:r w:rsidDel="00000000" w:rsidR="00000000" w:rsidRPr="00000000">
        <w:rPr>
          <w:rtl w:val="0"/>
        </w:rPr>
      </w:r>
    </w:p>
    <w:p w:rsidR="00000000" w:rsidDel="00000000" w:rsidP="00000000" w:rsidRDefault="00000000" w:rsidRPr="00000000" w14:paraId="00000080">
      <w:pPr>
        <w:widowControl w:val="0"/>
        <w:jc w:val="both"/>
        <w:rPr>
          <w:sz w:val="24"/>
          <w:szCs w:val="24"/>
        </w:rPr>
      </w:pPr>
      <w:r w:rsidDel="00000000" w:rsidR="00000000" w:rsidRPr="00000000">
        <w:rPr>
          <w:sz w:val="24"/>
          <w:szCs w:val="24"/>
          <w:rtl w:val="0"/>
        </w:rPr>
        <w:t xml:space="preserve">I gael rhagor o arweiniad ar y capasiti hyn, </w:t>
      </w:r>
      <w:hyperlink r:id="rId17">
        <w:r w:rsidDel="00000000" w:rsidR="00000000" w:rsidRPr="00000000">
          <w:rPr>
            <w:color w:val="1155cc"/>
            <w:sz w:val="24"/>
            <w:szCs w:val="24"/>
            <w:u w:val="single"/>
            <w:rtl w:val="0"/>
          </w:rPr>
          <w:t xml:space="preserve">cliciwch yma</w:t>
        </w:r>
      </w:hyperlink>
      <w:r w:rsidDel="00000000" w:rsidR="00000000" w:rsidRPr="00000000">
        <w:rPr>
          <w:rtl w:val="0"/>
        </w:rPr>
      </w:r>
    </w:p>
    <w:p w:rsidR="00000000" w:rsidDel="00000000" w:rsidP="00000000" w:rsidRDefault="00000000" w:rsidRPr="00000000" w14:paraId="00000081">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82">
      <w:pPr>
        <w:widowControl w:val="0"/>
        <w:ind w:right="22"/>
        <w:jc w:val="both"/>
        <w:rPr>
          <w:b w:val="1"/>
          <w:sz w:val="28"/>
          <w:szCs w:val="28"/>
        </w:rPr>
      </w:pPr>
      <w:r w:rsidDel="00000000" w:rsidR="00000000" w:rsidRPr="00000000">
        <w:rPr>
          <w:b w:val="1"/>
          <w:sz w:val="28"/>
          <w:szCs w:val="28"/>
          <w:rtl w:val="0"/>
        </w:rPr>
        <w:t xml:space="preserve">Briff </w:t>
      </w:r>
    </w:p>
    <w:p w:rsidR="00000000" w:rsidDel="00000000" w:rsidP="00000000" w:rsidRDefault="00000000" w:rsidRPr="00000000" w14:paraId="00000083">
      <w:pPr>
        <w:widowControl w:val="0"/>
        <w:ind w:right="22"/>
        <w:jc w:val="both"/>
        <w:rPr>
          <w:sz w:val="24"/>
          <w:szCs w:val="24"/>
        </w:rPr>
      </w:pPr>
      <w:r w:rsidDel="00000000" w:rsidR="00000000" w:rsidRPr="00000000">
        <w:rPr>
          <w:sz w:val="24"/>
          <w:szCs w:val="24"/>
          <w:rtl w:val="0"/>
        </w:rPr>
        <w:t xml:space="preserve">Mae hon yn Rownd Derfynol Cymru Gyfan: </w:t>
      </w:r>
    </w:p>
    <w:p w:rsidR="00000000" w:rsidDel="00000000" w:rsidP="00000000" w:rsidRDefault="00000000" w:rsidRPr="00000000" w14:paraId="00000084">
      <w:pPr>
        <w:widowControl w:val="0"/>
        <w:ind w:right="22"/>
        <w:jc w:val="both"/>
        <w:rPr>
          <w:sz w:val="24"/>
          <w:szCs w:val="24"/>
        </w:rPr>
      </w:pPr>
      <w:r w:rsidDel="00000000" w:rsidR="00000000" w:rsidRPr="00000000">
        <w:rPr>
          <w:rtl w:val="0"/>
        </w:rPr>
      </w:r>
    </w:p>
    <w:p w:rsidR="00000000" w:rsidDel="00000000" w:rsidP="00000000" w:rsidRDefault="00000000" w:rsidRPr="00000000" w14:paraId="00000085">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Bydd y cystadleuwyr yn cael nifer o luniadau 2D </w:t>
      </w:r>
      <w:r w:rsidDel="00000000" w:rsidR="00000000" w:rsidRPr="00000000">
        <w:rPr>
          <w:rtl w:val="0"/>
        </w:rPr>
      </w:r>
    </w:p>
    <w:p w:rsidR="00000000" w:rsidDel="00000000" w:rsidP="00000000" w:rsidRDefault="00000000" w:rsidRPr="00000000" w14:paraId="00000086">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Byddant yn cynhyrchu modelau 3D o fanyleb lluniadu. </w:t>
      </w:r>
      <w:r w:rsidDel="00000000" w:rsidR="00000000" w:rsidRPr="00000000">
        <w:rPr>
          <w:rtl w:val="0"/>
        </w:rPr>
      </w:r>
    </w:p>
    <w:p w:rsidR="00000000" w:rsidDel="00000000" w:rsidP="00000000" w:rsidRDefault="00000000" w:rsidRPr="00000000" w14:paraId="00000087">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Byddant yn cymhwyso manylebau deunyddiau i'r modelau. </w:t>
      </w:r>
      <w:r w:rsidDel="00000000" w:rsidR="00000000" w:rsidRPr="00000000">
        <w:rPr>
          <w:rtl w:val="0"/>
        </w:rPr>
      </w:r>
    </w:p>
    <w:p w:rsidR="00000000" w:rsidDel="00000000" w:rsidP="00000000" w:rsidRDefault="00000000" w:rsidRPr="00000000" w14:paraId="00000088">
      <w:pPr>
        <w:widowControl w:val="0"/>
        <w:numPr>
          <w:ilvl w:val="0"/>
          <w:numId w:val="1"/>
        </w:numPr>
        <w:ind w:left="720" w:right="22" w:hanging="360"/>
        <w:jc w:val="both"/>
        <w:rPr>
          <w:sz w:val="24"/>
          <w:szCs w:val="24"/>
          <w:u w:val="none"/>
        </w:rPr>
      </w:pPr>
      <w:r w:rsidDel="00000000" w:rsidR="00000000" w:rsidRPr="00000000">
        <w:rPr>
          <w:color w:val="202124"/>
          <w:sz w:val="24"/>
          <w:szCs w:val="24"/>
          <w:shd w:fill="f8f9fa" w:val="clear"/>
          <w:rtl w:val="0"/>
        </w:rPr>
        <w:t xml:space="preserve">Peirianneg Gwrthdroi a gweithgaredd lluniadu</w:t>
      </w:r>
      <w:r w:rsidDel="00000000" w:rsidR="00000000" w:rsidRPr="00000000">
        <w:rPr>
          <w:rtl w:val="0"/>
        </w:rPr>
      </w:r>
    </w:p>
    <w:p w:rsidR="00000000" w:rsidDel="00000000" w:rsidP="00000000" w:rsidRDefault="00000000" w:rsidRPr="00000000" w14:paraId="00000089">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Byddant yn creu lluniadau technegol 2D (</w:t>
      </w:r>
      <w:r w:rsidDel="00000000" w:rsidR="00000000" w:rsidRPr="00000000">
        <w:rPr>
          <w:color w:val="202124"/>
          <w:sz w:val="24"/>
          <w:szCs w:val="24"/>
          <w:shd w:fill="f8f9fa" w:val="clear"/>
          <w:rtl w:val="0"/>
        </w:rPr>
        <w:t xml:space="preserve">Ffrwydrodd y Cynulliad</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A">
      <w:pPr>
        <w:widowControl w:val="0"/>
        <w:numPr>
          <w:ilvl w:val="0"/>
          <w:numId w:val="1"/>
        </w:numPr>
        <w:ind w:left="720" w:right="22" w:hanging="360"/>
        <w:jc w:val="both"/>
        <w:rPr>
          <w:sz w:val="24"/>
          <w:szCs w:val="24"/>
          <w:u w:val="none"/>
        </w:rPr>
      </w:pPr>
      <w:r w:rsidDel="00000000" w:rsidR="00000000" w:rsidRPr="00000000">
        <w:rPr>
          <w:sz w:val="24"/>
          <w:szCs w:val="24"/>
          <w:rtl w:val="0"/>
        </w:rPr>
        <w:t xml:space="preserve">Arolygiad</w:t>
      </w:r>
      <w:r w:rsidDel="00000000" w:rsidR="00000000" w:rsidRPr="00000000">
        <w:rPr>
          <w:rtl w:val="0"/>
        </w:rPr>
      </w:r>
    </w:p>
    <w:p w:rsidR="00000000" w:rsidDel="00000000" w:rsidP="00000000" w:rsidRDefault="00000000" w:rsidRPr="00000000" w14:paraId="0000008B">
      <w:pPr>
        <w:widowControl w:val="0"/>
        <w:ind w:left="566" w:right="22" w:firstLine="0"/>
        <w:jc w:val="both"/>
        <w:rPr>
          <w:sz w:val="24"/>
          <w:szCs w:val="24"/>
        </w:rPr>
      </w:pPr>
      <w:r w:rsidDel="00000000" w:rsidR="00000000" w:rsidRPr="00000000">
        <w:rPr>
          <w:rtl w:val="0"/>
        </w:rPr>
      </w:r>
    </w:p>
    <w:p w:rsidR="00000000" w:rsidDel="00000000" w:rsidP="00000000" w:rsidRDefault="00000000" w:rsidRPr="00000000" w14:paraId="0000008C">
      <w:pPr>
        <w:widowControl w:val="0"/>
        <w:ind w:left="566" w:right="22" w:firstLine="0"/>
        <w:jc w:val="both"/>
        <w:rPr>
          <w:sz w:val="24"/>
          <w:szCs w:val="24"/>
        </w:rPr>
      </w:pPr>
      <w:r w:rsidDel="00000000" w:rsidR="00000000" w:rsidRPr="00000000">
        <w:rPr>
          <w:rtl w:val="0"/>
        </w:rPr>
      </w:r>
    </w:p>
    <w:p w:rsidR="00000000" w:rsidDel="00000000" w:rsidP="00000000" w:rsidRDefault="00000000" w:rsidRPr="00000000" w14:paraId="0000008D">
      <w:pPr>
        <w:widowControl w:val="0"/>
        <w:jc w:val="both"/>
        <w:rPr>
          <w:sz w:val="24"/>
          <w:szCs w:val="24"/>
        </w:rPr>
      </w:pPr>
      <w:r w:rsidDel="00000000" w:rsidR="00000000" w:rsidRPr="00000000">
        <w:rPr>
          <w:sz w:val="24"/>
          <w:szCs w:val="24"/>
          <w:rtl w:val="0"/>
        </w:rPr>
        <w:t xml:space="preserve">Bydd cystadleuwyr yn defnyddio Autodesk Fusion 360 ac Autodesk Inventor 2021 neu fersiwn diweddarach i fodelu'r rhannau a chynhyrchu lluniadau.</w:t>
      </w:r>
    </w:p>
    <w:p w:rsidR="00000000" w:rsidDel="00000000" w:rsidP="00000000" w:rsidRDefault="00000000" w:rsidRPr="00000000" w14:paraId="0000008E">
      <w:pPr>
        <w:widowControl w:val="0"/>
        <w:jc w:val="both"/>
        <w:rPr>
          <w:sz w:val="24"/>
          <w:szCs w:val="24"/>
        </w:rPr>
      </w:pPr>
      <w:r w:rsidDel="00000000" w:rsidR="00000000" w:rsidRPr="00000000">
        <w:rPr>
          <w:rtl w:val="0"/>
        </w:rPr>
      </w:r>
    </w:p>
    <w:p w:rsidR="00000000" w:rsidDel="00000000" w:rsidP="00000000" w:rsidRDefault="00000000" w:rsidRPr="00000000" w14:paraId="0000008F">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90">
      <w:pPr>
        <w:widowControl w:val="0"/>
        <w:jc w:val="both"/>
        <w:rPr>
          <w:sz w:val="24"/>
          <w:szCs w:val="24"/>
        </w:rPr>
      </w:pPr>
      <w:r w:rsidDel="00000000" w:rsidR="00000000" w:rsidRPr="00000000">
        <w:rPr>
          <w:rtl w:val="0"/>
        </w:rPr>
      </w:r>
    </w:p>
    <w:p w:rsidR="00000000" w:rsidDel="00000000" w:rsidP="00000000" w:rsidRDefault="00000000" w:rsidRPr="00000000" w14:paraId="00000091">
      <w:pPr>
        <w:widowControl w:val="0"/>
        <w:ind w:right="22"/>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92">
      <w:pPr>
        <w:widowControl w:val="0"/>
        <w:ind w:right="22"/>
        <w:jc w:val="both"/>
        <w:rPr>
          <w:sz w:val="24"/>
          <w:szCs w:val="24"/>
        </w:rPr>
      </w:pPr>
      <w:r w:rsidDel="00000000" w:rsidR="00000000" w:rsidRPr="00000000">
        <w:rPr>
          <w:sz w:val="24"/>
          <w:szCs w:val="24"/>
          <w:rtl w:val="0"/>
        </w:rPr>
        <w:t xml:space="preserve">Cyfrifiadur gyda meddalwedd addas a lluniadau technegol, model solet. </w:t>
      </w:r>
    </w:p>
    <w:p w:rsidR="00000000" w:rsidDel="00000000" w:rsidP="00000000" w:rsidRDefault="00000000" w:rsidRPr="00000000" w14:paraId="00000093">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94">
      <w:pPr>
        <w:widowControl w:val="0"/>
        <w:ind w:right="22"/>
        <w:jc w:val="both"/>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95">
      <w:pPr>
        <w:widowControl w:val="0"/>
        <w:ind w:right="-6"/>
        <w:jc w:val="both"/>
        <w:rPr>
          <w:sz w:val="30"/>
          <w:szCs w:val="30"/>
        </w:rPr>
      </w:pPr>
      <w:r w:rsidDel="00000000" w:rsidR="00000000" w:rsidRPr="00000000">
        <w:rPr>
          <w:sz w:val="24"/>
          <w:szCs w:val="24"/>
          <w:rtl w:val="0"/>
        </w:rPr>
        <w:t xml:space="preserve">Am yr holl delerau ac amodau ynghylch ymgeisio a’r rheolau cystadlu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96">
      <w:pPr>
        <w:widowControl w:val="0"/>
        <w:ind w:right="22"/>
        <w:jc w:val="both"/>
        <w:rPr>
          <w:sz w:val="28"/>
          <w:szCs w:val="28"/>
        </w:rPr>
      </w:pPr>
      <w:r w:rsidDel="00000000" w:rsidR="00000000" w:rsidRPr="00000000">
        <w:rPr>
          <w:rtl w:val="0"/>
        </w:rPr>
      </w:r>
    </w:p>
    <w:p w:rsidR="00000000" w:rsidDel="00000000" w:rsidP="00000000" w:rsidRDefault="00000000" w:rsidRPr="00000000" w14:paraId="00000097">
      <w:pPr>
        <w:widowControl w:val="0"/>
        <w:ind w:right="22"/>
        <w:jc w:val="both"/>
        <w:rPr>
          <w:b w:val="1"/>
          <w:sz w:val="24"/>
          <w:szCs w:val="24"/>
        </w:rPr>
      </w:pPr>
      <w:r w:rsidDel="00000000" w:rsidR="00000000" w:rsidRPr="00000000">
        <w:rPr>
          <w:b w:val="1"/>
          <w:sz w:val="24"/>
          <w:szCs w:val="24"/>
          <w:rtl w:val="0"/>
        </w:rPr>
        <w:t xml:space="preserve">Rheolau sy'n benodol i’r gystadleuaeth  </w:t>
      </w:r>
    </w:p>
    <w:p w:rsidR="00000000" w:rsidDel="00000000" w:rsidP="00000000" w:rsidRDefault="00000000" w:rsidRPr="00000000" w14:paraId="00000098">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Bydd pob cystadleuydd yn derbyn cyfarwyddiadau iechyd a diogelwch ar ddechrau'r gystadleuaeth a rhaid cadw at y rheolau hyn drwy gydol y gystadleuaeth. </w:t>
      </w:r>
      <w:r w:rsidDel="00000000" w:rsidR="00000000" w:rsidRPr="00000000">
        <w:rPr>
          <w:rtl w:val="0"/>
        </w:rPr>
      </w:r>
    </w:p>
    <w:p w:rsidR="00000000" w:rsidDel="00000000" w:rsidP="00000000" w:rsidRDefault="00000000" w:rsidRPr="00000000" w14:paraId="00000099">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Bydd cystadleuwyr yn dechrau ac yn gorffen gwaith yn unol â chyfarwyddyd y beirniaid. </w:t>
      </w:r>
      <w:r w:rsidDel="00000000" w:rsidR="00000000" w:rsidRPr="00000000">
        <w:rPr>
          <w:rtl w:val="0"/>
        </w:rPr>
      </w:r>
    </w:p>
    <w:p w:rsidR="00000000" w:rsidDel="00000000" w:rsidP="00000000" w:rsidRDefault="00000000" w:rsidRPr="00000000" w14:paraId="0000009A">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Rhaid i unrhyw gystadleuydd sy'n dymuno gadael yr ardal yn ystod y gystadleuaeth ofyn am ganiatâd y beirniaid. </w:t>
      </w:r>
      <w:r w:rsidDel="00000000" w:rsidR="00000000" w:rsidRPr="00000000">
        <w:rPr>
          <w:rtl w:val="0"/>
        </w:rPr>
      </w:r>
    </w:p>
    <w:p w:rsidR="00000000" w:rsidDel="00000000" w:rsidP="00000000" w:rsidRDefault="00000000" w:rsidRPr="00000000" w14:paraId="0000009B">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Ni chaniateir i gystadleuwyr gysylltu â thiwtoriaid/hyfforddwyr yn ystod y gystadleuaeth fyw. Gall diffyg cydymffurfio â’r rheolau hyn arwain at anghymhwyso. </w:t>
      </w:r>
      <w:r w:rsidDel="00000000" w:rsidR="00000000" w:rsidRPr="00000000">
        <w:rPr>
          <w:rtl w:val="0"/>
        </w:rPr>
      </w:r>
    </w:p>
    <w:p w:rsidR="00000000" w:rsidDel="00000000" w:rsidP="00000000" w:rsidRDefault="00000000" w:rsidRPr="00000000" w14:paraId="0000009C">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Os oes toriad pŵer neu ddamwain, rhaid i'r cystadleuwyr weithredu yn unol â chyfarwyddiadau'r beirniaid. </w:t>
      </w:r>
      <w:r w:rsidDel="00000000" w:rsidR="00000000" w:rsidRPr="00000000">
        <w:rPr>
          <w:rtl w:val="0"/>
        </w:rPr>
      </w:r>
    </w:p>
    <w:p w:rsidR="00000000" w:rsidDel="00000000" w:rsidP="00000000" w:rsidRDefault="00000000" w:rsidRPr="00000000" w14:paraId="0000009D">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Ni fydd cystadleuwyr sy'n torri neu'n difrodi offer yn ystod y gystadleuaeth yn cael unrhyw amser ychwanegol. </w:t>
      </w:r>
      <w:r w:rsidDel="00000000" w:rsidR="00000000" w:rsidRPr="00000000">
        <w:rPr>
          <w:rtl w:val="0"/>
        </w:rPr>
      </w:r>
    </w:p>
    <w:p w:rsidR="00000000" w:rsidDel="00000000" w:rsidP="00000000" w:rsidRDefault="00000000" w:rsidRPr="00000000" w14:paraId="0000009E">
      <w:pPr>
        <w:widowControl w:val="0"/>
        <w:numPr>
          <w:ilvl w:val="0"/>
          <w:numId w:val="2"/>
        </w:numPr>
        <w:ind w:left="720" w:right="22" w:hanging="360"/>
        <w:jc w:val="both"/>
        <w:rPr>
          <w:sz w:val="24"/>
          <w:szCs w:val="24"/>
          <w:u w:val="none"/>
        </w:rPr>
      </w:pPr>
      <w:r w:rsidDel="00000000" w:rsidR="00000000" w:rsidRPr="00000000">
        <w:rPr>
          <w:sz w:val="24"/>
          <w:szCs w:val="24"/>
          <w:rtl w:val="0"/>
        </w:rPr>
        <w:t xml:space="preserve">Caiff y gystadleuaeth ei hasesu a'i marcio gan banel o feirniaid (sydd o’r Diwydiant, o Golegau neu sy’n Ddarparwyr Hyfforddiant) gan ddefnyddio meini prawf y gystadleuaeth er mwyn dyrannu marciau. </w:t>
      </w:r>
      <w:r w:rsidDel="00000000" w:rsidR="00000000" w:rsidRPr="00000000">
        <w:rPr>
          <w:rtl w:val="0"/>
        </w:rPr>
      </w:r>
    </w:p>
    <w:p w:rsidR="00000000" w:rsidDel="00000000" w:rsidP="00000000" w:rsidRDefault="00000000" w:rsidRPr="00000000" w14:paraId="0000009F">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A0">
      <w:pPr>
        <w:widowControl w:val="0"/>
        <w:ind w:right="22"/>
        <w:jc w:val="both"/>
        <w:rPr>
          <w:b w:val="1"/>
          <w:sz w:val="24"/>
          <w:szCs w:val="24"/>
        </w:rPr>
      </w:pPr>
      <w:r w:rsidDel="00000000" w:rsidR="00000000" w:rsidRPr="00000000">
        <w:rPr>
          <w:b w:val="1"/>
          <w:sz w:val="24"/>
          <w:szCs w:val="24"/>
          <w:rtl w:val="0"/>
        </w:rPr>
        <w:t xml:space="preserve">Rheolau cyffredinol y gystadleuaeth  </w:t>
      </w:r>
    </w:p>
    <w:p w:rsidR="00000000" w:rsidDel="00000000" w:rsidP="00000000" w:rsidRDefault="00000000" w:rsidRPr="00000000" w14:paraId="000000A1">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Bydd ffonau symudol yn cael eu diffodd yn ystod gweithgareddau’r gystadleuaeth. </w:t>
      </w:r>
      <w:r w:rsidDel="00000000" w:rsidR="00000000" w:rsidRPr="00000000">
        <w:rPr>
          <w:rtl w:val="0"/>
        </w:rPr>
      </w:r>
    </w:p>
    <w:p w:rsidR="00000000" w:rsidDel="00000000" w:rsidP="00000000" w:rsidRDefault="00000000" w:rsidRPr="00000000" w14:paraId="000000A2">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Ni chaniateir gwrando ar gerddoriaeth drwy glustffonau yn ystod gweithgareddau’r gystadleuaeth. </w:t>
      </w:r>
      <w:r w:rsidDel="00000000" w:rsidR="00000000" w:rsidRPr="00000000">
        <w:rPr>
          <w:rtl w:val="0"/>
        </w:rPr>
      </w:r>
    </w:p>
    <w:p w:rsidR="00000000" w:rsidDel="00000000" w:rsidP="00000000" w:rsidRDefault="00000000" w:rsidRPr="00000000" w14:paraId="000000A3">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Dylai unrhyw gwestiynau yn ystod gweithgareddau’r gystadleuaeth gael eu gofyn i banel beirniadu'r gystadleuaeth. </w:t>
      </w:r>
      <w:r w:rsidDel="00000000" w:rsidR="00000000" w:rsidRPr="00000000">
        <w:rPr>
          <w:rtl w:val="0"/>
        </w:rPr>
      </w:r>
    </w:p>
    <w:p w:rsidR="00000000" w:rsidDel="00000000" w:rsidP="00000000" w:rsidRDefault="00000000" w:rsidRPr="00000000" w14:paraId="000000A4">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Ni ddylai cystadleuwyr gyfathrebu â chystadleuwyr eraill yn ystod gweithgareddau’r gystadleuaeth. </w:t>
      </w:r>
      <w:r w:rsidDel="00000000" w:rsidR="00000000" w:rsidRPr="00000000">
        <w:rPr>
          <w:rtl w:val="0"/>
        </w:rPr>
      </w:r>
    </w:p>
    <w:p w:rsidR="00000000" w:rsidDel="00000000" w:rsidP="00000000" w:rsidRDefault="00000000" w:rsidRPr="00000000" w14:paraId="000000A5">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Cyfrifoldeb pob cystadleuydd yw cyrraedd yn brydlon ar gyfer pob sesiwn gystadlu. Ni chaniateir amser ychwanegol os byddwch yn cyrraedd yn hwyr. </w:t>
      </w:r>
      <w:r w:rsidDel="00000000" w:rsidR="00000000" w:rsidRPr="00000000">
        <w:rPr>
          <w:rtl w:val="0"/>
        </w:rPr>
      </w:r>
    </w:p>
    <w:p w:rsidR="00000000" w:rsidDel="00000000" w:rsidP="00000000" w:rsidRDefault="00000000" w:rsidRPr="00000000" w14:paraId="000000A6">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Dylid rhoi gwybod i'r panel beirniadu am unrhyw achos o fethiant technegol yn eich offer ar unwaith. Bydd amser ychwanegol yn cael ei neilltuo os yw'r nam y tu hwnt i reolaeth y cystadleuydd.</w:t>
      </w:r>
      <w:r w:rsidDel="00000000" w:rsidR="00000000" w:rsidRPr="00000000">
        <w:rPr>
          <w:rtl w:val="0"/>
        </w:rPr>
      </w:r>
    </w:p>
    <w:p w:rsidR="00000000" w:rsidDel="00000000" w:rsidP="00000000" w:rsidRDefault="00000000" w:rsidRPr="00000000" w14:paraId="000000A7">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A8">
      <w:pPr>
        <w:widowControl w:val="0"/>
        <w:ind w:right="22"/>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0A9">
      <w:pPr>
        <w:widowControl w:val="0"/>
        <w:jc w:val="both"/>
        <w:rPr>
          <w:sz w:val="24"/>
          <w:szCs w:val="24"/>
        </w:rPr>
      </w:pPr>
      <w:r w:rsidDel="00000000" w:rsidR="00000000" w:rsidRPr="00000000">
        <w:rPr>
          <w:sz w:val="24"/>
          <w:szCs w:val="24"/>
          <w:rtl w:val="0"/>
        </w:rPr>
        <w:t xml:space="preserve">Bydd gwaith marcio a beirniadu’r gystadleuaeth hon yn cael ei wneud gan dîm o arbenigwyr o’r Diwydiant, o faes Addysg Bellach neu sy’n Ddarparwr Hyfforddiant, gan ddefnyddio meini prawf marcio a marciau wedi'u dyrannu o flaen llaw i sicrhau cysondeb.</w:t>
      </w:r>
    </w:p>
    <w:p w:rsidR="00000000" w:rsidDel="00000000" w:rsidP="00000000" w:rsidRDefault="00000000" w:rsidRPr="00000000" w14:paraId="000000AA">
      <w:pPr>
        <w:widowControl w:val="0"/>
        <w:jc w:val="both"/>
        <w:rPr>
          <w:sz w:val="24"/>
          <w:szCs w:val="24"/>
        </w:rPr>
      </w:pPr>
      <w:r w:rsidDel="00000000" w:rsidR="00000000" w:rsidRPr="00000000">
        <w:rPr>
          <w:rtl w:val="0"/>
        </w:rPr>
      </w:r>
    </w:p>
    <w:p w:rsidR="00000000" w:rsidDel="00000000" w:rsidP="00000000" w:rsidRDefault="00000000" w:rsidRPr="00000000" w14:paraId="000000AB">
      <w:pPr>
        <w:widowControl w:val="0"/>
        <w:ind w:right="22"/>
        <w:jc w:val="both"/>
        <w:rPr>
          <w:sz w:val="24"/>
          <w:szCs w:val="24"/>
        </w:rPr>
      </w:pPr>
      <w:r w:rsidDel="00000000" w:rsidR="00000000" w:rsidRPr="00000000">
        <w:rPr>
          <w:sz w:val="24"/>
          <w:szCs w:val="24"/>
          <w:rtl w:val="0"/>
        </w:rPr>
        <w:t xml:space="preserve">Dadansoddiad byr o’r marcio a’r asesu. </w:t>
      </w:r>
    </w:p>
    <w:tbl>
      <w:tblPr>
        <w:tblStyle w:val="Table2"/>
        <w:tblW w:w="99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6750"/>
        <w:gridCol w:w="1890"/>
        <w:tblGridChange w:id="0">
          <w:tblGrid>
            <w:gridCol w:w="1290"/>
            <w:gridCol w:w="6750"/>
            <w:gridCol w:w="18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jc w:val="both"/>
              <w:rPr>
                <w:sz w:val="24"/>
                <w:szCs w:val="24"/>
              </w:rPr>
            </w:pPr>
            <w:r w:rsidDel="00000000" w:rsidR="00000000" w:rsidRPr="00000000">
              <w:rPr>
                <w:sz w:val="24"/>
                <w:szCs w:val="24"/>
                <w:rtl w:val="0"/>
              </w:rPr>
              <w:t xml:space="preserve">Rhannau 3D</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jc w:val="both"/>
              <w:rPr>
                <w:sz w:val="24"/>
                <w:szCs w:val="24"/>
              </w:rPr>
            </w:pPr>
            <w:r w:rsidDel="00000000" w:rsidR="00000000" w:rsidRPr="00000000">
              <w:rPr>
                <w:sz w:val="24"/>
                <w:szCs w:val="24"/>
                <w:rtl w:val="0"/>
              </w:rPr>
              <w:t xml:space="preserve">45%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jc w:val="both"/>
              <w:rPr>
                <w:sz w:val="24"/>
                <w:szCs w:val="24"/>
              </w:rPr>
            </w:pPr>
            <w:r w:rsidDel="00000000" w:rsidR="00000000" w:rsidRPr="00000000">
              <w:rPr>
                <w:sz w:val="24"/>
                <w:szCs w:val="24"/>
                <w:rtl w:val="0"/>
              </w:rPr>
              <w:t xml:space="preserve">Cydosod 3D </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jc w:val="both"/>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jc w:val="both"/>
              <w:rPr>
                <w:sz w:val="24"/>
                <w:szCs w:val="24"/>
              </w:rPr>
            </w:pPr>
            <w:r w:rsidDel="00000000" w:rsidR="00000000" w:rsidRPr="00000000">
              <w:rPr>
                <w:sz w:val="24"/>
                <w:szCs w:val="24"/>
                <w:rtl w:val="0"/>
              </w:rPr>
              <w:t xml:space="preserve">Lluniad y cydosodiad</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jc w:val="both"/>
              <w:rPr>
                <w:sz w:val="24"/>
                <w:szCs w:val="24"/>
              </w:rPr>
            </w:pPr>
            <w:r w:rsidDel="00000000" w:rsidR="00000000" w:rsidRPr="00000000">
              <w:rPr>
                <w:sz w:val="24"/>
                <w:szCs w:val="24"/>
                <w:rtl w:val="0"/>
              </w:rPr>
              <w:t xml:space="preserve">Lluniad taenedig o’r cydosodiad</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jc w:val="both"/>
              <w:rPr>
                <w:color w:val="231f20"/>
                <w:sz w:val="24"/>
                <w:szCs w:val="24"/>
              </w:rPr>
            </w:pPr>
            <w:r w:rsidDel="00000000" w:rsidR="00000000" w:rsidRPr="00000000">
              <w:rPr>
                <w:color w:val="231f20"/>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jc w:val="both"/>
              <w:rPr>
                <w:color w:val="231f20"/>
                <w:sz w:val="24"/>
                <w:szCs w:val="24"/>
              </w:rPr>
            </w:pPr>
            <w:r w:rsidDel="00000000" w:rsidR="00000000" w:rsidRPr="00000000">
              <w:rPr>
                <w:color w:val="231f20"/>
                <w:sz w:val="24"/>
                <w:szCs w:val="24"/>
                <w:rtl w:val="0"/>
              </w:rPr>
              <w:t xml:space="preserve">Peirianneg Gwrthdroi</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jc w:val="both"/>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BE">
      <w:pPr>
        <w:widowControl w:val="0"/>
        <w:ind w:right="22"/>
        <w:jc w:val="both"/>
        <w:rPr>
          <w:sz w:val="24"/>
          <w:szCs w:val="24"/>
        </w:rPr>
      </w:pPr>
      <w:r w:rsidDel="00000000" w:rsidR="00000000" w:rsidRPr="00000000">
        <w:rPr>
          <w:rtl w:val="0"/>
        </w:rPr>
      </w:r>
    </w:p>
    <w:p w:rsidR="00000000" w:rsidDel="00000000" w:rsidP="00000000" w:rsidRDefault="00000000" w:rsidRPr="00000000" w14:paraId="000000BF">
      <w:pPr>
        <w:widowControl w:val="0"/>
        <w:ind w:right="22"/>
        <w:jc w:val="both"/>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0C0">
      <w:pPr>
        <w:widowControl w:val="0"/>
        <w:spacing w:after="160" w:lineRule="auto"/>
        <w:ind w:right="22"/>
        <w:jc w:val="both"/>
        <w:rPr>
          <w:sz w:val="24"/>
          <w:szCs w:val="24"/>
        </w:rPr>
      </w:pPr>
      <w:r w:rsidDel="00000000" w:rsidR="00000000" w:rsidRPr="00000000">
        <w:rPr>
          <w:sz w:val="24"/>
          <w:szCs w:val="24"/>
          <w:rtl w:val="0"/>
        </w:rPr>
        <w:t xml:space="preserve">Darperir adborth llafar yn unigol ac mewn grŵp ar ddiwedd y gystadleuaeth. Ni fydd unrhyw ganlyniadau na gwobrau yn cael eu rhoi ar y diwrnod gan y bydd y marcio’n cynnwys elfen sicrhau ansawdd. </w:t>
      </w:r>
    </w:p>
    <w:p w:rsidR="00000000" w:rsidDel="00000000" w:rsidP="00000000" w:rsidRDefault="00000000" w:rsidRPr="00000000" w14:paraId="000000C1">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C2">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C3">
      <w:pPr>
        <w:widowControl w:val="0"/>
        <w:ind w:right="22"/>
        <w:jc w:val="both"/>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0C4">
      <w:pPr>
        <w:widowControl w:val="0"/>
        <w:ind w:right="22"/>
        <w:jc w:val="both"/>
        <w:rPr>
          <w:b w:val="1"/>
          <w:sz w:val="24"/>
          <w:szCs w:val="24"/>
        </w:rPr>
      </w:pPr>
      <w:r w:rsidDel="00000000" w:rsidR="00000000" w:rsidRPr="00000000">
        <w:rPr>
          <w:b w:val="1"/>
          <w:sz w:val="24"/>
          <w:szCs w:val="24"/>
          <w:rtl w:val="0"/>
        </w:rPr>
        <w:t xml:space="preserve">Arweinydd y Gystadleuaeth </w:t>
      </w:r>
    </w:p>
    <w:p w:rsidR="00000000" w:rsidDel="00000000" w:rsidP="00000000" w:rsidRDefault="00000000" w:rsidRPr="00000000" w14:paraId="000000C5">
      <w:pPr>
        <w:widowControl w:val="0"/>
        <w:ind w:right="22"/>
        <w:jc w:val="both"/>
        <w:rPr>
          <w:sz w:val="24"/>
          <w:szCs w:val="24"/>
        </w:rPr>
      </w:pPr>
      <w:r w:rsidDel="00000000" w:rsidR="00000000" w:rsidRPr="00000000">
        <w:rPr>
          <w:sz w:val="24"/>
          <w:szCs w:val="24"/>
          <w:rtl w:val="0"/>
        </w:rPr>
        <w:t xml:space="preserve">Bryn Jones - GLLM</w:t>
      </w:r>
    </w:p>
    <w:p w:rsidR="00000000" w:rsidDel="00000000" w:rsidP="00000000" w:rsidRDefault="00000000" w:rsidRPr="00000000" w14:paraId="000000C6">
      <w:pPr>
        <w:widowControl w:val="0"/>
        <w:ind w:right="-6"/>
        <w:jc w:val="both"/>
        <w:rPr/>
      </w:pPr>
      <w:hyperlink r:id="rId20">
        <w:r w:rsidDel="00000000" w:rsidR="00000000" w:rsidRPr="00000000">
          <w:rPr>
            <w:color w:val="1155cc"/>
            <w:u w:val="single"/>
            <w:rtl w:val="0"/>
          </w:rPr>
          <w:t xml:space="preserve">jones8b@gllm.ac.uk</w:t>
        </w:r>
      </w:hyperlink>
      <w:r w:rsidDel="00000000" w:rsidR="00000000" w:rsidRPr="00000000">
        <w:rPr>
          <w:rtl w:val="0"/>
        </w:rPr>
      </w:r>
    </w:p>
    <w:p w:rsidR="00000000" w:rsidDel="00000000" w:rsidP="00000000" w:rsidRDefault="00000000" w:rsidRPr="00000000" w14:paraId="000000C7">
      <w:pPr>
        <w:widowControl w:val="0"/>
        <w:ind w:right="-6"/>
        <w:jc w:val="both"/>
        <w:rPr/>
      </w:pPr>
      <w:r w:rsidDel="00000000" w:rsidR="00000000" w:rsidRPr="00000000">
        <w:rPr>
          <w:rtl w:val="0"/>
        </w:rPr>
      </w:r>
    </w:p>
    <w:p w:rsidR="00000000" w:rsidDel="00000000" w:rsidP="00000000" w:rsidRDefault="00000000" w:rsidRPr="00000000" w14:paraId="000000C8">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C9">
      <w:pPr>
        <w:spacing w:line="240" w:lineRule="auto"/>
        <w:rPr>
          <w:b w:val="1"/>
          <w:sz w:val="28"/>
          <w:szCs w:val="28"/>
        </w:rPr>
      </w:pPr>
      <w:r w:rsidDel="00000000" w:rsidR="00000000" w:rsidRPr="00000000">
        <w:rPr>
          <w:rtl w:val="0"/>
        </w:rPr>
      </w:r>
    </w:p>
    <w:p w:rsidR="00000000" w:rsidDel="00000000" w:rsidP="00000000" w:rsidRDefault="00000000" w:rsidRPr="00000000" w14:paraId="000000CA">
      <w:pPr>
        <w:spacing w:line="240" w:lineRule="auto"/>
        <w:rPr/>
      </w:pPr>
      <w:r w:rsidDel="00000000" w:rsidR="00000000" w:rsidRPr="00000000">
        <w:rPr>
          <w:sz w:val="24"/>
          <w:szCs w:val="24"/>
          <w:rtl w:val="0"/>
        </w:rPr>
        <w:t xml:space="preserve">Mae'r gystadleuaeth hon yn cael ei chyflwyno mewn partneriaeth â</w:t>
      </w:r>
      <w:r w:rsidDel="00000000" w:rsidR="00000000" w:rsidRPr="00000000">
        <w:rPr>
          <w:rtl w:val="0"/>
        </w:rPr>
      </w:r>
    </w:p>
    <w:p w:rsidR="00000000" w:rsidDel="00000000" w:rsidP="00000000" w:rsidRDefault="00000000" w:rsidRPr="00000000" w14:paraId="000000CB">
      <w:pPr>
        <w:widowControl w:val="0"/>
        <w:ind w:right="-6"/>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-200024</wp:posOffset>
            </wp:positionH>
            <wp:positionV relativeFrom="paragraph">
              <wp:posOffset>142875</wp:posOffset>
            </wp:positionV>
            <wp:extent cx="2980463" cy="1385414"/>
            <wp:effectExtent b="0" l="0" r="0" t="0"/>
            <wp:wrapSquare wrapText="bothSides" distB="114300" distT="114300" distL="114300" distR="114300"/>
            <wp:docPr id="7" name="image2.jpg"/>
            <a:graphic>
              <a:graphicData uri="http://schemas.openxmlformats.org/drawingml/2006/picture">
                <pic:pic>
                  <pic:nvPicPr>
                    <pic:cNvPr id="0" name="image2.jpg"/>
                    <pic:cNvPicPr preferRelativeResize="0"/>
                  </pic:nvPicPr>
                  <pic:blipFill>
                    <a:blip r:embed="rId16"/>
                    <a:srcRect b="0" l="0" r="0" t="0"/>
                    <a:stretch>
                      <a:fillRect/>
                    </a:stretch>
                  </pic:blipFill>
                  <pic:spPr>
                    <a:xfrm>
                      <a:off x="0" y="0"/>
                      <a:ext cx="2980463" cy="1385414"/>
                    </a:xfrm>
                    <a:prstGeom prst="rect"/>
                    <a:ln/>
                  </pic:spPr>
                </pic:pic>
              </a:graphicData>
            </a:graphic>
          </wp:anchor>
        </w:drawing>
      </w:r>
    </w:p>
    <w:p w:rsidR="00000000" w:rsidDel="00000000" w:rsidP="00000000" w:rsidRDefault="00000000" w:rsidRPr="00000000" w14:paraId="000000CC">
      <w:pPr>
        <w:spacing w:line="240" w:lineRule="auto"/>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sz w:val="22.079999923706055"/>
          <w:szCs w:val="22.079999923706055"/>
        </w:rPr>
      </w:pPr>
      <w:r w:rsidDel="00000000" w:rsidR="00000000" w:rsidRPr="00000000">
        <w:rPr>
          <w:rtl w:val="0"/>
        </w:rPr>
      </w:r>
    </w:p>
    <w:sectPr>
      <w:type w:val="nextPage"/>
      <w:pgSz w:h="15840" w:w="12240" w:orient="portrait"/>
      <w:pgMar w:bottom="1100.4330708661423" w:top="1275.5905511811022" w:left="1133.8582677165355" w:right="1178.7401574803164" w:header="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jc w:val="center"/>
      <w:rPr/>
    </w:pPr>
    <w:r w:rsidDel="00000000" w:rsidR="00000000" w:rsidRPr="00000000">
      <w:rPr>
        <w:rtl w:val="0"/>
      </w:rPr>
    </w:r>
  </w:p>
  <w:p w:rsidR="00000000" w:rsidDel="00000000" w:rsidP="00000000" w:rsidRDefault="00000000" w:rsidRPr="00000000" w14:paraId="000000D0">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6"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jones8b@gllm.ac.uk" TargetMode="External"/><Relationship Id="rId11" Type="http://schemas.openxmlformats.org/officeDocument/2006/relationships/hyperlink" Target="mailto:jones8b@gllm.ac.uk" TargetMode="External"/><Relationship Id="rId10" Type="http://schemas.openxmlformats.org/officeDocument/2006/relationships/hyperlink" Target="mailto:info@skillscompetitionwales.ac.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2.jpg"/><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mechanical-engineering-cad/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mechanical-engineering-cad/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CmgCfrauOqZFX2Qc0wamhhbXlQ==">CgMxLjA4AGoiChRzdWdnZXN0LnJodWxlZXcxMXdyeRIKQW15IENsYXJrZWokChNzdWdnZXN0LnlleG83bWdzbm16Eg1GaW9uYSBQbGltbWVyaiUKFHN1Z2dlc3Quc2xnNWw2Yjh2Ync1Eg1GaW9uYSBQbGltbWVyaicKFHN1Z2dlc3Qud2VhZzZ6dzNpdm9xEg9yaWNoYXJkIHdoZWVsZXJqJwoUc3VnZ2VzdC52anRiNXVmN3U1eDQSD3JpY2hhcmQgd2hlZWxlcnIhMWFBdUYwX0F6RnoxZk9DU1FlUzc3eDBwU2xHd3B4dG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