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6"/>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6"/>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6"/>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6" w:lineRule="auto"/>
        <w:ind w:right="-6"/>
        <w:jc w:val="both"/>
        <w:rPr>
          <w:color w:val="000000"/>
          <w:sz w:val="24"/>
          <w:szCs w:val="24"/>
        </w:rPr>
      </w:pPr>
      <w:r w:rsidDel="00000000" w:rsidR="00000000" w:rsidRPr="00000000">
        <w:rPr>
          <w:color w:val="000000"/>
          <w:sz w:val="24"/>
          <w:szCs w:val="24"/>
          <w:rtl w:val="0"/>
        </w:rPr>
        <w:t xml:space="preserve">Joinery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6" w:lineRule="auto"/>
        <w:ind w:right="-6"/>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4"/>
          <w:szCs w:val="24"/>
        </w:rPr>
      </w:pPr>
      <w:r w:rsidDel="00000000" w:rsidR="00000000" w:rsidRPr="00000000">
        <w:rPr>
          <w:b w:val="0"/>
          <w:color w:val="231f20"/>
          <w:sz w:val="24"/>
          <w:szCs w:val="24"/>
          <w:rtl w:val="0"/>
        </w:rPr>
        <w:t xml:space="preserve">Joiners work with timber to construct doors, windows, fitted furniture and other permanent fixtures within buildings.</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sz w:val="24"/>
          <w:szCs w:val="24"/>
          <w:rtl w:val="0"/>
        </w:rPr>
        <w:t xml:space="preserve">In this competition, c</w:t>
      </w:r>
      <w:r w:rsidDel="00000000" w:rsidR="00000000" w:rsidRPr="00000000">
        <w:rPr>
          <w:color w:val="000000"/>
          <w:sz w:val="24"/>
          <w:szCs w:val="24"/>
          <w:rtl w:val="0"/>
        </w:rPr>
        <w:t xml:space="preserve">ompetitors have to complete a specific project</w:t>
      </w:r>
      <w:r w:rsidDel="00000000" w:rsidR="00000000" w:rsidRPr="00000000">
        <w:rPr>
          <w:sz w:val="24"/>
          <w:szCs w:val="24"/>
          <w:rtl w:val="0"/>
        </w:rPr>
        <w:t xml:space="preserve">,</w:t>
      </w:r>
      <w:r w:rsidDel="00000000" w:rsidR="00000000" w:rsidRPr="00000000">
        <w:rPr>
          <w:color w:val="000000"/>
          <w:sz w:val="24"/>
          <w:szCs w:val="24"/>
          <w:rtl w:val="0"/>
        </w:rPr>
        <w:t xml:space="preserve"> designed to challenge their ability to follow detailed instructions, produce accurate and neat work outputs, be economical with materials while working to strict timescales – all essential requirements for today’s construction industry.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6"/>
        <w:jc w:val="both"/>
        <w:rPr>
          <w:sz w:val="24"/>
          <w:szCs w:val="24"/>
          <w:highlight w:val="whit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6"/>
        <w:jc w:val="both"/>
        <w:rPr>
          <w:b w:val="1"/>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D">
      <w:pPr>
        <w:widowControl w:val="0"/>
        <w:ind w:right="5"/>
        <w:jc w:val="both"/>
        <w:rPr>
          <w:sz w:val="24"/>
          <w:szCs w:val="24"/>
        </w:rPr>
      </w:pPr>
      <w:r w:rsidDel="00000000" w:rsidR="00000000" w:rsidRPr="00000000">
        <w:rPr>
          <w:sz w:val="24"/>
          <w:szCs w:val="24"/>
          <w:rtl w:val="0"/>
        </w:rPr>
        <w:t xml:space="preserve">The competition is for those training for a career in the Construction Industry and studying towards but not yet achieved a Level 3 qualification or apprenticeship. </w:t>
      </w:r>
    </w:p>
    <w:p w:rsidR="00000000" w:rsidDel="00000000" w:rsidP="00000000" w:rsidRDefault="00000000" w:rsidRPr="00000000" w14:paraId="0000000E">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r w:rsidDel="00000000" w:rsidR="00000000" w:rsidRPr="00000000">
        <w:rPr>
          <w:rtl w:val="0"/>
        </w:rPr>
      </w:r>
    </w:p>
    <w:p w:rsidR="00000000" w:rsidDel="00000000" w:rsidP="00000000" w:rsidRDefault="00000000" w:rsidRPr="00000000" w14:paraId="0000000F">
      <w:pPr>
        <w:widowControl w:val="0"/>
        <w:pBdr>
          <w:bottom w:color="000000" w:space="22"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0">
      <w:pPr>
        <w:widowControl w:val="0"/>
        <w:pBdr>
          <w:bottom w:color="000000" w:space="22" w:sz="0" w:val="none"/>
        </w:pBdr>
        <w:spacing w:line="276" w:lineRule="auto"/>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1">
      <w:pPr>
        <w:widowControl w:val="0"/>
        <w:pBdr>
          <w:bottom w:color="000000" w:space="22" w:sz="0" w:val="none"/>
        </w:pBdr>
        <w:spacing w:line="276" w:lineRule="auto"/>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of 4 competitors per location</w:t>
      </w:r>
      <w:r w:rsidDel="00000000" w:rsidR="00000000" w:rsidRPr="00000000">
        <w:rPr>
          <w:sz w:val="24"/>
          <w:szCs w:val="24"/>
          <w:rtl w:val="0"/>
        </w:rPr>
        <w:t xml:space="preserve"> </w:t>
      </w:r>
      <w:r w:rsidDel="00000000" w:rsidR="00000000" w:rsidRPr="00000000">
        <w:rPr>
          <w:sz w:val="24"/>
          <w:szCs w:val="24"/>
          <w:rtl w:val="0"/>
        </w:rPr>
        <w:t xml:space="preserve">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widowControl w:val="0"/>
        <w:pBdr>
          <w:bottom w:color="000000" w:space="22" w:sz="0" w:val="none"/>
        </w:pBdr>
        <w:spacing w:after="240" w:before="240" w:lineRule="auto"/>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3">
      <w:pPr>
        <w:widowControl w:val="0"/>
        <w:pBdr>
          <w:bottom w:color="000000" w:space="22" w:sz="0" w:val="none"/>
        </w:pBdr>
        <w:spacing w:after="240" w:before="240" w:lineRule="auto"/>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4">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22" w:sz="0" w:val="none"/>
          <w:right w:color="000000" w:space="0" w:sz="0" w:val="none"/>
        </w:pBdr>
        <w:jc w:val="both"/>
        <w:rPr>
          <w:i w:val="1"/>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7">
      <w:pPr>
        <w:widowControl w:val="0"/>
        <w:pBdr>
          <w:bottom w:color="000000" w:space="22" w:sz="0" w:val="none"/>
        </w:pBdr>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8">
      <w:pPr>
        <w:widowControl w:val="0"/>
        <w:pBdr>
          <w:bottom w:color="000000" w:space="22" w:sz="0" w:val="none"/>
        </w:pBdr>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9">
      <w:pPr>
        <w:widowControl w:val="0"/>
        <w:pBdr>
          <w:bottom w:color="000000" w:space="22" w:sz="0" w:val="none"/>
        </w:pBdr>
        <w:jc w:val="both"/>
        <w:rPr>
          <w:sz w:val="20"/>
          <w:szCs w:val="20"/>
        </w:rPr>
      </w:pPr>
      <w:r w:rsidDel="00000000" w:rsidR="00000000" w:rsidRPr="00000000">
        <w:rPr>
          <w:rtl w:val="0"/>
        </w:rPr>
      </w:r>
    </w:p>
    <w:p w:rsidR="00000000" w:rsidDel="00000000" w:rsidP="00000000" w:rsidRDefault="00000000" w:rsidRPr="00000000" w14:paraId="0000001A">
      <w:pPr>
        <w:widowControl w:val="0"/>
        <w:pBdr>
          <w:bottom w:color="000000" w:space="22" w:sz="0" w:val="none"/>
        </w:pBdr>
        <w:jc w:val="both"/>
        <w:rPr>
          <w:b w:val="1"/>
          <w:sz w:val="28"/>
          <w:szCs w:val="28"/>
        </w:rPr>
      </w:pPr>
      <w:r w:rsidDel="00000000" w:rsidR="00000000" w:rsidRPr="00000000">
        <w:rPr>
          <w:b w:val="1"/>
          <w:color w:val="000000"/>
          <w:sz w:val="28"/>
          <w:szCs w:val="28"/>
          <w:rtl w:val="0"/>
        </w:rPr>
        <w:t xml:space="preserve">Brief </w:t>
      </w:r>
      <w:r w:rsidDel="00000000" w:rsidR="00000000" w:rsidRPr="00000000">
        <w:rPr>
          <w:rtl w:val="0"/>
        </w:rPr>
      </w:r>
    </w:p>
    <w:p w:rsidR="00000000" w:rsidDel="00000000" w:rsidP="00000000" w:rsidRDefault="00000000" w:rsidRPr="00000000" w14:paraId="0000001B">
      <w:pPr>
        <w:widowControl w:val="0"/>
        <w:pBdr>
          <w:bottom w:color="000000" w:space="22" w:sz="0" w:val="none"/>
        </w:pBdr>
        <w:jc w:val="both"/>
        <w:rPr>
          <w:sz w:val="24"/>
          <w:szCs w:val="24"/>
        </w:rPr>
      </w:pPr>
      <w:r w:rsidDel="00000000" w:rsidR="00000000" w:rsidRPr="00000000">
        <w:rPr>
          <w:color w:val="000000"/>
          <w:sz w:val="24"/>
          <w:szCs w:val="24"/>
          <w:rtl w:val="0"/>
        </w:rPr>
        <w:t xml:space="preserve">Competitors will be given drawings of a joinery task and materials to carry out the task. The task is designed to challenge their ability to follow detailed instructions, </w:t>
      </w:r>
      <w:r w:rsidDel="00000000" w:rsidR="00000000" w:rsidRPr="00000000">
        <w:rPr>
          <w:sz w:val="24"/>
          <w:szCs w:val="24"/>
          <w:rtl w:val="0"/>
        </w:rPr>
        <w:t xml:space="preserve">produce accurate</w:t>
      </w:r>
      <w:r w:rsidDel="00000000" w:rsidR="00000000" w:rsidRPr="00000000">
        <w:rPr>
          <w:color w:val="000000"/>
          <w:sz w:val="24"/>
          <w:szCs w:val="24"/>
          <w:rtl w:val="0"/>
        </w:rPr>
        <w:t xml:space="preserve"> neat work outputs, be economical with materials whil</w:t>
      </w:r>
      <w:r w:rsidDel="00000000" w:rsidR="00000000" w:rsidRPr="00000000">
        <w:rPr>
          <w:sz w:val="24"/>
          <w:szCs w:val="24"/>
          <w:rtl w:val="0"/>
        </w:rPr>
        <w:t xml:space="preserve">st</w:t>
      </w:r>
      <w:r w:rsidDel="00000000" w:rsidR="00000000" w:rsidRPr="00000000">
        <w:rPr>
          <w:color w:val="000000"/>
          <w:sz w:val="24"/>
          <w:szCs w:val="24"/>
          <w:rtl w:val="0"/>
        </w:rPr>
        <w:t xml:space="preserve"> working to strict timescales. </w:t>
      </w:r>
      <w:r w:rsidDel="00000000" w:rsidR="00000000" w:rsidRPr="00000000">
        <w:rPr>
          <w:rtl w:val="0"/>
        </w:rPr>
      </w:r>
    </w:p>
    <w:p w:rsidR="00000000" w:rsidDel="00000000" w:rsidP="00000000" w:rsidRDefault="00000000" w:rsidRPr="00000000" w14:paraId="0000001C">
      <w:pPr>
        <w:widowControl w:val="0"/>
        <w:pBdr>
          <w:bottom w:color="000000" w:space="22" w:sz="0" w:val="none"/>
        </w:pBdr>
        <w:jc w:val="both"/>
        <w:rPr>
          <w:sz w:val="24"/>
          <w:szCs w:val="24"/>
        </w:rPr>
      </w:pPr>
      <w:r w:rsidDel="00000000" w:rsidR="00000000" w:rsidRPr="00000000">
        <w:rPr>
          <w:rtl w:val="0"/>
        </w:rPr>
      </w:r>
    </w:p>
    <w:p w:rsidR="00000000" w:rsidDel="00000000" w:rsidP="00000000" w:rsidRDefault="00000000" w:rsidRPr="00000000" w14:paraId="0000001D">
      <w:pPr>
        <w:widowControl w:val="0"/>
        <w:pBdr>
          <w:bottom w:color="000000" w:space="22" w:sz="0" w:val="none"/>
        </w:pBdr>
        <w:jc w:val="both"/>
        <w:rPr>
          <w:sz w:val="24"/>
          <w:szCs w:val="24"/>
        </w:rPr>
      </w:pPr>
      <w:r w:rsidDel="00000000" w:rsidR="00000000" w:rsidRPr="00000000">
        <w:rPr>
          <w:sz w:val="24"/>
          <w:szCs w:val="24"/>
          <w:rtl w:val="0"/>
        </w:rPr>
        <w:t xml:space="preserve">All competitors are expected to be able to follow drawings, measure accurately, effectively plan their time, demonstrate competence with tools and keep work stations clean and tidy. </w:t>
      </w:r>
    </w:p>
    <w:p w:rsidR="00000000" w:rsidDel="00000000" w:rsidP="00000000" w:rsidRDefault="00000000" w:rsidRPr="00000000" w14:paraId="0000001E">
      <w:pPr>
        <w:widowControl w:val="0"/>
        <w:pBdr>
          <w:bottom w:color="000000" w:space="22" w:sz="0" w:val="none"/>
        </w:pBdr>
        <w:jc w:val="both"/>
        <w:rPr>
          <w:sz w:val="24"/>
          <w:szCs w:val="24"/>
        </w:rPr>
      </w:pPr>
      <w:r w:rsidDel="00000000" w:rsidR="00000000" w:rsidRPr="00000000">
        <w:rPr>
          <w:rtl w:val="0"/>
        </w:rPr>
      </w:r>
    </w:p>
    <w:p w:rsidR="00000000" w:rsidDel="00000000" w:rsidP="00000000" w:rsidRDefault="00000000" w:rsidRPr="00000000" w14:paraId="0000001F">
      <w:pPr>
        <w:widowControl w:val="0"/>
        <w:pBdr>
          <w:bottom w:color="000000" w:space="22" w:sz="0" w:val="none"/>
        </w:pBdr>
        <w:jc w:val="both"/>
        <w:rPr>
          <w:sz w:val="24"/>
          <w:szCs w:val="24"/>
        </w:rPr>
      </w:pPr>
      <w:r w:rsidDel="00000000" w:rsidR="00000000" w:rsidRPr="00000000">
        <w:rPr>
          <w:sz w:val="24"/>
          <w:szCs w:val="24"/>
          <w:rtl w:val="0"/>
        </w:rPr>
        <w:t xml:space="preserve">Competitors will also need to demonstrate the following skills:  </w:t>
      </w:r>
    </w:p>
    <w:p w:rsidR="00000000" w:rsidDel="00000000" w:rsidP="00000000" w:rsidRDefault="00000000" w:rsidRPr="00000000" w14:paraId="00000020">
      <w:pPr>
        <w:widowControl w:val="0"/>
        <w:numPr>
          <w:ilvl w:val="0"/>
          <w:numId w:val="4"/>
        </w:numPr>
        <w:pBdr>
          <w:bottom w:color="000000" w:space="22" w:sz="0" w:val="none"/>
        </w:pBdr>
        <w:ind w:left="720" w:hanging="360"/>
        <w:jc w:val="both"/>
        <w:rPr>
          <w:sz w:val="24"/>
          <w:szCs w:val="24"/>
          <w:u w:val="none"/>
        </w:rPr>
      </w:pPr>
      <w:r w:rsidDel="00000000" w:rsidR="00000000" w:rsidRPr="00000000">
        <w:rPr>
          <w:sz w:val="24"/>
          <w:szCs w:val="24"/>
          <w:rtl w:val="0"/>
        </w:rPr>
        <w:t xml:space="preserve">Appropriate use of the timber provided</w:t>
      </w:r>
      <w:r w:rsidDel="00000000" w:rsidR="00000000" w:rsidRPr="00000000">
        <w:rPr>
          <w:rtl w:val="0"/>
        </w:rPr>
      </w:r>
    </w:p>
    <w:p w:rsidR="00000000" w:rsidDel="00000000" w:rsidP="00000000" w:rsidRDefault="00000000" w:rsidRPr="00000000" w14:paraId="00000021">
      <w:pPr>
        <w:widowControl w:val="0"/>
        <w:numPr>
          <w:ilvl w:val="0"/>
          <w:numId w:val="4"/>
        </w:numPr>
        <w:pBdr>
          <w:bottom w:color="000000" w:space="22" w:sz="0" w:val="none"/>
        </w:pBdr>
        <w:ind w:left="720" w:hanging="360"/>
        <w:jc w:val="both"/>
        <w:rPr>
          <w:sz w:val="24"/>
          <w:szCs w:val="24"/>
          <w:u w:val="none"/>
        </w:rPr>
      </w:pPr>
      <w:r w:rsidDel="00000000" w:rsidR="00000000" w:rsidRPr="00000000">
        <w:rPr>
          <w:sz w:val="24"/>
          <w:szCs w:val="24"/>
          <w:rtl w:val="0"/>
        </w:rPr>
        <w:t xml:space="preserve">Correct joints </w:t>
      </w:r>
      <w:r w:rsidDel="00000000" w:rsidR="00000000" w:rsidRPr="00000000">
        <w:rPr>
          <w:rtl w:val="0"/>
        </w:rPr>
      </w:r>
    </w:p>
    <w:p w:rsidR="00000000" w:rsidDel="00000000" w:rsidP="00000000" w:rsidRDefault="00000000" w:rsidRPr="00000000" w14:paraId="00000022">
      <w:pPr>
        <w:widowControl w:val="0"/>
        <w:numPr>
          <w:ilvl w:val="0"/>
          <w:numId w:val="4"/>
        </w:numPr>
        <w:pBdr>
          <w:bottom w:color="000000" w:space="22" w:sz="0" w:val="none"/>
        </w:pBdr>
        <w:ind w:left="720" w:hanging="360"/>
        <w:jc w:val="both"/>
        <w:rPr>
          <w:sz w:val="24"/>
          <w:szCs w:val="24"/>
          <w:u w:val="none"/>
        </w:rPr>
      </w:pPr>
      <w:r w:rsidDel="00000000" w:rsidR="00000000" w:rsidRPr="00000000">
        <w:rPr>
          <w:sz w:val="24"/>
          <w:szCs w:val="24"/>
          <w:rtl w:val="0"/>
        </w:rPr>
        <w:t xml:space="preserve">Accurate measurements </w:t>
      </w:r>
    </w:p>
    <w:p w:rsidR="00000000" w:rsidDel="00000000" w:rsidP="00000000" w:rsidRDefault="00000000" w:rsidRPr="00000000" w14:paraId="00000023">
      <w:pPr>
        <w:widowControl w:val="0"/>
        <w:pBdr>
          <w:bottom w:color="000000" w:space="22" w:sz="0" w:val="none"/>
        </w:pBdr>
        <w:rPr>
          <w:color w:val="1d1c1d"/>
          <w:sz w:val="24"/>
          <w:szCs w:val="24"/>
        </w:rPr>
      </w:pPr>
      <w:r w:rsidDel="00000000" w:rsidR="00000000" w:rsidRPr="00000000">
        <w:rPr>
          <w:color w:val="1d1c1d"/>
          <w:sz w:val="24"/>
          <w:szCs w:val="24"/>
          <w:rtl w:val="0"/>
        </w:rPr>
        <w:t xml:space="preserve">The t</w:t>
      </w:r>
      <w:r w:rsidDel="00000000" w:rsidR="00000000" w:rsidRPr="00000000">
        <w:rPr>
          <w:color w:val="1d1c1d"/>
          <w:sz w:val="24"/>
          <w:szCs w:val="24"/>
          <w:rtl w:val="0"/>
        </w:rPr>
        <w:t xml:space="preserve">ask will Consist of 2 modules</w:t>
      </w:r>
    </w:p>
    <w:p w:rsidR="00000000" w:rsidDel="00000000" w:rsidP="00000000" w:rsidRDefault="00000000" w:rsidRPr="00000000" w14:paraId="00000024">
      <w:pPr>
        <w:widowControl w:val="0"/>
        <w:pBdr>
          <w:bottom w:color="000000" w:space="22" w:sz="0" w:val="none"/>
        </w:pBdr>
        <w:rPr>
          <w:color w:val="1d1c1d"/>
          <w:sz w:val="24"/>
          <w:szCs w:val="24"/>
        </w:rPr>
      </w:pPr>
      <w:r w:rsidDel="00000000" w:rsidR="00000000" w:rsidRPr="00000000">
        <w:rPr>
          <w:rtl w:val="0"/>
        </w:rPr>
      </w:r>
    </w:p>
    <w:p w:rsidR="00000000" w:rsidDel="00000000" w:rsidP="00000000" w:rsidRDefault="00000000" w:rsidRPr="00000000" w14:paraId="00000025">
      <w:pPr>
        <w:widowControl w:val="0"/>
        <w:pBdr>
          <w:bottom w:color="000000" w:space="22" w:sz="0" w:val="none"/>
        </w:pBdr>
        <w:rPr>
          <w:color w:val="1d1c1d"/>
          <w:sz w:val="24"/>
          <w:szCs w:val="24"/>
        </w:rPr>
      </w:pPr>
      <w:r w:rsidDel="00000000" w:rsidR="00000000" w:rsidRPr="00000000">
        <w:rPr>
          <w:b w:val="1"/>
          <w:color w:val="1d1c1d"/>
          <w:sz w:val="24"/>
          <w:szCs w:val="24"/>
          <w:rtl w:val="0"/>
        </w:rPr>
        <w:t xml:space="preserve">Module 1 </w:t>
      </w:r>
      <w:r w:rsidDel="00000000" w:rsidR="00000000" w:rsidRPr="00000000">
        <w:rPr>
          <w:color w:val="1d1c1d"/>
          <w:sz w:val="24"/>
          <w:szCs w:val="24"/>
          <w:rtl w:val="0"/>
        </w:rPr>
        <w:t xml:space="preserve">– Construction of a frame using Mortice and Tenon and Bridle joints. Timbers will be supplied Planed All Round (PAR) and will also be pre-rebated. competitors will be required to produce the “Stop-Chamfer” on the components as indicated on the drawing, to the required dimensions.</w:t>
      </w:r>
    </w:p>
    <w:p w:rsidR="00000000" w:rsidDel="00000000" w:rsidP="00000000" w:rsidRDefault="00000000" w:rsidRPr="00000000" w14:paraId="00000026">
      <w:pPr>
        <w:widowControl w:val="0"/>
        <w:pBdr>
          <w:bottom w:color="000000" w:space="22" w:sz="0" w:val="none"/>
        </w:pBdr>
        <w:rPr>
          <w:color w:val="1d1c1d"/>
          <w:sz w:val="24"/>
          <w:szCs w:val="24"/>
        </w:rPr>
      </w:pPr>
      <w:r w:rsidDel="00000000" w:rsidR="00000000" w:rsidRPr="00000000">
        <w:rPr>
          <w:rtl w:val="0"/>
        </w:rPr>
      </w:r>
    </w:p>
    <w:p w:rsidR="00000000" w:rsidDel="00000000" w:rsidP="00000000" w:rsidRDefault="00000000" w:rsidRPr="00000000" w14:paraId="00000027">
      <w:pPr>
        <w:widowControl w:val="0"/>
        <w:pBdr>
          <w:bottom w:color="000000" w:space="22" w:sz="0" w:val="none"/>
        </w:pBdr>
        <w:rPr>
          <w:color w:val="1d1c1d"/>
          <w:sz w:val="24"/>
          <w:szCs w:val="24"/>
        </w:rPr>
      </w:pPr>
      <w:r w:rsidDel="00000000" w:rsidR="00000000" w:rsidRPr="00000000">
        <w:rPr>
          <w:b w:val="1"/>
          <w:color w:val="1d1c1d"/>
          <w:sz w:val="24"/>
          <w:szCs w:val="24"/>
          <w:rtl w:val="0"/>
        </w:rPr>
        <w:t xml:space="preserve">Module 2</w:t>
      </w:r>
      <w:r w:rsidDel="00000000" w:rsidR="00000000" w:rsidRPr="00000000">
        <w:rPr>
          <w:color w:val="1d1c1d"/>
          <w:sz w:val="24"/>
          <w:szCs w:val="24"/>
          <w:rtl w:val="0"/>
        </w:rPr>
        <w:t xml:space="preserve"> – Speed Challenge: cut and fix glazing beads and panel to the frame already constructed in Module 1 (30 minutes Max, additional 10% available for completing the speed challenge successfully and to the required standard).</w:t>
      </w:r>
    </w:p>
    <w:p w:rsidR="00000000" w:rsidDel="00000000" w:rsidP="00000000" w:rsidRDefault="00000000" w:rsidRPr="00000000" w14:paraId="00000028">
      <w:pPr>
        <w:widowControl w:val="0"/>
        <w:pBdr>
          <w:bottom w:color="000000" w:space="22" w:sz="0" w:val="none"/>
        </w:pBdr>
        <w:rPr>
          <w:color w:val="1d1c1d"/>
          <w:sz w:val="24"/>
          <w:szCs w:val="24"/>
        </w:rPr>
      </w:pPr>
      <w:r w:rsidDel="00000000" w:rsidR="00000000" w:rsidRPr="00000000">
        <w:rPr>
          <w:rtl w:val="0"/>
        </w:rPr>
      </w:r>
    </w:p>
    <w:p w:rsidR="00000000" w:rsidDel="00000000" w:rsidP="00000000" w:rsidRDefault="00000000" w:rsidRPr="00000000" w14:paraId="00000029">
      <w:pPr>
        <w:widowControl w:val="0"/>
        <w:pBdr>
          <w:bottom w:color="000000" w:space="22" w:sz="0" w:val="none"/>
        </w:pBdr>
        <w:rPr>
          <w:sz w:val="24"/>
          <w:szCs w:val="24"/>
        </w:rPr>
      </w:pPr>
      <w:r w:rsidDel="00000000" w:rsidR="00000000" w:rsidRPr="00000000">
        <w:rPr>
          <w:sz w:val="24"/>
          <w:szCs w:val="24"/>
          <w:rtl w:val="0"/>
        </w:rPr>
        <w:t xml:space="preserve">For more information, please see the drawings on the Skills Competition Wales Website. </w:t>
      </w:r>
    </w:p>
    <w:p w:rsidR="00000000" w:rsidDel="00000000" w:rsidP="00000000" w:rsidRDefault="00000000" w:rsidRPr="00000000" w14:paraId="0000002A">
      <w:pPr>
        <w:widowControl w:val="0"/>
        <w:pBdr>
          <w:bottom w:color="000000" w:space="22" w:sz="0" w:val="none"/>
        </w:pBdr>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B">
      <w:pPr>
        <w:widowControl w:val="0"/>
        <w:pBdr>
          <w:bottom w:color="000000" w:space="22" w:sz="0" w:val="none"/>
        </w:pBdr>
        <w:rPr>
          <w:sz w:val="24"/>
          <w:szCs w:val="24"/>
        </w:rPr>
      </w:pPr>
      <w:r w:rsidDel="00000000" w:rsidR="00000000" w:rsidRPr="00000000">
        <w:rPr>
          <w:rtl w:val="0"/>
        </w:rPr>
      </w:r>
    </w:p>
    <w:p w:rsidR="00000000" w:rsidDel="00000000" w:rsidP="00000000" w:rsidRDefault="00000000" w:rsidRPr="00000000" w14:paraId="0000002C">
      <w:pPr>
        <w:widowControl w:val="0"/>
        <w:pBdr>
          <w:bottom w:color="000000" w:space="22" w:sz="0" w:val="none"/>
        </w:pBdr>
        <w:jc w:val="both"/>
        <w:rPr>
          <w:b w:val="1"/>
          <w:sz w:val="28"/>
          <w:szCs w:val="28"/>
        </w:rPr>
      </w:pPr>
      <w:r w:rsidDel="00000000" w:rsidR="00000000" w:rsidRPr="00000000">
        <w:rPr>
          <w:b w:val="1"/>
          <w:color w:val="000000"/>
          <w:sz w:val="28"/>
          <w:szCs w:val="28"/>
          <w:rtl w:val="0"/>
        </w:rPr>
        <w:t xml:space="preserve">Infrastructure List </w:t>
      </w:r>
      <w:r w:rsidDel="00000000" w:rsidR="00000000" w:rsidRPr="00000000">
        <w:rPr>
          <w:rtl w:val="0"/>
        </w:rPr>
      </w:r>
    </w:p>
    <w:p w:rsidR="00000000" w:rsidDel="00000000" w:rsidP="00000000" w:rsidRDefault="00000000" w:rsidRPr="00000000" w14:paraId="0000002D">
      <w:pPr>
        <w:widowControl w:val="0"/>
        <w:pBdr>
          <w:bottom w:color="000000" w:space="22" w:sz="0" w:val="none"/>
        </w:pBdr>
        <w:jc w:val="both"/>
        <w:rPr>
          <w:sz w:val="24"/>
          <w:szCs w:val="24"/>
        </w:rPr>
      </w:pPr>
      <w:r w:rsidDel="00000000" w:rsidR="00000000" w:rsidRPr="00000000">
        <w:rPr>
          <w:color w:val="000000"/>
          <w:sz w:val="24"/>
          <w:szCs w:val="24"/>
          <w:rtl w:val="0"/>
        </w:rPr>
        <w:t xml:space="preserve">Competitors are expected to bring their own toolkit. Benches, vices and bench hooks will be available at the venue. Mortise and routers, with associated fittings will also be available at the venue.</w:t>
      </w:r>
      <w:r w:rsidDel="00000000" w:rsidR="00000000" w:rsidRPr="00000000">
        <w:rPr>
          <w:sz w:val="24"/>
          <w:szCs w:val="24"/>
          <w:rtl w:val="0"/>
        </w:rPr>
        <w:t xml:space="preserve"> Timbers will be pre-rebated, joints will require step-shoulders at these junctions. </w:t>
      </w:r>
    </w:p>
    <w:p w:rsidR="00000000" w:rsidDel="00000000" w:rsidP="00000000" w:rsidRDefault="00000000" w:rsidRPr="00000000" w14:paraId="0000002E">
      <w:pPr>
        <w:widowControl w:val="0"/>
        <w:pBdr>
          <w:bottom w:color="000000" w:space="22" w:sz="0" w:val="none"/>
        </w:pBdr>
        <w:jc w:val="both"/>
        <w:rPr>
          <w:sz w:val="24"/>
          <w:szCs w:val="24"/>
        </w:rPr>
      </w:pPr>
      <w:r w:rsidDel="00000000" w:rsidR="00000000" w:rsidRPr="00000000">
        <w:rPr>
          <w:rtl w:val="0"/>
        </w:rPr>
      </w:r>
    </w:p>
    <w:p w:rsidR="00000000" w:rsidDel="00000000" w:rsidP="00000000" w:rsidRDefault="00000000" w:rsidRPr="00000000" w14:paraId="0000002F">
      <w:pPr>
        <w:widowControl w:val="0"/>
        <w:pBdr>
          <w:bottom w:color="000000" w:space="22" w:sz="0" w:val="none"/>
        </w:pBdr>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r w:rsidDel="00000000" w:rsidR="00000000" w:rsidRPr="00000000">
        <w:rPr>
          <w:rtl w:val="0"/>
        </w:rPr>
      </w:r>
    </w:p>
    <w:p w:rsidR="00000000" w:rsidDel="00000000" w:rsidP="00000000" w:rsidRDefault="00000000" w:rsidRPr="00000000" w14:paraId="00000030">
      <w:pPr>
        <w:widowControl w:val="0"/>
        <w:pBdr>
          <w:bottom w:color="000000" w:space="22" w:sz="0" w:val="none"/>
        </w:pBdr>
        <w:jc w:val="both"/>
        <w:rPr>
          <w:sz w:val="26"/>
          <w:szCs w:val="26"/>
        </w:rPr>
      </w:pPr>
      <w:r w:rsidDel="00000000" w:rsidR="00000000" w:rsidRPr="00000000">
        <w:rPr>
          <w:sz w:val="24"/>
          <w:szCs w:val="24"/>
          <w:rtl w:val="0"/>
        </w:rPr>
        <w:t xml:space="preserve">For full terms and conditions of entry and competition rules</w:t>
      </w:r>
      <w:hyperlink r:id="rId9">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right="-6"/>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ind w:left="720" w:right="-6"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6"/>
        <w:jc w:val="both"/>
        <w:rPr>
          <w:b w:val="1"/>
          <w:sz w:val="28"/>
          <w:szCs w:val="2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A">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widowControl w:val="0"/>
        <w:jc w:val="both"/>
        <w:rPr>
          <w:sz w:val="24"/>
          <w:szCs w:val="24"/>
        </w:rPr>
      </w:pPr>
      <w:r w:rsidDel="00000000" w:rsidR="00000000" w:rsidRPr="00000000">
        <w:rPr>
          <w:rtl w:val="0"/>
        </w:rPr>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T</w:t>
      </w:r>
      <w:r w:rsidDel="00000000" w:rsidR="00000000" w:rsidRPr="00000000">
        <w:rPr>
          <w:sz w:val="24"/>
          <w:szCs w:val="24"/>
          <w:rtl w:val="0"/>
        </w:rPr>
        <w:t xml:space="preserve">ime deductions will be made for not following Health &amp; Safety procedures. </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right="-6"/>
        <w:jc w:val="both"/>
        <w:rPr>
          <w:b w:val="1"/>
          <w:sz w:val="16"/>
          <w:szCs w:val="16"/>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6"/>
        <w:jc w:val="both"/>
        <w:rPr>
          <w:b w:val="1"/>
          <w:sz w:val="24"/>
          <w:szCs w:val="24"/>
        </w:rPr>
      </w:pPr>
      <w:r w:rsidDel="00000000" w:rsidR="00000000" w:rsidRPr="00000000">
        <w:rPr>
          <w:b w:val="1"/>
          <w:color w:val="000000"/>
          <w:sz w:val="24"/>
          <w:szCs w:val="24"/>
          <w:rtl w:val="0"/>
        </w:rPr>
        <w:t xml:space="preserve">Brief breakdown of marking and assessment</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6"/>
        <w:jc w:val="both"/>
        <w:rPr>
          <w:color w:val="000000"/>
          <w:sz w:val="24"/>
          <w:szCs w:val="24"/>
        </w:rPr>
      </w:pPr>
      <w:r w:rsidDel="00000000" w:rsidR="00000000" w:rsidRPr="00000000">
        <w:rPr>
          <w:color w:val="000000"/>
          <w:sz w:val="24"/>
          <w:szCs w:val="24"/>
          <w:rtl w:val="0"/>
        </w:rPr>
        <w:t xml:space="preserve">All marks are objective and will be awarded by the judges as follows</w:t>
      </w:r>
    </w:p>
    <w:p w:rsidR="00000000" w:rsidDel="00000000" w:rsidP="00000000" w:rsidRDefault="00000000" w:rsidRPr="00000000" w14:paraId="00000040">
      <w:pPr>
        <w:widowControl w:val="0"/>
        <w:ind w:right="-6"/>
        <w:jc w:val="both"/>
        <w:rPr>
          <w:sz w:val="16"/>
          <w:szCs w:val="16"/>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6840"/>
        <w:gridCol w:w="2130"/>
        <w:tblGridChange w:id="0">
          <w:tblGrid>
            <w:gridCol w:w="960"/>
            <w:gridCol w:w="6840"/>
            <w:gridCol w:w="21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ind w:right="-6"/>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right="-6"/>
              <w:jc w:val="both"/>
              <w:rPr>
                <w:sz w:val="24"/>
                <w:szCs w:val="24"/>
              </w:rPr>
            </w:pPr>
            <w:r w:rsidDel="00000000" w:rsidR="00000000" w:rsidRPr="00000000">
              <w:rPr>
                <w:sz w:val="24"/>
                <w:szCs w:val="24"/>
                <w:rtl w:val="0"/>
              </w:rPr>
              <w:t xml:space="preserve">Drawing and setting out</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right="-6"/>
              <w:jc w:val="both"/>
              <w:rPr>
                <w:sz w:val="24"/>
                <w:szCs w:val="24"/>
              </w:rPr>
            </w:pPr>
            <w:r w:rsidDel="00000000" w:rsidR="00000000" w:rsidRPr="00000000">
              <w:rPr>
                <w:sz w:val="24"/>
                <w:szCs w:val="24"/>
                <w:rtl w:val="0"/>
              </w:rPr>
              <w:t xml:space="preserve">Internal joints</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ind w:right="-6"/>
              <w:jc w:val="both"/>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ind w:right="-6"/>
              <w:jc w:val="both"/>
              <w:rPr>
                <w:sz w:val="24"/>
                <w:szCs w:val="24"/>
              </w:rPr>
            </w:pPr>
            <w:r w:rsidDel="00000000" w:rsidR="00000000" w:rsidRPr="00000000">
              <w:rPr>
                <w:sz w:val="24"/>
                <w:szCs w:val="24"/>
                <w:rtl w:val="0"/>
              </w:rPr>
              <w:t xml:space="preserve">External joints </w:t>
              <w:tab/>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jc w:val="both"/>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ind w:right="-6"/>
              <w:jc w:val="both"/>
              <w:rPr>
                <w:sz w:val="24"/>
                <w:szCs w:val="24"/>
              </w:rPr>
            </w:pPr>
            <w:r w:rsidDel="00000000" w:rsidR="00000000" w:rsidRPr="00000000">
              <w:rPr>
                <w:sz w:val="24"/>
                <w:szCs w:val="24"/>
                <w:rtl w:val="0"/>
              </w:rPr>
              <w:t xml:space="preserve">Finish and Appearance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right="-6"/>
              <w:jc w:val="both"/>
              <w:rPr>
                <w:sz w:val="24"/>
                <w:szCs w:val="24"/>
              </w:rPr>
            </w:pPr>
            <w:r w:rsidDel="00000000" w:rsidR="00000000" w:rsidRPr="00000000">
              <w:rPr>
                <w:sz w:val="24"/>
                <w:szCs w:val="24"/>
                <w:rtl w:val="0"/>
              </w:rPr>
              <w:t xml:space="preserve">Deductions for new pieces and not complying with Health &amp; Safety </w:t>
            </w:r>
          </w:p>
          <w:p w:rsidR="00000000" w:rsidDel="00000000" w:rsidP="00000000" w:rsidRDefault="00000000" w:rsidRPr="00000000" w14:paraId="00000055">
            <w:pPr>
              <w:widowControl w:val="0"/>
              <w:spacing w:line="240" w:lineRule="auto"/>
              <w:ind w:right="-6"/>
              <w:jc w:val="both"/>
              <w:rPr>
                <w:sz w:val="24"/>
                <w:szCs w:val="24"/>
              </w:rPr>
            </w:pPr>
            <w:r w:rsidDel="00000000" w:rsidR="00000000" w:rsidRPr="00000000">
              <w:rPr>
                <w:sz w:val="24"/>
                <w:szCs w:val="24"/>
                <w:rtl w:val="0"/>
              </w:rPr>
              <w:t xml:space="preserve">(-3 for first replacement piece and -1% for pieces thereafter).</w:t>
              <w:br w:type="textWrapping"/>
              <w:t xml:space="preserve"> and for non health &amp; safety compliance)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both"/>
              <w:rPr>
                <w:sz w:val="24"/>
                <w:szCs w:val="24"/>
              </w:rPr>
            </w:pPr>
            <w:r w:rsidDel="00000000" w:rsidR="00000000" w:rsidRPr="00000000">
              <w:rPr>
                <w:sz w:val="24"/>
                <w:szCs w:val="24"/>
                <w:rtl w:val="0"/>
              </w:rPr>
              <w:t xml:space="preserve">-3% to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right="-6"/>
        <w:jc w:val="both"/>
        <w:rPr>
          <w:b w:val="1"/>
          <w:sz w:val="28"/>
          <w:szCs w:val="28"/>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6"/>
        <w:jc w:val="both"/>
        <w:rPr>
          <w:b w:val="1"/>
          <w:sz w:val="28"/>
          <w:szCs w:val="2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right="-6"/>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D">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E">
      <w:pPr>
        <w:widowControl w:val="0"/>
        <w:ind w:right="5"/>
        <w:jc w:val="both"/>
        <w:rPr/>
      </w:pPr>
      <w:r w:rsidDel="00000000" w:rsidR="00000000" w:rsidRPr="00000000">
        <w:rPr>
          <w:rtl w:val="0"/>
        </w:rPr>
      </w:r>
    </w:p>
    <w:p w:rsidR="00000000" w:rsidDel="00000000" w:rsidP="00000000" w:rsidRDefault="00000000" w:rsidRPr="00000000" w14:paraId="0000005F">
      <w:pPr>
        <w:pageBreakBefore w:val="0"/>
        <w:widowControl w:val="0"/>
        <w:spacing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w:t>
      </w:r>
      <w:r w:rsidDel="00000000" w:rsidR="00000000" w:rsidRPr="00000000">
        <w:rPr>
          <w:sz w:val="24"/>
          <w:szCs w:val="24"/>
          <w:highlight w:val="white"/>
          <w:rtl w:val="0"/>
        </w:rPr>
        <w:t xml:space="preserve"> 18th March 2026,</w:t>
      </w:r>
      <w:r w:rsidDel="00000000" w:rsidR="00000000" w:rsidRPr="00000000">
        <w:rPr>
          <w:sz w:val="24"/>
          <w:szCs w:val="24"/>
          <w:highlight w:val="white"/>
          <w:rtl w:val="0"/>
        </w:rPr>
        <w:t xml:space="preserve"> further details will be communicated to competitors and their points of contact by email.</w:t>
      </w:r>
      <w:r w:rsidDel="00000000" w:rsidR="00000000" w:rsidRPr="00000000">
        <w:rPr>
          <w:rtl w:val="0"/>
        </w:rPr>
      </w:r>
    </w:p>
    <w:p w:rsidR="00000000" w:rsidDel="00000000" w:rsidP="00000000" w:rsidRDefault="00000000" w:rsidRPr="00000000" w14:paraId="00000060">
      <w:pPr>
        <w:pageBreakBefore w:val="0"/>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2">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63">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64">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5">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Lewis Jones</w:t>
      </w:r>
    </w:p>
    <w:p w:rsidR="00000000" w:rsidDel="00000000" w:rsidP="00000000" w:rsidRDefault="00000000" w:rsidRPr="00000000" w14:paraId="00000066">
      <w:pPr>
        <w:widowControl w:val="0"/>
        <w:ind w:right="-6"/>
        <w:jc w:val="both"/>
        <w:rPr>
          <w:sz w:val="26"/>
          <w:szCs w:val="26"/>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67">
      <w:pPr>
        <w:widowControl w:val="0"/>
        <w:ind w:right="-6"/>
        <w:jc w:val="both"/>
        <w:rPr>
          <w:sz w:val="24"/>
          <w:szCs w:val="24"/>
        </w:rPr>
      </w:pPr>
      <w:r w:rsidDel="00000000" w:rsidR="00000000" w:rsidRPr="00000000">
        <w:rPr>
          <w:rtl w:val="0"/>
        </w:rPr>
      </w:r>
    </w:p>
    <w:p w:rsidR="00000000" w:rsidDel="00000000" w:rsidP="00000000" w:rsidRDefault="00000000" w:rsidRPr="00000000" w14:paraId="00000068">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9">
      <w:pPr>
        <w:spacing w:line="240" w:lineRule="auto"/>
        <w:rPr>
          <w:b w:val="1"/>
          <w:sz w:val="28"/>
          <w:szCs w:val="28"/>
        </w:rPr>
      </w:pPr>
      <w:r w:rsidDel="00000000" w:rsidR="00000000" w:rsidRPr="00000000">
        <w:rPr>
          <w:rtl w:val="0"/>
        </w:rPr>
      </w:r>
    </w:p>
    <w:p w:rsidR="00000000" w:rsidDel="00000000" w:rsidP="00000000" w:rsidRDefault="00000000" w:rsidRPr="00000000" w14:paraId="0000006A">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B">
      <w:pPr>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093" w:top="1133" w:left="1133" w:right="1020" w:header="0" w:footer="720"/>
          <w:pgNumType w:start="1"/>
          <w:titlePg w:val="1"/>
        </w:sectPr>
      </w:pPr>
      <w:r w:rsidDel="00000000" w:rsidR="00000000" w:rsidRPr="00000000">
        <w:rPr>
          <w:color w:val="ff0000"/>
          <w:sz w:val="24"/>
          <w:szCs w:val="24"/>
        </w:rPr>
        <w:drawing>
          <wp:inline distB="114300" distT="114300" distL="114300" distR="114300">
            <wp:extent cx="1266508" cy="1791645"/>
            <wp:effectExtent b="0" l="0" r="0" t="0"/>
            <wp:docPr id="1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266508" cy="179164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widowControl w:val="0"/>
        <w:ind w:right="-6"/>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6E">
      <w:pPr>
        <w:widowControl w:val="0"/>
        <w:ind w:right="-6"/>
        <w:rPr>
          <w:b w:val="1"/>
          <w:sz w:val="31"/>
          <w:szCs w:val="31"/>
        </w:rPr>
      </w:pPr>
      <w:bookmarkStart w:colFirst="0" w:colLast="0" w:name="_heading=h.1fob9te" w:id="2"/>
      <w:bookmarkEnd w:id="2"/>
      <w:r w:rsidDel="00000000" w:rsidR="00000000" w:rsidRPr="00000000">
        <w:rPr>
          <w:b w:val="1"/>
          <w:sz w:val="32"/>
          <w:szCs w:val="32"/>
          <w:rtl w:val="0"/>
        </w:rPr>
        <w:t xml:space="preserve">Briff y gystadleuaeth</w:t>
      </w:r>
      <w:r w:rsidDel="00000000" w:rsidR="00000000" w:rsidRPr="00000000">
        <w:rPr>
          <w:b w:val="1"/>
          <w:sz w:val="31"/>
          <w:szCs w:val="31"/>
          <w:rtl w:val="0"/>
        </w:rPr>
        <w:t xml:space="preserve"> </w:t>
      </w:r>
    </w:p>
    <w:p w:rsidR="00000000" w:rsidDel="00000000" w:rsidP="00000000" w:rsidRDefault="00000000" w:rsidRPr="00000000" w14:paraId="0000006F">
      <w:pPr>
        <w:widowControl w:val="0"/>
        <w:ind w:right="-6"/>
        <w:rPr>
          <w:b w:val="1"/>
          <w:sz w:val="20"/>
          <w:szCs w:val="20"/>
        </w:rPr>
      </w:pPr>
      <w:r w:rsidDel="00000000" w:rsidR="00000000" w:rsidRPr="00000000">
        <w:rPr>
          <w:rtl w:val="0"/>
        </w:rPr>
      </w:r>
    </w:p>
    <w:p w:rsidR="00000000" w:rsidDel="00000000" w:rsidP="00000000" w:rsidRDefault="00000000" w:rsidRPr="00000000" w14:paraId="00000070">
      <w:pPr>
        <w:widowControl w:val="0"/>
        <w:ind w:right="-6"/>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1">
      <w:pPr>
        <w:widowControl w:val="0"/>
        <w:ind w:right="-6"/>
        <w:rPr>
          <w:b w:val="1"/>
          <w:sz w:val="20"/>
          <w:szCs w:val="20"/>
        </w:rPr>
      </w:pPr>
      <w:r w:rsidDel="00000000" w:rsidR="00000000" w:rsidRPr="00000000">
        <w:rPr>
          <w:rtl w:val="0"/>
        </w:rPr>
      </w:r>
    </w:p>
    <w:p w:rsidR="00000000" w:rsidDel="00000000" w:rsidP="00000000" w:rsidRDefault="00000000" w:rsidRPr="00000000" w14:paraId="00000072">
      <w:pPr>
        <w:widowControl w:val="0"/>
        <w:ind w:right="-6"/>
        <w:rPr>
          <w:sz w:val="24"/>
          <w:szCs w:val="24"/>
        </w:rPr>
      </w:pPr>
      <w:r w:rsidDel="00000000" w:rsidR="00000000" w:rsidRPr="00000000">
        <w:rPr>
          <w:sz w:val="24"/>
          <w:szCs w:val="24"/>
          <w:rtl w:val="0"/>
        </w:rPr>
        <w:t xml:space="preserve">Gwaith Saer</w:t>
      </w:r>
    </w:p>
    <w:p w:rsidR="00000000" w:rsidDel="00000000" w:rsidP="00000000" w:rsidRDefault="00000000" w:rsidRPr="00000000" w14:paraId="00000073">
      <w:pPr>
        <w:widowControl w:val="0"/>
        <w:ind w:right="-6"/>
        <w:rPr>
          <w:b w:val="1"/>
          <w:sz w:val="20"/>
          <w:szCs w:val="20"/>
        </w:rPr>
      </w:pPr>
      <w:r w:rsidDel="00000000" w:rsidR="00000000" w:rsidRPr="00000000">
        <w:rPr>
          <w:rtl w:val="0"/>
        </w:rPr>
      </w:r>
    </w:p>
    <w:p w:rsidR="00000000" w:rsidDel="00000000" w:rsidP="00000000" w:rsidRDefault="00000000" w:rsidRPr="00000000" w14:paraId="00000074">
      <w:pPr>
        <w:widowControl w:val="0"/>
        <w:ind w:right="-6"/>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5">
      <w:pPr>
        <w:widowControl w:val="0"/>
        <w:ind w:right="-6"/>
        <w:rPr>
          <w:sz w:val="24"/>
          <w:szCs w:val="24"/>
        </w:rPr>
      </w:pPr>
      <w:r w:rsidDel="00000000" w:rsidR="00000000" w:rsidRPr="00000000">
        <w:rPr>
          <w:sz w:val="24"/>
          <w:szCs w:val="24"/>
          <w:rtl w:val="0"/>
        </w:rPr>
        <w:t xml:space="preserve">Mae seiri coed yn gweithio gyda phren i adeiladu drysau, ffenestri, dodrefn gosod a gosodiadau parhaol eraill mewn adeiladau.</w:t>
      </w:r>
    </w:p>
    <w:p w:rsidR="00000000" w:rsidDel="00000000" w:rsidP="00000000" w:rsidRDefault="00000000" w:rsidRPr="00000000" w14:paraId="00000076">
      <w:pPr>
        <w:widowControl w:val="0"/>
        <w:ind w:right="-6"/>
        <w:rPr>
          <w:sz w:val="24"/>
          <w:szCs w:val="24"/>
        </w:rPr>
      </w:pPr>
      <w:r w:rsidDel="00000000" w:rsidR="00000000" w:rsidRPr="00000000">
        <w:rPr>
          <w:rtl w:val="0"/>
        </w:rPr>
      </w:r>
    </w:p>
    <w:p w:rsidR="00000000" w:rsidDel="00000000" w:rsidP="00000000" w:rsidRDefault="00000000" w:rsidRPr="00000000" w14:paraId="00000077">
      <w:pPr>
        <w:widowControl w:val="0"/>
        <w:ind w:right="-6"/>
        <w:rPr>
          <w:sz w:val="24"/>
          <w:szCs w:val="24"/>
        </w:rPr>
      </w:pPr>
      <w:r w:rsidDel="00000000" w:rsidR="00000000" w:rsidRPr="00000000">
        <w:rPr>
          <w:sz w:val="24"/>
          <w:szCs w:val="24"/>
          <w:rtl w:val="0"/>
        </w:rPr>
        <w:t xml:space="preserve">Yn y gystadleuaeth hon, mae'n rhaid i gystadleuwyr gwblhau prosiect penodol a gynlluniwyd i herio eu gallu i ddilyn cyfarwyddiadau manwl, cynhyrchu allbynnau gwaith cywir a thaclus, bod yn ddarbodus gyda deunyddiau wrth weithio i amserlenni caeth – gofynion hanfodol ar gyfer y diwydiant adeiladu heddiw. Bydd y cystadleuydd yn cael ei farcio ar Iechyd a Diogelwch.</w:t>
      </w:r>
    </w:p>
    <w:p w:rsidR="00000000" w:rsidDel="00000000" w:rsidP="00000000" w:rsidRDefault="00000000" w:rsidRPr="00000000" w14:paraId="00000078">
      <w:pPr>
        <w:widowControl w:val="0"/>
        <w:ind w:right="-6"/>
        <w:rPr>
          <w:sz w:val="24"/>
          <w:szCs w:val="24"/>
        </w:rPr>
      </w:pPr>
      <w:r w:rsidDel="00000000" w:rsidR="00000000" w:rsidRPr="00000000">
        <w:rPr>
          <w:rtl w:val="0"/>
        </w:rPr>
      </w:r>
    </w:p>
    <w:p w:rsidR="00000000" w:rsidDel="00000000" w:rsidP="00000000" w:rsidRDefault="00000000" w:rsidRPr="00000000" w14:paraId="00000079">
      <w:pPr>
        <w:widowControl w:val="0"/>
        <w:ind w:right="-6"/>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A">
      <w:pPr>
        <w:widowControl w:val="0"/>
        <w:ind w:right="-6"/>
        <w:rPr>
          <w:sz w:val="24"/>
          <w:szCs w:val="24"/>
        </w:rPr>
      </w:pPr>
      <w:r w:rsidDel="00000000" w:rsidR="00000000" w:rsidRPr="00000000">
        <w:rPr>
          <w:rtl w:val="0"/>
        </w:rPr>
      </w:r>
    </w:p>
    <w:p w:rsidR="00000000" w:rsidDel="00000000" w:rsidP="00000000" w:rsidRDefault="00000000" w:rsidRPr="00000000" w14:paraId="0000007B">
      <w:pPr>
        <w:widowControl w:val="0"/>
        <w:ind w:right="-6"/>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C">
      <w:pPr>
        <w:widowControl w:val="0"/>
        <w:spacing w:after="0" w:before="0" w:line="308.5714285714286" w:lineRule="auto"/>
        <w:ind w:right="-6"/>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7D">
      <w:pPr>
        <w:widowControl w:val="0"/>
        <w:ind w:right="-6"/>
        <w:rPr>
          <w:sz w:val="24"/>
          <w:szCs w:val="24"/>
        </w:rPr>
      </w:pPr>
      <w:r w:rsidDel="00000000" w:rsidR="00000000" w:rsidRPr="00000000">
        <w:rPr>
          <w:sz w:val="24"/>
          <w:szCs w:val="24"/>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7E">
      <w:pPr>
        <w:widowControl w:val="0"/>
        <w:ind w:right="-6"/>
        <w:rPr>
          <w:b w:val="1"/>
          <w:sz w:val="24"/>
          <w:szCs w:val="24"/>
        </w:rPr>
      </w:pPr>
      <w:r w:rsidDel="00000000" w:rsidR="00000000" w:rsidRPr="00000000">
        <w:rPr>
          <w:rtl w:val="0"/>
        </w:rPr>
      </w:r>
    </w:p>
    <w:p w:rsidR="00000000" w:rsidDel="00000000" w:rsidP="00000000" w:rsidRDefault="00000000" w:rsidRPr="00000000" w14:paraId="0000007F">
      <w:pPr>
        <w:widowControl w:val="0"/>
        <w:ind w:right="-6"/>
        <w:rPr>
          <w:b w:val="1"/>
          <w:sz w:val="31"/>
          <w:szCs w:val="31"/>
        </w:rPr>
      </w:pPr>
      <w:r w:rsidDel="00000000" w:rsidR="00000000" w:rsidRPr="00000000">
        <w:rPr>
          <w:b w:val="1"/>
          <w:sz w:val="28"/>
          <w:szCs w:val="28"/>
          <w:rtl w:val="0"/>
        </w:rPr>
        <w:t xml:space="preserve">Cyfyngiadau capasiti mynediad yn ôl sefydliad</w:t>
      </w:r>
      <w:r w:rsidDel="00000000" w:rsidR="00000000" w:rsidRPr="00000000">
        <w:rPr>
          <w:b w:val="1"/>
          <w:sz w:val="31"/>
          <w:szCs w:val="31"/>
          <w:rtl w:val="0"/>
        </w:rPr>
        <w:t xml:space="preserve"> </w:t>
      </w:r>
    </w:p>
    <w:p w:rsidR="00000000" w:rsidDel="00000000" w:rsidP="00000000" w:rsidRDefault="00000000" w:rsidRPr="00000000" w14:paraId="00000080">
      <w:pPr>
        <w:widowControl w:val="0"/>
        <w:ind w:right="-6"/>
        <w:rPr>
          <w:sz w:val="24"/>
          <w:szCs w:val="24"/>
        </w:rPr>
      </w:pPr>
      <w:r w:rsidDel="00000000" w:rsidR="00000000" w:rsidRPr="00000000">
        <w:rPr>
          <w:sz w:val="24"/>
          <w:szCs w:val="24"/>
          <w:rtl w:val="0"/>
        </w:rPr>
        <w:t xml:space="preserve">Gall pob sefydliad gofrestru </w:t>
      </w:r>
      <w:r w:rsidDel="00000000" w:rsidR="00000000" w:rsidRPr="00000000">
        <w:rPr>
          <w:b w:val="1"/>
          <w:sz w:val="24"/>
          <w:szCs w:val="24"/>
          <w:rtl w:val="0"/>
        </w:rPr>
        <w:t xml:space="preserve">uchafswm o 4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81">
      <w:pPr>
        <w:widowControl w:val="0"/>
        <w:ind w:right="-6"/>
        <w:rPr>
          <w:sz w:val="24"/>
          <w:szCs w:val="24"/>
        </w:rPr>
      </w:pPr>
      <w:r w:rsidDel="00000000" w:rsidR="00000000" w:rsidRPr="00000000">
        <w:rPr>
          <w:rtl w:val="0"/>
        </w:rPr>
      </w:r>
    </w:p>
    <w:p w:rsidR="00000000" w:rsidDel="00000000" w:rsidP="00000000" w:rsidRDefault="00000000" w:rsidRPr="00000000" w14:paraId="00000082">
      <w:pPr>
        <w:widowControl w:val="0"/>
        <w:ind w:right="-6"/>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3">
      <w:pPr>
        <w:widowControl w:val="0"/>
        <w:ind w:right="-6"/>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84">
      <w:pPr>
        <w:widowControl w:val="0"/>
        <w:ind w:right="-6"/>
        <w:rPr>
          <w:sz w:val="24"/>
          <w:szCs w:val="24"/>
        </w:rPr>
      </w:pPr>
      <w:r w:rsidDel="00000000" w:rsidR="00000000" w:rsidRPr="00000000">
        <w:rPr>
          <w:rtl w:val="0"/>
        </w:rPr>
      </w:r>
    </w:p>
    <w:p w:rsidR="00000000" w:rsidDel="00000000" w:rsidP="00000000" w:rsidRDefault="00000000" w:rsidRPr="00000000" w14:paraId="00000085">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6">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7">
      <w:pPr>
        <w:widowControl w:val="0"/>
        <w:ind w:right="-6"/>
        <w:rPr>
          <w:sz w:val="24"/>
          <w:szCs w:val="24"/>
        </w:rPr>
      </w:pPr>
      <w:r w:rsidDel="00000000" w:rsidR="00000000" w:rsidRPr="00000000">
        <w:rPr>
          <w:rtl w:val="0"/>
        </w:rPr>
      </w:r>
    </w:p>
    <w:p w:rsidR="00000000" w:rsidDel="00000000" w:rsidP="00000000" w:rsidRDefault="00000000" w:rsidRPr="00000000" w14:paraId="00000088">
      <w:pPr>
        <w:widowControl w:val="0"/>
        <w:ind w:right="-6"/>
        <w:rPr>
          <w:b w:val="1"/>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 </w:t>
        </w:r>
      </w:hyperlink>
      <w:r w:rsidDel="00000000" w:rsidR="00000000" w:rsidRPr="00000000">
        <w:rPr>
          <w:rtl w:val="0"/>
        </w:rPr>
      </w:r>
    </w:p>
    <w:p w:rsidR="00000000" w:rsidDel="00000000" w:rsidP="00000000" w:rsidRDefault="00000000" w:rsidRPr="00000000" w14:paraId="00000089">
      <w:pPr>
        <w:widowControl w:val="0"/>
        <w:ind w:right="-6"/>
        <w:rPr>
          <w:b w:val="1"/>
          <w:sz w:val="24"/>
          <w:szCs w:val="24"/>
        </w:rPr>
      </w:pPr>
      <w:r w:rsidDel="00000000" w:rsidR="00000000" w:rsidRPr="00000000">
        <w:rPr>
          <w:rtl w:val="0"/>
        </w:rPr>
      </w:r>
    </w:p>
    <w:p w:rsidR="00000000" w:rsidDel="00000000" w:rsidP="00000000" w:rsidRDefault="00000000" w:rsidRPr="00000000" w14:paraId="0000008A">
      <w:pPr>
        <w:widowControl w:val="0"/>
        <w:ind w:right="-6"/>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8B">
      <w:pPr>
        <w:widowControl w:val="0"/>
        <w:ind w:right="-6"/>
        <w:rPr>
          <w:sz w:val="24"/>
          <w:szCs w:val="24"/>
        </w:rPr>
      </w:pPr>
      <w:r w:rsidDel="00000000" w:rsidR="00000000" w:rsidRPr="00000000">
        <w:rPr>
          <w:sz w:val="24"/>
          <w:szCs w:val="24"/>
          <w:rtl w:val="0"/>
        </w:rPr>
        <w:t xml:space="preserve">5 awr</w:t>
      </w:r>
    </w:p>
    <w:p w:rsidR="00000000" w:rsidDel="00000000" w:rsidP="00000000" w:rsidRDefault="00000000" w:rsidRPr="00000000" w14:paraId="0000008C">
      <w:pPr>
        <w:widowControl w:val="0"/>
        <w:ind w:right="-6"/>
        <w:rPr>
          <w:b w:val="1"/>
          <w:sz w:val="31"/>
          <w:szCs w:val="31"/>
        </w:rPr>
      </w:pPr>
      <w:r w:rsidDel="00000000" w:rsidR="00000000" w:rsidRPr="00000000">
        <w:rPr>
          <w:rtl w:val="0"/>
        </w:rPr>
      </w:r>
    </w:p>
    <w:p w:rsidR="00000000" w:rsidDel="00000000" w:rsidP="00000000" w:rsidRDefault="00000000" w:rsidRPr="00000000" w14:paraId="0000008D">
      <w:pPr>
        <w:widowControl w:val="0"/>
        <w:ind w:right="-6"/>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E">
      <w:pPr>
        <w:widowControl w:val="0"/>
        <w:ind w:right="-6"/>
        <w:rPr>
          <w:sz w:val="24"/>
          <w:szCs w:val="24"/>
        </w:rPr>
      </w:pPr>
      <w:r w:rsidDel="00000000" w:rsidR="00000000" w:rsidRPr="00000000">
        <w:rPr>
          <w:sz w:val="24"/>
          <w:szCs w:val="24"/>
          <w:rtl w:val="0"/>
        </w:rPr>
        <w:t xml:space="preserve">Bydd cystadleuwyr yn cael lluniau o dasg saernïaeth a deunyddiau i gyflawni'r dasg. Nod y dasg yw herio eu gallu i ddilyn cyfarwyddiadau manwl, cynhyrchu gwaith taclus a chywir, bod yn ddarbodus gyda deunyddiau wrth weithio i amserlenni caeth. </w:t>
      </w:r>
    </w:p>
    <w:p w:rsidR="00000000" w:rsidDel="00000000" w:rsidP="00000000" w:rsidRDefault="00000000" w:rsidRPr="00000000" w14:paraId="0000008F">
      <w:pPr>
        <w:widowControl w:val="0"/>
        <w:ind w:right="-6"/>
        <w:rPr>
          <w:sz w:val="24"/>
          <w:szCs w:val="24"/>
        </w:rPr>
      </w:pPr>
      <w:r w:rsidDel="00000000" w:rsidR="00000000" w:rsidRPr="00000000">
        <w:rPr>
          <w:rtl w:val="0"/>
        </w:rPr>
      </w:r>
    </w:p>
    <w:p w:rsidR="00000000" w:rsidDel="00000000" w:rsidP="00000000" w:rsidRDefault="00000000" w:rsidRPr="00000000" w14:paraId="00000090">
      <w:pPr>
        <w:widowControl w:val="0"/>
        <w:ind w:right="-6"/>
        <w:rPr>
          <w:sz w:val="24"/>
          <w:szCs w:val="24"/>
        </w:rPr>
      </w:pPr>
      <w:r w:rsidDel="00000000" w:rsidR="00000000" w:rsidRPr="00000000">
        <w:rPr>
          <w:sz w:val="24"/>
          <w:szCs w:val="24"/>
          <w:rtl w:val="0"/>
        </w:rPr>
        <w:t xml:space="preserve">Disgwylir i bob cystadleuydd allu dilyn lluniau, mesur yn gywir, cynllunio ei amser yn effeithiol, dangos cymhwysedd gydag offer a chadw gorsafoedd gwaith yn lân ac yn daclus. </w:t>
      </w:r>
    </w:p>
    <w:p w:rsidR="00000000" w:rsidDel="00000000" w:rsidP="00000000" w:rsidRDefault="00000000" w:rsidRPr="00000000" w14:paraId="00000091">
      <w:pPr>
        <w:widowControl w:val="0"/>
        <w:ind w:right="-6"/>
        <w:rPr>
          <w:sz w:val="24"/>
          <w:szCs w:val="24"/>
        </w:rPr>
      </w:pPr>
      <w:r w:rsidDel="00000000" w:rsidR="00000000" w:rsidRPr="00000000">
        <w:rPr>
          <w:rtl w:val="0"/>
        </w:rPr>
      </w:r>
    </w:p>
    <w:p w:rsidR="00000000" w:rsidDel="00000000" w:rsidP="00000000" w:rsidRDefault="00000000" w:rsidRPr="00000000" w14:paraId="00000092">
      <w:pPr>
        <w:widowControl w:val="0"/>
        <w:ind w:right="-6"/>
        <w:rPr>
          <w:sz w:val="24"/>
          <w:szCs w:val="24"/>
        </w:rPr>
      </w:pPr>
      <w:r w:rsidDel="00000000" w:rsidR="00000000" w:rsidRPr="00000000">
        <w:rPr>
          <w:sz w:val="24"/>
          <w:szCs w:val="24"/>
          <w:rtl w:val="0"/>
        </w:rPr>
        <w:t xml:space="preserve">Bydd angen i gystadleuwyr hefyd ddangos y sgiliau canlynol:</w:t>
      </w:r>
    </w:p>
    <w:p w:rsidR="00000000" w:rsidDel="00000000" w:rsidP="00000000" w:rsidRDefault="00000000" w:rsidRPr="00000000" w14:paraId="00000093">
      <w:pPr>
        <w:widowControl w:val="0"/>
        <w:numPr>
          <w:ilvl w:val="0"/>
          <w:numId w:val="1"/>
        </w:numPr>
        <w:ind w:left="720" w:right="-6" w:hanging="360"/>
        <w:rPr>
          <w:sz w:val="24"/>
          <w:szCs w:val="24"/>
          <w:u w:val="none"/>
        </w:rPr>
      </w:pPr>
      <w:r w:rsidDel="00000000" w:rsidR="00000000" w:rsidRPr="00000000">
        <w:rPr>
          <w:sz w:val="24"/>
          <w:szCs w:val="24"/>
          <w:rtl w:val="0"/>
        </w:rPr>
        <w:t xml:space="preserve">Defnydd priodol o bren a ddarperir </w:t>
      </w:r>
      <w:r w:rsidDel="00000000" w:rsidR="00000000" w:rsidRPr="00000000">
        <w:rPr>
          <w:rtl w:val="0"/>
        </w:rPr>
      </w:r>
    </w:p>
    <w:p w:rsidR="00000000" w:rsidDel="00000000" w:rsidP="00000000" w:rsidRDefault="00000000" w:rsidRPr="00000000" w14:paraId="00000094">
      <w:pPr>
        <w:widowControl w:val="0"/>
        <w:numPr>
          <w:ilvl w:val="0"/>
          <w:numId w:val="1"/>
        </w:numPr>
        <w:ind w:left="720" w:right="-6" w:hanging="360"/>
        <w:rPr>
          <w:sz w:val="24"/>
          <w:szCs w:val="24"/>
          <w:u w:val="none"/>
        </w:rPr>
      </w:pPr>
      <w:r w:rsidDel="00000000" w:rsidR="00000000" w:rsidRPr="00000000">
        <w:rPr>
          <w:sz w:val="24"/>
          <w:szCs w:val="24"/>
          <w:rtl w:val="0"/>
        </w:rPr>
        <w:t xml:space="preserve">Cywiro uniadau </w:t>
      </w:r>
      <w:r w:rsidDel="00000000" w:rsidR="00000000" w:rsidRPr="00000000">
        <w:rPr>
          <w:rtl w:val="0"/>
        </w:rPr>
      </w:r>
    </w:p>
    <w:p w:rsidR="00000000" w:rsidDel="00000000" w:rsidP="00000000" w:rsidRDefault="00000000" w:rsidRPr="00000000" w14:paraId="00000095">
      <w:pPr>
        <w:widowControl w:val="0"/>
        <w:numPr>
          <w:ilvl w:val="0"/>
          <w:numId w:val="1"/>
        </w:numPr>
        <w:ind w:left="720" w:right="-6" w:hanging="360"/>
        <w:rPr>
          <w:sz w:val="24"/>
          <w:szCs w:val="24"/>
          <w:u w:val="none"/>
        </w:rPr>
      </w:pPr>
      <w:r w:rsidDel="00000000" w:rsidR="00000000" w:rsidRPr="00000000">
        <w:rPr>
          <w:sz w:val="24"/>
          <w:szCs w:val="24"/>
          <w:rtl w:val="0"/>
        </w:rPr>
        <w:t xml:space="preserve">Mesuriadau cywir </w:t>
      </w:r>
      <w:r w:rsidDel="00000000" w:rsidR="00000000" w:rsidRPr="00000000">
        <w:rPr>
          <w:rtl w:val="0"/>
        </w:rPr>
      </w:r>
    </w:p>
    <w:p w:rsidR="00000000" w:rsidDel="00000000" w:rsidP="00000000" w:rsidRDefault="00000000" w:rsidRPr="00000000" w14:paraId="00000096">
      <w:pPr>
        <w:widowControl w:val="0"/>
        <w:ind w:right="-6"/>
        <w:rPr>
          <w:sz w:val="24"/>
          <w:szCs w:val="24"/>
        </w:rPr>
      </w:pPr>
      <w:r w:rsidDel="00000000" w:rsidR="00000000" w:rsidRPr="00000000">
        <w:rPr>
          <w:rtl w:val="0"/>
        </w:rPr>
      </w:r>
    </w:p>
    <w:p w:rsidR="00000000" w:rsidDel="00000000" w:rsidP="00000000" w:rsidRDefault="00000000" w:rsidRPr="00000000" w14:paraId="00000097">
      <w:pPr>
        <w:widowControl w:val="0"/>
        <w:ind w:right="-6"/>
        <w:rPr>
          <w:sz w:val="24"/>
          <w:szCs w:val="24"/>
          <w:highlight w:val="white"/>
        </w:rPr>
      </w:pPr>
      <w:r w:rsidDel="00000000" w:rsidR="00000000" w:rsidRPr="00000000">
        <w:rPr>
          <w:sz w:val="24"/>
          <w:szCs w:val="24"/>
          <w:highlight w:val="white"/>
          <w:rtl w:val="0"/>
        </w:rPr>
        <w:t xml:space="preserve">Bydd y Dasg yn cynnwys 2 fodiwl</w:t>
      </w:r>
    </w:p>
    <w:p w:rsidR="00000000" w:rsidDel="00000000" w:rsidP="00000000" w:rsidRDefault="00000000" w:rsidRPr="00000000" w14:paraId="00000098">
      <w:pPr>
        <w:widowControl w:val="0"/>
        <w:ind w:right="-6"/>
        <w:rPr>
          <w:color w:val="1f1f1f"/>
          <w:sz w:val="24"/>
          <w:szCs w:val="24"/>
        </w:rPr>
      </w:pPr>
      <w:r w:rsidDel="00000000" w:rsidR="00000000" w:rsidRPr="00000000">
        <w:rPr>
          <w:b w:val="1"/>
          <w:sz w:val="24"/>
          <w:szCs w:val="24"/>
          <w:highlight w:val="white"/>
          <w:rtl w:val="0"/>
        </w:rPr>
        <w:t xml:space="preserve">Modiwl 1</w:t>
      </w:r>
      <w:r w:rsidDel="00000000" w:rsidR="00000000" w:rsidRPr="00000000">
        <w:rPr>
          <w:sz w:val="24"/>
          <w:szCs w:val="24"/>
          <w:highlight w:val="white"/>
          <w:rtl w:val="0"/>
        </w:rPr>
        <w:t xml:space="preserve"> – Adeiladu ffrâm gan ddefnyddio cymalau Morteis a thyno ac uniad bagl, </w:t>
      </w:r>
      <w:r w:rsidDel="00000000" w:rsidR="00000000" w:rsidRPr="00000000">
        <w:rPr>
          <w:color w:val="1f1f1f"/>
          <w:sz w:val="24"/>
          <w:szCs w:val="24"/>
          <w:rtl w:val="0"/>
        </w:rPr>
        <w:t xml:space="preserve">bydd pren yn cael ei gyflenwi Round Planed All (PAR) a bydd hefyd yn cael ei ad-dalu ymlaen llaw, bydd gofyn i gystadleuwyr gynhyrchu'r “Stop-Siamfer” ar y cydrannau fel y nodir ar y llun, i'r dimensiynau gofynnol.</w:t>
      </w:r>
    </w:p>
    <w:p w:rsidR="00000000" w:rsidDel="00000000" w:rsidP="00000000" w:rsidRDefault="00000000" w:rsidRPr="00000000" w14:paraId="00000099">
      <w:pPr>
        <w:widowControl w:val="0"/>
        <w:ind w:right="-6"/>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A">
      <w:pPr>
        <w:widowControl w:val="0"/>
        <w:ind w:right="-6"/>
        <w:rPr>
          <w:sz w:val="24"/>
          <w:szCs w:val="24"/>
        </w:rPr>
      </w:pPr>
      <w:r w:rsidDel="00000000" w:rsidR="00000000" w:rsidRPr="00000000">
        <w:rPr>
          <w:b w:val="1"/>
          <w:sz w:val="24"/>
          <w:szCs w:val="24"/>
          <w:highlight w:val="white"/>
          <w:rtl w:val="0"/>
        </w:rPr>
        <w:t xml:space="preserve">Modiwl 2</w:t>
      </w:r>
      <w:r w:rsidDel="00000000" w:rsidR="00000000" w:rsidRPr="00000000">
        <w:rPr>
          <w:sz w:val="24"/>
          <w:szCs w:val="24"/>
          <w:highlight w:val="white"/>
          <w:rtl w:val="0"/>
        </w:rPr>
        <w:t xml:space="preserve"> – Mae Her Cyflymder yn torri ac yn trwsio gleiniau gwydr a phanel i'r ffrâm sydd eisoes wedi'i hadeiladu ym modiwl 1 (uchafswm o 30 munud, 10% ychwanegol ar gael ar gyfer cwblhau'r her cyflymder yn llwyddiannus ac i'r safon ofynnol)</w:t>
      </w:r>
      <w:r w:rsidDel="00000000" w:rsidR="00000000" w:rsidRPr="00000000">
        <w:rPr>
          <w:rtl w:val="0"/>
        </w:rPr>
      </w:r>
    </w:p>
    <w:p w:rsidR="00000000" w:rsidDel="00000000" w:rsidP="00000000" w:rsidRDefault="00000000" w:rsidRPr="00000000" w14:paraId="0000009B">
      <w:pPr>
        <w:widowControl w:val="0"/>
        <w:ind w:right="-6"/>
        <w:rPr>
          <w:sz w:val="24"/>
          <w:szCs w:val="24"/>
        </w:rPr>
      </w:pPr>
      <w:r w:rsidDel="00000000" w:rsidR="00000000" w:rsidRPr="00000000">
        <w:rPr>
          <w:rtl w:val="0"/>
        </w:rPr>
      </w:r>
    </w:p>
    <w:p w:rsidR="00000000" w:rsidDel="00000000" w:rsidP="00000000" w:rsidRDefault="00000000" w:rsidRPr="00000000" w14:paraId="0000009C">
      <w:pPr>
        <w:widowControl w:val="0"/>
        <w:ind w:right="-6"/>
        <w:rPr>
          <w:sz w:val="24"/>
          <w:szCs w:val="24"/>
        </w:rPr>
      </w:pPr>
      <w:r w:rsidDel="00000000" w:rsidR="00000000" w:rsidRPr="00000000">
        <w:rPr>
          <w:sz w:val="24"/>
          <w:szCs w:val="24"/>
          <w:rtl w:val="0"/>
        </w:rPr>
        <w:t xml:space="preserve">I gael rhagor o wybodaeth, edrychwch ar y darluniau sydd ar wefan Cystadleuaeth Sgiliau Cymru. 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D">
      <w:pPr>
        <w:widowControl w:val="0"/>
        <w:ind w:right="-6"/>
        <w:rPr>
          <w:sz w:val="24"/>
          <w:szCs w:val="24"/>
        </w:rPr>
      </w:pPr>
      <w:r w:rsidDel="00000000" w:rsidR="00000000" w:rsidRPr="00000000">
        <w:rPr>
          <w:rtl w:val="0"/>
        </w:rPr>
      </w:r>
    </w:p>
    <w:p w:rsidR="00000000" w:rsidDel="00000000" w:rsidP="00000000" w:rsidRDefault="00000000" w:rsidRPr="00000000" w14:paraId="0000009E">
      <w:pPr>
        <w:widowControl w:val="0"/>
        <w:ind w:right="-6"/>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F">
      <w:pPr>
        <w:widowControl w:val="0"/>
        <w:ind w:right="-6"/>
        <w:rPr>
          <w:color w:val="1f1f1f"/>
          <w:sz w:val="24"/>
          <w:szCs w:val="24"/>
        </w:rPr>
      </w:pPr>
      <w:r w:rsidDel="00000000" w:rsidR="00000000" w:rsidRPr="00000000">
        <w:rPr>
          <w:sz w:val="24"/>
          <w:szCs w:val="24"/>
          <w:rtl w:val="0"/>
        </w:rPr>
        <w:t xml:space="preserve">Disgwylir i gystadleuwyr ddod â'u hoffer eu hunain. Bydd meinciau a bachau mainc ar gael yn y lleoliad. Bydd morthwylion a llwybryddion, gyda ffitiadau cysylltiedig hefyd ar gael yn y lleoliad. </w:t>
      </w:r>
      <w:r w:rsidDel="00000000" w:rsidR="00000000" w:rsidRPr="00000000">
        <w:rPr>
          <w:color w:val="1f1f1f"/>
          <w:sz w:val="24"/>
          <w:szCs w:val="24"/>
          <w:rtl w:val="0"/>
        </w:rPr>
        <w:t xml:space="preserve">Bydd pren yn cael ei ad-dalu ymlaen llaw, bydd angen ysgwyddau grisiau ar y cyffyrdd hyn ar uniadau.</w:t>
      </w:r>
    </w:p>
    <w:p w:rsidR="00000000" w:rsidDel="00000000" w:rsidP="00000000" w:rsidRDefault="00000000" w:rsidRPr="00000000" w14:paraId="000000A0">
      <w:pPr>
        <w:widowControl w:val="0"/>
        <w:ind w:right="-6"/>
        <w:rPr>
          <w:sz w:val="24"/>
          <w:szCs w:val="24"/>
        </w:rPr>
      </w:pPr>
      <w:r w:rsidDel="00000000" w:rsidR="00000000" w:rsidRPr="00000000">
        <w:rPr>
          <w:rtl w:val="0"/>
        </w:rPr>
      </w:r>
    </w:p>
    <w:p w:rsidR="00000000" w:rsidDel="00000000" w:rsidP="00000000" w:rsidRDefault="00000000" w:rsidRPr="00000000" w14:paraId="000000A1">
      <w:pPr>
        <w:widowControl w:val="0"/>
        <w:ind w:right="-6"/>
        <w:rPr>
          <w:b w:val="1"/>
          <w:sz w:val="28"/>
          <w:szCs w:val="28"/>
        </w:rPr>
      </w:pPr>
      <w:r w:rsidDel="00000000" w:rsidR="00000000" w:rsidRPr="00000000">
        <w:rPr>
          <w:b w:val="1"/>
          <w:sz w:val="28"/>
          <w:szCs w:val="28"/>
          <w:rtl w:val="0"/>
        </w:rPr>
        <w:t xml:space="preserve">Rheolau cystadlu </w:t>
      </w:r>
    </w:p>
    <w:p w:rsidR="00000000" w:rsidDel="00000000" w:rsidP="00000000" w:rsidRDefault="00000000" w:rsidRPr="00000000" w14:paraId="000000A2">
      <w:pPr>
        <w:widowControl w:val="0"/>
        <w:ind w:right="-6"/>
        <w:rPr>
          <w:sz w:val="24"/>
          <w:szCs w:val="24"/>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A3">
      <w:pPr>
        <w:widowControl w:val="0"/>
        <w:ind w:right="-6"/>
        <w:rPr>
          <w:sz w:val="24"/>
          <w:szCs w:val="24"/>
        </w:rPr>
      </w:pPr>
      <w:r w:rsidDel="00000000" w:rsidR="00000000" w:rsidRPr="00000000">
        <w:rPr>
          <w:rtl w:val="0"/>
        </w:rPr>
      </w:r>
    </w:p>
    <w:p w:rsidR="00000000" w:rsidDel="00000000" w:rsidP="00000000" w:rsidRDefault="00000000" w:rsidRPr="00000000" w14:paraId="000000A4">
      <w:pPr>
        <w:widowControl w:val="0"/>
        <w:ind w:right="-6"/>
        <w:rPr>
          <w:b w:val="1"/>
          <w:sz w:val="28"/>
          <w:szCs w:val="28"/>
        </w:rPr>
      </w:pPr>
      <w:r w:rsidDel="00000000" w:rsidR="00000000" w:rsidRPr="00000000">
        <w:rPr>
          <w:b w:val="1"/>
          <w:sz w:val="28"/>
          <w:szCs w:val="28"/>
          <w:rtl w:val="0"/>
        </w:rPr>
        <w:t xml:space="preserve">Rheolau cystadlu cyffredinol </w:t>
      </w:r>
    </w:p>
    <w:p w:rsidR="00000000" w:rsidDel="00000000" w:rsidP="00000000" w:rsidRDefault="00000000" w:rsidRPr="00000000" w14:paraId="000000A5">
      <w:pPr>
        <w:widowControl w:val="0"/>
        <w:numPr>
          <w:ilvl w:val="0"/>
          <w:numId w:val="3"/>
        </w:numPr>
        <w:ind w:left="720" w:right="-6" w:hanging="294.80314960629914"/>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6">
      <w:pPr>
        <w:widowControl w:val="0"/>
        <w:numPr>
          <w:ilvl w:val="0"/>
          <w:numId w:val="3"/>
        </w:numPr>
        <w:ind w:left="720" w:right="-6" w:hanging="294.80314960629914"/>
        <w:rPr>
          <w:sz w:val="24"/>
          <w:szCs w:val="24"/>
        </w:rPr>
      </w:pPr>
      <w:r w:rsidDel="00000000" w:rsidR="00000000" w:rsidRPr="00000000">
        <w:rPr>
          <w:sz w:val="24"/>
          <w:szCs w:val="24"/>
          <w:rtl w:val="0"/>
        </w:rPr>
        <w:t xml:space="preserve">Ni chaniateir gwrando ar gerddoriaeth drwy glustffonau yn ystod gweithgareddau cystadlu. </w:t>
      </w:r>
    </w:p>
    <w:p w:rsidR="00000000" w:rsidDel="00000000" w:rsidP="00000000" w:rsidRDefault="00000000" w:rsidRPr="00000000" w14:paraId="000000A7">
      <w:pPr>
        <w:widowControl w:val="0"/>
        <w:numPr>
          <w:ilvl w:val="0"/>
          <w:numId w:val="3"/>
        </w:numPr>
        <w:ind w:left="720" w:right="-6" w:hanging="294.80314960629914"/>
        <w:rPr>
          <w:sz w:val="24"/>
          <w:szCs w:val="24"/>
        </w:rPr>
      </w:pPr>
      <w:r w:rsidDel="00000000" w:rsidR="00000000" w:rsidRPr="00000000">
        <w:rPr>
          <w:sz w:val="24"/>
          <w:szCs w:val="24"/>
          <w:rtl w:val="0"/>
        </w:rPr>
        <w:t xml:space="preserve">Dylid cyfeirio unrhyw gwestiynau yn ystod gweithgareddau cystadlu at banel beirniadu’r gystadleuaeth. </w:t>
      </w:r>
    </w:p>
    <w:p w:rsidR="00000000" w:rsidDel="00000000" w:rsidP="00000000" w:rsidRDefault="00000000" w:rsidRPr="00000000" w14:paraId="000000A8">
      <w:pPr>
        <w:widowControl w:val="0"/>
        <w:numPr>
          <w:ilvl w:val="0"/>
          <w:numId w:val="3"/>
        </w:numPr>
        <w:ind w:left="720" w:right="-6" w:hanging="294.80314960629914"/>
        <w:rPr>
          <w:sz w:val="24"/>
          <w:szCs w:val="24"/>
        </w:rPr>
      </w:pPr>
      <w:r w:rsidDel="00000000" w:rsidR="00000000" w:rsidRPr="00000000">
        <w:rPr>
          <w:sz w:val="24"/>
          <w:szCs w:val="24"/>
          <w:rtl w:val="0"/>
        </w:rPr>
        <w:t xml:space="preserve">Ni ddylai cystadleuwyr gyfathrebu â chystadleuwyr eraill yn ystod gweithgareddau cystadlu. </w:t>
      </w:r>
    </w:p>
    <w:p w:rsidR="00000000" w:rsidDel="00000000" w:rsidP="00000000" w:rsidRDefault="00000000" w:rsidRPr="00000000" w14:paraId="000000A9">
      <w:pPr>
        <w:widowControl w:val="0"/>
        <w:numPr>
          <w:ilvl w:val="0"/>
          <w:numId w:val="3"/>
        </w:numPr>
        <w:ind w:left="720" w:right="-6" w:hanging="294.80314960629914"/>
        <w:rPr>
          <w:sz w:val="24"/>
          <w:szCs w:val="24"/>
        </w:rPr>
      </w:pPr>
      <w:r w:rsidDel="00000000" w:rsidR="00000000" w:rsidRPr="00000000">
        <w:rPr>
          <w:sz w:val="24"/>
          <w:szCs w:val="24"/>
          <w:rtl w:val="0"/>
        </w:rPr>
        <w:t xml:space="preserve">Cyfrifoldeb pob cystadleuydd yw cyrraedd yr amser ar gyfer pob sesiwn cystadlu. Ni chaniateir amser ychwanegol os byddwch yn cyrraedd yn hwyr. </w:t>
      </w:r>
    </w:p>
    <w:p w:rsidR="00000000" w:rsidDel="00000000" w:rsidP="00000000" w:rsidRDefault="00000000" w:rsidRPr="00000000" w14:paraId="000000AA">
      <w:pPr>
        <w:widowControl w:val="0"/>
        <w:numPr>
          <w:ilvl w:val="0"/>
          <w:numId w:val="3"/>
        </w:numPr>
        <w:ind w:left="720" w:right="-6" w:hanging="294.80314960629914"/>
        <w:rPr>
          <w:sz w:val="24"/>
          <w:szCs w:val="24"/>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p>
    <w:p w:rsidR="00000000" w:rsidDel="00000000" w:rsidP="00000000" w:rsidRDefault="00000000" w:rsidRPr="00000000" w14:paraId="000000AB">
      <w:pPr>
        <w:widowControl w:val="0"/>
        <w:ind w:right="-6"/>
        <w:rPr>
          <w:b w:val="1"/>
          <w:sz w:val="24"/>
          <w:szCs w:val="24"/>
        </w:rPr>
      </w:pPr>
      <w:r w:rsidDel="00000000" w:rsidR="00000000" w:rsidRPr="00000000">
        <w:rPr>
          <w:rtl w:val="0"/>
        </w:rPr>
      </w:r>
    </w:p>
    <w:p w:rsidR="00000000" w:rsidDel="00000000" w:rsidP="00000000" w:rsidRDefault="00000000" w:rsidRPr="00000000" w14:paraId="000000AC">
      <w:pPr>
        <w:widowControl w:val="0"/>
        <w:ind w:right="-6"/>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D">
      <w:pPr>
        <w:widowControl w:val="0"/>
        <w:ind w:right="-6"/>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Bydd y cystadleuwyr yn colli marciau ar sail amser am beidio â dilyn gweithdrefnau Iechyd a Diogelwch.</w:t>
      </w:r>
    </w:p>
    <w:p w:rsidR="00000000" w:rsidDel="00000000" w:rsidP="00000000" w:rsidRDefault="00000000" w:rsidRPr="00000000" w14:paraId="000000AE">
      <w:pPr>
        <w:widowControl w:val="0"/>
        <w:ind w:right="-6"/>
        <w:rPr>
          <w:sz w:val="20"/>
          <w:szCs w:val="20"/>
        </w:rPr>
      </w:pPr>
      <w:r w:rsidDel="00000000" w:rsidR="00000000" w:rsidRPr="00000000">
        <w:rPr>
          <w:rtl w:val="0"/>
        </w:rPr>
      </w:r>
    </w:p>
    <w:p w:rsidR="00000000" w:rsidDel="00000000" w:rsidP="00000000" w:rsidRDefault="00000000" w:rsidRPr="00000000" w14:paraId="000000AF">
      <w:pPr>
        <w:widowControl w:val="0"/>
        <w:ind w:right="-6"/>
        <w:rPr>
          <w:sz w:val="24"/>
          <w:szCs w:val="24"/>
        </w:rPr>
      </w:pPr>
      <w:r w:rsidDel="00000000" w:rsidR="00000000" w:rsidRPr="00000000">
        <w:rPr>
          <w:b w:val="1"/>
          <w:sz w:val="24"/>
          <w:szCs w:val="24"/>
          <w:rtl w:val="0"/>
        </w:rPr>
        <w:t xml:space="preserve">Dadansoddiad byr o farcio ac asesu.</w:t>
      </w:r>
      <w:r w:rsidDel="00000000" w:rsidR="00000000" w:rsidRPr="00000000">
        <w:rPr>
          <w:sz w:val="24"/>
          <w:szCs w:val="24"/>
          <w:rtl w:val="0"/>
        </w:rPr>
        <w:t xml:space="preserve"> </w:t>
      </w:r>
    </w:p>
    <w:p w:rsidR="00000000" w:rsidDel="00000000" w:rsidP="00000000" w:rsidRDefault="00000000" w:rsidRPr="00000000" w14:paraId="000000B0">
      <w:pPr>
        <w:widowControl w:val="0"/>
        <w:ind w:right="-6"/>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B1">
      <w:pPr>
        <w:widowControl w:val="0"/>
        <w:ind w:right="-6"/>
        <w:rPr>
          <w:sz w:val="24"/>
          <w:szCs w:val="24"/>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7350"/>
        <w:gridCol w:w="1575"/>
        <w:tblGridChange w:id="0">
          <w:tblGrid>
            <w:gridCol w:w="1005"/>
            <w:gridCol w:w="7350"/>
            <w:gridCol w:w="15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right="-6"/>
              <w:rPr>
                <w:sz w:val="24"/>
                <w:szCs w:val="24"/>
              </w:rPr>
            </w:pPr>
            <w:r w:rsidDel="00000000" w:rsidR="00000000" w:rsidRPr="00000000">
              <w:rPr>
                <w:sz w:val="24"/>
                <w:szCs w:val="24"/>
                <w:rtl w:val="0"/>
              </w:rPr>
              <w:t xml:space="preserve">Tynnu llun a gosod</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ind w:right="-6"/>
              <w:rPr>
                <w:sz w:val="24"/>
                <w:szCs w:val="24"/>
              </w:rPr>
            </w:pPr>
            <w:r w:rsidDel="00000000" w:rsidR="00000000" w:rsidRPr="00000000">
              <w:rPr>
                <w:sz w:val="24"/>
                <w:szCs w:val="24"/>
                <w:rtl w:val="0"/>
              </w:rPr>
              <w:t xml:space="preserve">Uniadau mewnol</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ind w:right="-6"/>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ind w:right="-6"/>
              <w:rPr>
                <w:sz w:val="24"/>
                <w:szCs w:val="24"/>
              </w:rPr>
            </w:pPr>
            <w:r w:rsidDel="00000000" w:rsidR="00000000" w:rsidRPr="00000000">
              <w:rPr>
                <w:sz w:val="24"/>
                <w:szCs w:val="24"/>
                <w:rtl w:val="0"/>
              </w:rPr>
              <w:t xml:space="preserve">Uniadau allanol </w:t>
              <w:tab/>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ind w:right="-6"/>
              <w:rPr>
                <w:sz w:val="24"/>
                <w:szCs w:val="24"/>
              </w:rPr>
            </w:pPr>
            <w:r w:rsidDel="00000000" w:rsidR="00000000" w:rsidRPr="00000000">
              <w:rPr>
                <w:sz w:val="24"/>
                <w:szCs w:val="24"/>
                <w:rtl w:val="0"/>
              </w:rPr>
              <w:t xml:space="preserve">Gorffeniad ac Ymddangosiad</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ind w:right="-6"/>
              <w:rPr>
                <w:sz w:val="24"/>
                <w:szCs w:val="24"/>
              </w:rPr>
            </w:pPr>
            <w:r w:rsidDel="00000000" w:rsidR="00000000" w:rsidRPr="00000000">
              <w:rPr>
                <w:sz w:val="24"/>
                <w:szCs w:val="24"/>
                <w:rtl w:val="0"/>
              </w:rPr>
              <w:t xml:space="preserve">Marciau a dynnir am ddarnau newydd </w:t>
            </w:r>
            <w:r w:rsidDel="00000000" w:rsidR="00000000" w:rsidRPr="00000000">
              <w:rPr>
                <w:sz w:val="23"/>
                <w:szCs w:val="23"/>
                <w:rtl w:val="0"/>
              </w:rPr>
              <w:t xml:space="preserve">ac ar gyfer cydymffurfiaeth nad yw'n ymwneud ag iechyd a diogelwch</w:t>
            </w:r>
            <w:r w:rsidDel="00000000" w:rsidR="00000000" w:rsidRPr="00000000">
              <w:rPr>
                <w:rtl w:val="0"/>
              </w:rPr>
            </w:r>
          </w:p>
          <w:p w:rsidR="00000000" w:rsidDel="00000000" w:rsidP="00000000" w:rsidRDefault="00000000" w:rsidRPr="00000000" w14:paraId="000000C3">
            <w:pPr>
              <w:widowControl w:val="0"/>
              <w:spacing w:line="240" w:lineRule="auto"/>
              <w:ind w:right="-6"/>
              <w:rPr>
                <w:sz w:val="24"/>
                <w:szCs w:val="24"/>
              </w:rPr>
            </w:pPr>
            <w:r w:rsidDel="00000000" w:rsidR="00000000" w:rsidRPr="00000000">
              <w:rPr>
                <w:sz w:val="23"/>
                <w:szCs w:val="23"/>
                <w:highlight w:val="white"/>
                <w:rtl w:val="0"/>
              </w:rPr>
              <w:t xml:space="preserve">(-3% ar gyfer y darn cyfnewid cyntaf ac -1% ar gyfer darnau wedi hynny).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-3% i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8">
      <w:pPr>
        <w:widowControl w:val="0"/>
        <w:ind w:right="-6"/>
        <w:rPr>
          <w:b w:val="1"/>
          <w:sz w:val="24"/>
          <w:szCs w:val="24"/>
        </w:rPr>
      </w:pPr>
      <w:r w:rsidDel="00000000" w:rsidR="00000000" w:rsidRPr="00000000">
        <w:rPr>
          <w:rtl w:val="0"/>
        </w:rPr>
      </w:r>
    </w:p>
    <w:p w:rsidR="00000000" w:rsidDel="00000000" w:rsidP="00000000" w:rsidRDefault="00000000" w:rsidRPr="00000000" w14:paraId="000000C9">
      <w:pPr>
        <w:widowControl w:val="0"/>
        <w:ind w:right="-6"/>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A">
      <w:pPr>
        <w:widowControl w:val="0"/>
        <w:ind w:right="5"/>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CB">
      <w:pPr>
        <w:widowControl w:val="0"/>
        <w:ind w:right="5"/>
        <w:rPr>
          <w:sz w:val="24"/>
          <w:szCs w:val="24"/>
        </w:rPr>
      </w:pPr>
      <w:r w:rsidDel="00000000" w:rsidR="00000000" w:rsidRPr="00000000">
        <w:rPr>
          <w:rtl w:val="0"/>
        </w:rPr>
      </w:r>
    </w:p>
    <w:p w:rsidR="00000000" w:rsidDel="00000000" w:rsidP="00000000" w:rsidRDefault="00000000" w:rsidRPr="00000000" w14:paraId="000000CC">
      <w:pPr>
        <w:pageBreakBefore w:val="0"/>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 bydd manylion pellach yn cael eu rhoi i gystadleuwyr a'u pwyntiau cyswllt trwy e-bost. </w:t>
      </w:r>
      <w:r w:rsidDel="00000000" w:rsidR="00000000" w:rsidRPr="00000000">
        <w:rPr>
          <w:rtl w:val="0"/>
        </w:rPr>
      </w:r>
    </w:p>
    <w:p w:rsidR="00000000" w:rsidDel="00000000" w:rsidP="00000000" w:rsidRDefault="00000000" w:rsidRPr="00000000" w14:paraId="000000CD">
      <w:pPr>
        <w:pageBreakBefore w:val="0"/>
        <w:rPr>
          <w:sz w:val="24"/>
          <w:szCs w:val="24"/>
        </w:rPr>
      </w:pPr>
      <w:r w:rsidDel="00000000" w:rsidR="00000000" w:rsidRPr="00000000">
        <w:rPr>
          <w:rtl w:val="0"/>
        </w:rPr>
      </w:r>
    </w:p>
    <w:p w:rsidR="00000000" w:rsidDel="00000000" w:rsidP="00000000" w:rsidRDefault="00000000" w:rsidRPr="00000000" w14:paraId="000000CE">
      <w:pPr>
        <w:pageBreakBefore w:val="0"/>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 </w:t>
      </w:r>
    </w:p>
    <w:p w:rsidR="00000000" w:rsidDel="00000000" w:rsidP="00000000" w:rsidRDefault="00000000" w:rsidRPr="00000000" w14:paraId="000000CF">
      <w:pPr>
        <w:pageBreakBefore w:val="0"/>
        <w:rPr>
          <w:sz w:val="24"/>
          <w:szCs w:val="24"/>
        </w:rPr>
      </w:pPr>
      <w:r w:rsidDel="00000000" w:rsidR="00000000" w:rsidRPr="00000000">
        <w:rPr>
          <w:rtl w:val="0"/>
        </w:rPr>
      </w:r>
    </w:p>
    <w:p w:rsidR="00000000" w:rsidDel="00000000" w:rsidP="00000000" w:rsidRDefault="00000000" w:rsidRPr="00000000" w14:paraId="000000D0">
      <w:pPr>
        <w:widowControl w:val="0"/>
        <w:ind w:right="5"/>
        <w:rPr>
          <w:sz w:val="28"/>
          <w:szCs w:val="28"/>
        </w:rPr>
      </w:pPr>
      <w:r w:rsidDel="00000000" w:rsidR="00000000" w:rsidRPr="00000000">
        <w:rPr>
          <w:b w:val="1"/>
          <w:sz w:val="28"/>
          <w:szCs w:val="28"/>
          <w:rtl w:val="0"/>
        </w:rPr>
        <w:t xml:space="preserve">Arweinydd y Gystadleuaeth </w:t>
      </w:r>
      <w:r w:rsidDel="00000000" w:rsidR="00000000" w:rsidRPr="00000000">
        <w:rPr>
          <w:rtl w:val="0"/>
        </w:rPr>
      </w:r>
    </w:p>
    <w:p w:rsidR="00000000" w:rsidDel="00000000" w:rsidP="00000000" w:rsidRDefault="00000000" w:rsidRPr="00000000" w14:paraId="000000D1">
      <w:pPr>
        <w:widowControl w:val="0"/>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Lewis Jones</w:t>
      </w:r>
    </w:p>
    <w:p w:rsidR="00000000" w:rsidDel="00000000" w:rsidP="00000000" w:rsidRDefault="00000000" w:rsidRPr="00000000" w14:paraId="000000D2">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D3">
      <w:pPr>
        <w:widowControl w:val="0"/>
        <w:ind w:right="-6"/>
        <w:jc w:val="both"/>
        <w:rPr>
          <w:sz w:val="24"/>
          <w:szCs w:val="24"/>
        </w:rPr>
      </w:pPr>
      <w:r w:rsidDel="00000000" w:rsidR="00000000" w:rsidRPr="00000000">
        <w:rPr>
          <w:rtl w:val="0"/>
        </w:rPr>
      </w:r>
    </w:p>
    <w:p w:rsidR="00000000" w:rsidDel="00000000" w:rsidP="00000000" w:rsidRDefault="00000000" w:rsidRPr="00000000" w14:paraId="000000D4">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5">
      <w:pPr>
        <w:spacing w:line="240" w:lineRule="auto"/>
        <w:rPr>
          <w:b w:val="1"/>
          <w:sz w:val="28"/>
          <w:szCs w:val="28"/>
        </w:rPr>
      </w:pPr>
      <w:r w:rsidDel="00000000" w:rsidR="00000000" w:rsidRPr="00000000">
        <w:rPr>
          <w:rtl w:val="0"/>
        </w:rPr>
      </w:r>
    </w:p>
    <w:p w:rsidR="00000000" w:rsidDel="00000000" w:rsidP="00000000" w:rsidRDefault="00000000" w:rsidRPr="00000000" w14:paraId="000000D6">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D7">
      <w:pPr>
        <w:widowControl w:val="0"/>
        <w:ind w:right="-6"/>
        <w:jc w:val="both"/>
        <w:rPr>
          <w:sz w:val="24"/>
          <w:szCs w:val="24"/>
        </w:rPr>
      </w:pP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color w:val="ff0000"/>
          <w:sz w:val="24"/>
          <w:szCs w:val="24"/>
        </w:rPr>
        <w:drawing>
          <wp:inline distB="114300" distT="114300" distL="114300" distR="114300">
            <wp:extent cx="1266508" cy="1791645"/>
            <wp:effectExtent b="0" l="0" r="0" t="0"/>
            <wp:docPr id="1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266508" cy="1791645"/>
                    </a:xfrm>
                    <a:prstGeom prst="rect"/>
                    <a:ln/>
                  </pic:spPr>
                </pic:pic>
              </a:graphicData>
            </a:graphic>
          </wp:inline>
        </w:drawing>
      </w:r>
      <w:r w:rsidDel="00000000" w:rsidR="00000000" w:rsidRPr="00000000">
        <w:rPr>
          <w:rtl w:val="0"/>
        </w:rPr>
      </w:r>
    </w:p>
    <w:sectPr>
      <w:type w:val="nextPage"/>
      <w:pgSz w:h="15840" w:w="12240" w:orient="portrait"/>
      <w:pgMar w:bottom="1093"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5"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294.8031496062991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Jones1@merthyr.ac.uk" TargetMode="External"/><Relationship Id="rId11" Type="http://schemas.openxmlformats.org/officeDocument/2006/relationships/hyperlink" Target="mailto:L.Jones1@merthy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joinery/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joinery/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7RvXyFQ3I6kjgSQz6PXTTZyWQ==">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2021-07-06T09:57:00Z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