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28"/>
        <w:jc w:val="both"/>
        <w:rPr>
          <w:b w:val="1"/>
          <w:color w:val="000000"/>
          <w:sz w:val="32"/>
          <w:szCs w:val="32"/>
        </w:rPr>
      </w:pPr>
      <w:r w:rsidDel="00000000" w:rsidR="00000000" w:rsidRPr="00000000">
        <w:rPr>
          <w:b w:val="1"/>
          <w:color w:val="000000"/>
          <w:sz w:val="32"/>
          <w:szCs w:val="32"/>
          <w:rtl w:val="0"/>
        </w:rPr>
        <w:t xml:space="preserve">Competition Brief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28"/>
        <w:jc w:val="both"/>
        <w:rPr>
          <w:b w:val="1"/>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28"/>
        <w:jc w:val="both"/>
        <w:rPr>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28"/>
        <w:jc w:val="both"/>
        <w:rPr>
          <w:color w:val="000000"/>
          <w:sz w:val="24"/>
          <w:szCs w:val="24"/>
        </w:rPr>
      </w:pPr>
      <w:r w:rsidDel="00000000" w:rsidR="00000000" w:rsidRPr="00000000">
        <w:rPr>
          <w:sz w:val="24"/>
          <w:szCs w:val="24"/>
          <w:rtl w:val="0"/>
        </w:rPr>
        <w:t xml:space="preserve">IT Network Security</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p w:rsidR="00000000" w:rsidDel="00000000" w:rsidP="00000000" w:rsidRDefault="00000000" w:rsidRPr="00000000" w14:paraId="00000009">
      <w:pPr>
        <w:widowControl w:val="0"/>
        <w:ind w:right="28"/>
        <w:jc w:val="both"/>
        <w:rPr>
          <w:sz w:val="24"/>
          <w:szCs w:val="24"/>
        </w:rPr>
      </w:pPr>
      <w:r w:rsidDel="00000000" w:rsidR="00000000" w:rsidRPr="00000000">
        <w:rPr>
          <w:b w:val="1"/>
          <w:sz w:val="24"/>
          <w:szCs w:val="24"/>
          <w:rtl w:val="0"/>
        </w:rPr>
        <w:t xml:space="preserve">Competition duration - </w:t>
      </w:r>
      <w:r w:rsidDel="00000000" w:rsidR="00000000" w:rsidRPr="00000000">
        <w:rPr>
          <w:sz w:val="24"/>
          <w:szCs w:val="24"/>
          <w:rtl w:val="0"/>
        </w:rPr>
        <w:t xml:space="preserve">3 hours Part A ( 2 hours); Part B (1 hour)</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28"/>
        <w:jc w:val="both"/>
        <w:rPr>
          <w:color w:val="222222"/>
          <w:sz w:val="24"/>
          <w:szCs w:val="24"/>
          <w:highlight w:val="white"/>
        </w:rPr>
      </w:pPr>
      <w:r w:rsidDel="00000000" w:rsidR="00000000" w:rsidRPr="00000000">
        <w:rPr>
          <w:color w:val="222222"/>
          <w:sz w:val="24"/>
          <w:szCs w:val="24"/>
          <w:highlight w:val="white"/>
          <w:rtl w:val="0"/>
        </w:rPr>
        <w:t xml:space="preserve">Network security covers a wide selection of technologies, devices and processes. It is a set of rules and configurations that protects the integrity, confidentiality and accessibility of computer networks and data using both software and hardware technologies.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28"/>
        <w:jc w:val="both"/>
        <w:rPr>
          <w:color w:val="222222"/>
          <w:sz w:val="24"/>
          <w:szCs w:val="24"/>
          <w:highlight w:val="white"/>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28"/>
        <w:jc w:val="both"/>
        <w:rPr>
          <w:color w:val="222222"/>
          <w:sz w:val="24"/>
          <w:szCs w:val="24"/>
          <w:highlight w:val="white"/>
        </w:rPr>
      </w:pPr>
      <w:r w:rsidDel="00000000" w:rsidR="00000000" w:rsidRPr="00000000">
        <w:rPr>
          <w:color w:val="222222"/>
          <w:sz w:val="24"/>
          <w:szCs w:val="24"/>
          <w:highlight w:val="white"/>
          <w:rtl w:val="0"/>
        </w:rPr>
        <w:t xml:space="preserve">In this competition, competitors will be tested on their ability to deliver a solution to meet customer requirements.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right="28"/>
        <w:jc w:val="both"/>
        <w:rPr>
          <w:color w:val="222222"/>
          <w:sz w:val="24"/>
          <w:szCs w:val="24"/>
          <w:highlight w:val="white"/>
        </w:rPr>
      </w:pPr>
      <w:r w:rsidDel="00000000" w:rsidR="00000000" w:rsidRPr="00000000">
        <w:rPr>
          <w:rtl w:val="0"/>
        </w:rPr>
      </w:r>
    </w:p>
    <w:p w:rsidR="00000000" w:rsidDel="00000000" w:rsidP="00000000" w:rsidRDefault="00000000" w:rsidRPr="00000000" w14:paraId="00000010">
      <w:pPr>
        <w:widowControl w:val="0"/>
        <w:ind w:right="28"/>
        <w:jc w:val="both"/>
        <w:rPr>
          <w:color w:val="222222"/>
          <w:sz w:val="24"/>
          <w:szCs w:val="24"/>
          <w:highlight w:val="white"/>
        </w:rPr>
      </w:pPr>
      <w:r w:rsidDel="00000000" w:rsidR="00000000" w:rsidRPr="00000000">
        <w:rPr>
          <w:color w:val="222222"/>
          <w:sz w:val="24"/>
          <w:szCs w:val="24"/>
          <w:highlight w:val="white"/>
          <w:rtl w:val="0"/>
        </w:rPr>
        <w:t xml:space="preserve">The competition will take place on </w:t>
      </w:r>
      <w:r w:rsidDel="00000000" w:rsidR="00000000" w:rsidRPr="00000000">
        <w:rPr>
          <w:color w:val="222222"/>
          <w:sz w:val="24"/>
          <w:szCs w:val="24"/>
          <w:highlight w:val="white"/>
          <w:rtl w:val="0"/>
        </w:rPr>
        <w:t xml:space="preserve">Thursday 13th February at USW, Newport</w:t>
      </w:r>
      <w:r w:rsidDel="00000000" w:rsidR="00000000" w:rsidRPr="00000000">
        <w:rPr>
          <w:color w:val="222222"/>
          <w:sz w:val="24"/>
          <w:szCs w:val="24"/>
          <w:highlight w:val="white"/>
          <w:rtl w:val="0"/>
        </w:rPr>
        <w:t xml:space="preserv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right="28"/>
        <w:jc w:val="both"/>
        <w:rPr>
          <w:color w:val="222222"/>
          <w:sz w:val="24"/>
          <w:szCs w:val="24"/>
          <w:highlight w:val="white"/>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right="28"/>
        <w:jc w:val="both"/>
        <w:rPr>
          <w:color w:val="ff0000"/>
          <w:sz w:val="24"/>
          <w:szCs w:val="24"/>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color w:val="000000"/>
          <w:sz w:val="24"/>
          <w:szCs w:val="24"/>
          <w:rtl w:val="0"/>
        </w:rPr>
        <w:t xml:space="preserve">This competition is for those </w:t>
      </w:r>
      <w:r w:rsidDel="00000000" w:rsidR="00000000" w:rsidRPr="00000000">
        <w:rPr>
          <w:sz w:val="24"/>
          <w:szCs w:val="24"/>
          <w:rtl w:val="0"/>
        </w:rPr>
        <w:t xml:space="preserve">training for a career in the IT Security Industry and who </w:t>
      </w:r>
      <w:r w:rsidDel="00000000" w:rsidR="00000000" w:rsidRPr="00000000">
        <w:rPr>
          <w:color w:val="000000"/>
          <w:sz w:val="24"/>
          <w:szCs w:val="24"/>
          <w:rtl w:val="0"/>
        </w:rPr>
        <w:t xml:space="preserve">are studying </w:t>
      </w:r>
      <w:r w:rsidDel="00000000" w:rsidR="00000000" w:rsidRPr="00000000">
        <w:rPr>
          <w:sz w:val="24"/>
          <w:szCs w:val="24"/>
          <w:rtl w:val="0"/>
        </w:rPr>
        <w:t xml:space="preserve">up to and including a level 4 </w:t>
      </w:r>
      <w:r w:rsidDel="00000000" w:rsidR="00000000" w:rsidRPr="00000000">
        <w:rPr>
          <w:sz w:val="24"/>
          <w:szCs w:val="24"/>
          <w:rtl w:val="0"/>
        </w:rPr>
        <w:t xml:space="preserve">qualification or an apprenticeship</w:t>
      </w:r>
      <w:r w:rsidDel="00000000" w:rsidR="00000000" w:rsidRPr="00000000">
        <w:rPr>
          <w:color w:val="000000"/>
          <w:sz w:val="24"/>
          <w:szCs w:val="24"/>
          <w:rtl w:val="0"/>
        </w:rPr>
        <w:t xml:space="preserve">. </w:t>
      </w:r>
      <w:r w:rsidDel="00000000" w:rsidR="00000000" w:rsidRPr="00000000">
        <w:rPr>
          <w:sz w:val="24"/>
          <w:szCs w:val="24"/>
          <w:rtl w:val="0"/>
        </w:rPr>
        <w:t xml:space="preserve">Please ensure your entrants have the skills and competences to complete the task</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b w:val="1"/>
          <w:sz w:val="24"/>
          <w:szCs w:val="24"/>
          <w:rtl w:val="0"/>
        </w:rPr>
        <w:t xml:space="preserve">All students must wear their college / university / training provider ID.</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w:t>
      </w:r>
      <w:r w:rsidDel="00000000" w:rsidR="00000000" w:rsidRPr="00000000">
        <w:rPr>
          <w:b w:val="1"/>
          <w:sz w:val="24"/>
          <w:szCs w:val="24"/>
          <w:rtl w:val="0"/>
        </w:rPr>
        <w:t xml:space="preserve">3 entries per organisation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w:t>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Brief</w:t>
      </w:r>
    </w:p>
    <w:p w:rsidR="00000000" w:rsidDel="00000000" w:rsidP="00000000" w:rsidRDefault="00000000" w:rsidRPr="00000000" w14:paraId="00000021">
      <w:pPr>
        <w:widowControl w:val="0"/>
        <w:ind w:right="28"/>
        <w:jc w:val="both"/>
        <w:rPr>
          <w:sz w:val="24"/>
          <w:szCs w:val="24"/>
        </w:rPr>
      </w:pPr>
      <w:r w:rsidDel="00000000" w:rsidR="00000000" w:rsidRPr="00000000">
        <w:rPr>
          <w:sz w:val="24"/>
          <w:szCs w:val="24"/>
          <w:rtl w:val="0"/>
        </w:rPr>
        <w:t xml:space="preserve">This competition will provide a series of tasks which will require completing in order to provide a client with a simulation to satisfy their requirements specification. This simulation should incorporate the Network Schema, Topology, and core Network Administration and Security based core services required to provide secure connectivity between the clients’ HQ Office in one location and their Branch Offices at additional locations.</w:t>
      </w:r>
    </w:p>
    <w:p w:rsidR="00000000" w:rsidDel="00000000" w:rsidP="00000000" w:rsidRDefault="00000000" w:rsidRPr="00000000" w14:paraId="00000022">
      <w:pPr>
        <w:widowControl w:val="0"/>
        <w:ind w:right="28"/>
        <w:jc w:val="both"/>
        <w:rPr>
          <w:sz w:val="24"/>
          <w:szCs w:val="24"/>
        </w:rPr>
      </w:pPr>
      <w:r w:rsidDel="00000000" w:rsidR="00000000" w:rsidRPr="00000000">
        <w:rPr>
          <w:rtl w:val="0"/>
        </w:rPr>
      </w:r>
    </w:p>
    <w:p w:rsidR="00000000" w:rsidDel="00000000" w:rsidP="00000000" w:rsidRDefault="00000000" w:rsidRPr="00000000" w14:paraId="00000023">
      <w:pPr>
        <w:widowControl w:val="0"/>
        <w:ind w:right="28"/>
        <w:jc w:val="both"/>
        <w:rPr>
          <w:sz w:val="24"/>
          <w:szCs w:val="24"/>
        </w:rPr>
      </w:pPr>
      <w:r w:rsidDel="00000000" w:rsidR="00000000" w:rsidRPr="00000000">
        <w:rPr>
          <w:sz w:val="24"/>
          <w:szCs w:val="24"/>
          <w:rtl w:val="0"/>
        </w:rPr>
        <w:t xml:space="preserve">The full competition brief will be provided to each competitor on the morning of the competition heat. </w:t>
      </w:r>
    </w:p>
    <w:p w:rsidR="00000000" w:rsidDel="00000000" w:rsidP="00000000" w:rsidRDefault="00000000" w:rsidRPr="00000000" w14:paraId="00000024">
      <w:pPr>
        <w:widowControl w:val="0"/>
        <w:ind w:right="28"/>
        <w:jc w:val="both"/>
        <w:rPr>
          <w:sz w:val="24"/>
          <w:szCs w:val="24"/>
        </w:rPr>
      </w:pPr>
      <w:r w:rsidDel="00000000" w:rsidR="00000000" w:rsidRPr="00000000">
        <w:rPr>
          <w:rtl w:val="0"/>
        </w:rPr>
      </w:r>
    </w:p>
    <w:p w:rsidR="00000000" w:rsidDel="00000000" w:rsidP="00000000" w:rsidRDefault="00000000" w:rsidRPr="00000000" w14:paraId="00000025">
      <w:pPr>
        <w:widowControl w:val="0"/>
        <w:ind w:right="28"/>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 </w:t>
        </w:r>
      </w:hyperlink>
      <w:r w:rsidDel="00000000" w:rsidR="00000000" w:rsidRPr="00000000">
        <w:rPr>
          <w:sz w:val="24"/>
          <w:szCs w:val="24"/>
          <w:rtl w:val="0"/>
        </w:rPr>
        <w:t xml:space="preserve">to access.  </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28">
      <w:pPr>
        <w:widowControl w:val="0"/>
        <w:ind w:left="0" w:right="28" w:firstLine="0"/>
        <w:jc w:val="both"/>
        <w:rPr>
          <w:sz w:val="24"/>
          <w:szCs w:val="24"/>
          <w:u w:val="none"/>
        </w:rPr>
      </w:pPr>
      <w:r w:rsidDel="00000000" w:rsidR="00000000" w:rsidRPr="00000000">
        <w:rPr>
          <w:sz w:val="24"/>
          <w:szCs w:val="24"/>
          <w:rtl w:val="0"/>
        </w:rPr>
        <w:t xml:space="preserve">Each competitor will be provided with all resources during the competition. Competitors should be familiar with CISCO Lab networking equipment.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right="28"/>
        <w:jc w:val="both"/>
        <w:rPr>
          <w:b w:val="1"/>
          <w:sz w:val="20"/>
          <w:szCs w:val="2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2B">
      <w:pPr>
        <w:widowControl w:val="0"/>
        <w:ind w:right="-6"/>
        <w:jc w:val="both"/>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right="28"/>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2E">
      <w:pPr>
        <w:widowControl w:val="0"/>
        <w:numPr>
          <w:ilvl w:val="0"/>
          <w:numId w:val="2"/>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2F">
      <w:pPr>
        <w:widowControl w:val="0"/>
        <w:numPr>
          <w:ilvl w:val="0"/>
          <w:numId w:val="2"/>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0">
      <w:pPr>
        <w:widowControl w:val="0"/>
        <w:numPr>
          <w:ilvl w:val="0"/>
          <w:numId w:val="2"/>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ind w:left="720" w:right="28" w:hanging="360"/>
        <w:jc w:val="both"/>
        <w:rPr>
          <w:color w:val="000000"/>
          <w:sz w:val="24"/>
          <w:szCs w:val="24"/>
          <w:u w:val="none"/>
        </w:rPr>
      </w:pPr>
      <w:r w:rsidDel="00000000" w:rsidR="00000000" w:rsidRPr="00000000">
        <w:rPr>
          <w:color w:val="000000"/>
          <w:sz w:val="24"/>
          <w:szCs w:val="24"/>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37">
      <w:pPr>
        <w:widowControl w:val="0"/>
        <w:jc w:val="both"/>
        <w:rPr>
          <w:b w:val="1"/>
          <w:sz w:val="24"/>
          <w:szCs w:val="24"/>
        </w:rPr>
      </w:pPr>
      <w:r w:rsidDel="00000000" w:rsidR="00000000" w:rsidRPr="00000000">
        <w:rPr>
          <w:sz w:val="24"/>
          <w:szCs w:val="24"/>
          <w:rtl w:val="0"/>
        </w:rPr>
        <w:t xml:space="preserve">Elements of this competition are self-marking. Overall marking and judging will be done by a team of experts from Industry, Further Education or Training Providers across Wales, using a marking criteria and allocated marks to ensure consistency.</w:t>
      </w:r>
      <w:r w:rsidDel="00000000" w:rsidR="00000000" w:rsidRPr="00000000">
        <w:rPr>
          <w:rtl w:val="0"/>
        </w:rPr>
      </w:r>
    </w:p>
    <w:p w:rsidR="00000000" w:rsidDel="00000000" w:rsidP="00000000" w:rsidRDefault="00000000" w:rsidRPr="00000000" w14:paraId="00000038">
      <w:pPr>
        <w:widowControl w:val="0"/>
        <w:spacing w:after="240" w:before="240" w:lineRule="auto"/>
        <w:ind w:right="20"/>
        <w:jc w:val="both"/>
        <w:rPr>
          <w:sz w:val="28"/>
          <w:szCs w:val="28"/>
        </w:rPr>
      </w:pPr>
      <w:r w:rsidDel="00000000" w:rsidR="00000000" w:rsidRPr="00000000">
        <w:rPr>
          <w:sz w:val="24"/>
          <w:szCs w:val="24"/>
          <w:rtl w:val="0"/>
        </w:rPr>
        <w:t xml:space="preserve">Breakdown of marking and assessment:</w:t>
      </w:r>
      <w:r w:rsidDel="00000000" w:rsidR="00000000" w:rsidRPr="00000000">
        <w:rPr>
          <w:rtl w:val="0"/>
        </w:rPr>
      </w:r>
    </w:p>
    <w:sdt>
      <w:sdtPr>
        <w:lock w:val="contentLocked"/>
        <w:id w:val="1369398102"/>
        <w:tag w:val="goog_rdk_0"/>
      </w:sdtPr>
      <w:sdtContent>
        <w:tbl>
          <w:tblPr>
            <w:tblStyle w:val="Table1"/>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5235"/>
            <w:gridCol w:w="3300"/>
            <w:tblGridChange w:id="0">
              <w:tblGrid>
                <w:gridCol w:w="1365"/>
                <w:gridCol w:w="5235"/>
                <w:gridCol w:w="3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Network Build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w:t>
                </w:r>
                <w:r w:rsidDel="00000000" w:rsidR="00000000" w:rsidRPr="00000000">
                  <w:rPr>
                    <w:sz w:val="24"/>
                    <w:szCs w:val="24"/>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Wireless Configuration (firewalls)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Implementing Security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Connecting and accessing network 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 </w:t>
                </w:r>
                <w:r w:rsidDel="00000000" w:rsidR="00000000" w:rsidRPr="00000000">
                  <w:rPr>
                    <w:sz w:val="24"/>
                    <w:szCs w:val="24"/>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ind w:right="28"/>
        <w:jc w:val="both"/>
        <w:rPr>
          <w:b w:val="1"/>
          <w:sz w:val="28"/>
          <w:szCs w:val="28"/>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b w:val="1"/>
          <w:sz w:val="28"/>
          <w:szCs w:val="28"/>
          <w:rtl w:val="0"/>
        </w:rPr>
        <w:t xml:space="preserve">Resources and Development</w:t>
      </w:r>
      <w:r w:rsidDel="00000000" w:rsidR="00000000" w:rsidRPr="00000000">
        <w:rPr>
          <w:rtl w:val="0"/>
        </w:rPr>
      </w:r>
    </w:p>
    <w:p w:rsidR="00000000" w:rsidDel="00000000" w:rsidP="00000000" w:rsidRDefault="00000000" w:rsidRPr="00000000" w14:paraId="0000004A">
      <w:pPr>
        <w:widowControl w:val="0"/>
        <w:ind w:right="28"/>
        <w:jc w:val="both"/>
        <w:rPr>
          <w:sz w:val="24"/>
          <w:szCs w:val="24"/>
        </w:rPr>
      </w:pPr>
      <w:r w:rsidDel="00000000" w:rsidR="00000000" w:rsidRPr="00000000">
        <w:rPr>
          <w:sz w:val="24"/>
          <w:szCs w:val="24"/>
          <w:rtl w:val="0"/>
        </w:rPr>
        <w:t xml:space="preserve">In partnership with the School of Applied Computing, University of Wales Trinity</w:t>
      </w:r>
    </w:p>
    <w:p w:rsidR="00000000" w:rsidDel="00000000" w:rsidP="00000000" w:rsidRDefault="00000000" w:rsidRPr="00000000" w14:paraId="0000004B">
      <w:pPr>
        <w:widowControl w:val="0"/>
        <w:ind w:right="28"/>
        <w:jc w:val="both"/>
        <w:rPr>
          <w:sz w:val="24"/>
          <w:szCs w:val="24"/>
        </w:rPr>
      </w:pPr>
      <w:r w:rsidDel="00000000" w:rsidR="00000000" w:rsidRPr="00000000">
        <w:rPr>
          <w:sz w:val="24"/>
          <w:szCs w:val="24"/>
          <w:rtl w:val="0"/>
        </w:rPr>
        <w:t xml:space="preserve">Saint David, Inspiring Skills Excellence in Wales is delighted to invite you to join our</w:t>
      </w:r>
    </w:p>
    <w:p w:rsidR="00000000" w:rsidDel="00000000" w:rsidP="00000000" w:rsidRDefault="00000000" w:rsidRPr="00000000" w14:paraId="0000004C">
      <w:pPr>
        <w:widowControl w:val="0"/>
        <w:ind w:right="28"/>
        <w:jc w:val="both"/>
        <w:rPr>
          <w:sz w:val="24"/>
          <w:szCs w:val="24"/>
        </w:rPr>
      </w:pPr>
      <w:r w:rsidDel="00000000" w:rsidR="00000000" w:rsidRPr="00000000">
        <w:rPr>
          <w:sz w:val="24"/>
          <w:szCs w:val="24"/>
          <w:rtl w:val="0"/>
        </w:rPr>
        <w:t xml:space="preserve">IT Network Technician Instructor Network. </w:t>
      </w:r>
    </w:p>
    <w:p w:rsidR="00000000" w:rsidDel="00000000" w:rsidP="00000000" w:rsidRDefault="00000000" w:rsidRPr="00000000" w14:paraId="0000004D">
      <w:pPr>
        <w:widowControl w:val="0"/>
        <w:ind w:right="28"/>
        <w:jc w:val="both"/>
        <w:rPr>
          <w:sz w:val="24"/>
          <w:szCs w:val="24"/>
        </w:rPr>
      </w:pPr>
      <w:r w:rsidDel="00000000" w:rsidR="00000000" w:rsidRPr="00000000">
        <w:rPr>
          <w:rtl w:val="0"/>
        </w:rPr>
      </w:r>
    </w:p>
    <w:p w:rsidR="00000000" w:rsidDel="00000000" w:rsidP="00000000" w:rsidRDefault="00000000" w:rsidRPr="00000000" w14:paraId="0000004E">
      <w:pPr>
        <w:widowControl w:val="0"/>
        <w:ind w:right="28"/>
        <w:jc w:val="both"/>
        <w:rPr>
          <w:b w:val="1"/>
          <w:sz w:val="24"/>
          <w:szCs w:val="24"/>
        </w:rPr>
      </w:pPr>
      <w:r w:rsidDel="00000000" w:rsidR="00000000" w:rsidRPr="00000000">
        <w:rPr>
          <w:sz w:val="24"/>
          <w:szCs w:val="24"/>
          <w:rtl w:val="0"/>
        </w:rPr>
        <w:t xml:space="preserve">This professional development programme is designed to equip instructors/ Lecturers/ Teachers, with the expertise and resources to guide students in mastering essential networking skills and preparing for competitions: This hybrid event will take place on </w:t>
      </w:r>
      <w:r w:rsidDel="00000000" w:rsidR="00000000" w:rsidRPr="00000000">
        <w:rPr>
          <w:b w:val="1"/>
          <w:sz w:val="24"/>
          <w:szCs w:val="24"/>
          <w:rtl w:val="0"/>
        </w:rPr>
        <w:t xml:space="preserve">Wednesday 22nd October 2025 at UWTSD 3.30-4.30pm. </w:t>
      </w:r>
      <w:hyperlink r:id="rId10">
        <w:r w:rsidDel="00000000" w:rsidR="00000000" w:rsidRPr="00000000">
          <w:rPr>
            <w:color w:val="1155cc"/>
            <w:sz w:val="24"/>
            <w:szCs w:val="24"/>
            <w:u w:val="single"/>
            <w:rtl w:val="0"/>
          </w:rPr>
          <w:t xml:space="preserve">Book here</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right="28"/>
        <w:jc w:val="both"/>
        <w:rPr>
          <w:b w:val="1"/>
          <w:sz w:val="24"/>
          <w:szCs w:val="24"/>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sz w:val="24"/>
          <w:szCs w:val="24"/>
          <w:rtl w:val="0"/>
        </w:rPr>
        <w:t xml:space="preserve">A series of workshops for students will also take place during October/November 2025, delivered in partnership with the School for Applied Computing, University of Wales, Trinity St David these interactive workshops will help students to master essential IT networking skills including: </w:t>
      </w:r>
      <w:r w:rsidDel="00000000" w:rsidR="00000000" w:rsidRPr="00000000">
        <w:rPr>
          <w:rtl w:val="0"/>
        </w:rPr>
      </w:r>
    </w:p>
    <w:p w:rsidR="00000000" w:rsidDel="00000000" w:rsidP="00000000" w:rsidRDefault="00000000" w:rsidRPr="00000000" w14:paraId="00000051">
      <w:pPr>
        <w:widowControl w:val="0"/>
        <w:numPr>
          <w:ilvl w:val="0"/>
          <w:numId w:val="1"/>
        </w:numPr>
        <w:shd w:fill="ffffff" w:val="clear"/>
        <w:spacing w:after="0" w:afterAutospacing="0" w:before="200" w:lineRule="auto"/>
        <w:ind w:left="940" w:hanging="360"/>
        <w:rPr>
          <w:color w:val="000000"/>
          <w:sz w:val="24"/>
          <w:szCs w:val="24"/>
        </w:rPr>
      </w:pPr>
      <w:r w:rsidDel="00000000" w:rsidR="00000000" w:rsidRPr="00000000">
        <w:rPr>
          <w:sz w:val="24"/>
          <w:szCs w:val="24"/>
          <w:rtl w:val="0"/>
        </w:rPr>
        <w:t xml:space="preserve">Understanding and assigning IP addresses to devices</w:t>
      </w:r>
    </w:p>
    <w:p w:rsidR="00000000" w:rsidDel="00000000" w:rsidP="00000000" w:rsidRDefault="00000000" w:rsidRPr="00000000" w14:paraId="00000052">
      <w:pPr>
        <w:widowControl w:val="0"/>
        <w:numPr>
          <w:ilvl w:val="0"/>
          <w:numId w:val="1"/>
        </w:numPr>
        <w:shd w:fill="ffffff" w:val="clear"/>
        <w:spacing w:after="0" w:afterAutospacing="0" w:before="0" w:beforeAutospacing="0" w:lineRule="auto"/>
        <w:ind w:left="940" w:hanging="360"/>
        <w:rPr>
          <w:color w:val="000000"/>
          <w:sz w:val="24"/>
          <w:szCs w:val="24"/>
        </w:rPr>
      </w:pPr>
      <w:r w:rsidDel="00000000" w:rsidR="00000000" w:rsidRPr="00000000">
        <w:rPr>
          <w:sz w:val="24"/>
          <w:szCs w:val="24"/>
          <w:rtl w:val="0"/>
        </w:rPr>
        <w:t xml:space="preserve">Configuring Layer 2 and Layer 3 devices to build functional networks</w:t>
      </w:r>
    </w:p>
    <w:p w:rsidR="00000000" w:rsidDel="00000000" w:rsidP="00000000" w:rsidRDefault="00000000" w:rsidRPr="00000000" w14:paraId="00000053">
      <w:pPr>
        <w:widowControl w:val="0"/>
        <w:numPr>
          <w:ilvl w:val="0"/>
          <w:numId w:val="1"/>
        </w:numPr>
        <w:shd w:fill="ffffff" w:val="clear"/>
        <w:spacing w:after="200" w:before="0" w:beforeAutospacing="0" w:lineRule="auto"/>
        <w:ind w:left="940" w:hanging="360"/>
        <w:rPr>
          <w:color w:val="000000"/>
          <w:sz w:val="24"/>
          <w:szCs w:val="24"/>
        </w:rPr>
      </w:pPr>
      <w:r w:rsidDel="00000000" w:rsidR="00000000" w:rsidRPr="00000000">
        <w:rPr>
          <w:sz w:val="24"/>
          <w:szCs w:val="24"/>
          <w:rtl w:val="0"/>
        </w:rPr>
        <w:t xml:space="preserve">Implementing key security measures to protect networks from unauthorised access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right="28"/>
        <w:jc w:val="both"/>
        <w:rPr>
          <w:sz w:val="24"/>
          <w:szCs w:val="24"/>
        </w:rPr>
      </w:pPr>
      <w:r w:rsidDel="00000000" w:rsidR="00000000" w:rsidRPr="00000000">
        <w:rPr>
          <w:sz w:val="24"/>
          <w:szCs w:val="24"/>
          <w:rtl w:val="0"/>
        </w:rPr>
        <w:t xml:space="preserve">Dates to be confirmed.</w:t>
      </w:r>
      <w:hyperlink r:id="rId11">
        <w:r w:rsidDel="00000000" w:rsidR="00000000" w:rsidRPr="00000000">
          <w:rPr>
            <w:color w:val="1155cc"/>
            <w:sz w:val="24"/>
            <w:szCs w:val="24"/>
            <w:u w:val="single"/>
            <w:rtl w:val="0"/>
          </w:rPr>
          <w:t xml:space="preserve">Book here</w:t>
        </w:r>
      </w:hyperlink>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ind w:right="28"/>
        <w:jc w:val="both"/>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right="28"/>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57">
      <w:pPr>
        <w:pageBreakBefore w:val="0"/>
        <w:widowControl w:val="0"/>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58">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59">
      <w:pPr>
        <w:widowControl w:val="0"/>
        <w:ind w:right="22.204724409448886"/>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5A">
      <w:pPr>
        <w:pageBreakBefore w:val="0"/>
        <w:widowControl w:val="0"/>
        <w:spacing w:line="276" w:lineRule="auto"/>
        <w:ind w:right="22.204724409448886"/>
        <w:jc w:val="both"/>
        <w:rPr>
          <w:sz w:val="24"/>
          <w:szCs w:val="24"/>
          <w:highlight w:val="white"/>
        </w:rPr>
      </w:pPr>
      <w:r w:rsidDel="00000000" w:rsidR="00000000" w:rsidRPr="00000000">
        <w:rPr>
          <w:rtl w:val="0"/>
        </w:rPr>
      </w:r>
    </w:p>
    <w:p w:rsidR="00000000" w:rsidDel="00000000" w:rsidP="00000000" w:rsidRDefault="00000000" w:rsidRPr="00000000" w14:paraId="0000005B">
      <w:pPr>
        <w:pageBreakBefore w:val="0"/>
        <w:widowControl w:val="0"/>
        <w:spacing w:line="276" w:lineRule="auto"/>
        <w:ind w:right="22.204724409448886"/>
        <w:jc w:val="both"/>
        <w:rPr>
          <w:sz w:val="24"/>
          <w:szCs w:val="24"/>
        </w:rPr>
      </w:pPr>
      <w:r w:rsidDel="00000000" w:rsidR="00000000" w:rsidRPr="00000000">
        <w:rPr>
          <w:sz w:val="24"/>
          <w:szCs w:val="24"/>
          <w:rtl w:val="0"/>
        </w:rPr>
        <w:t xml:space="preserve">Marksheets will be available upon request via </w:t>
      </w:r>
      <w:hyperlink r:id="rId12">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5C">
      <w:pPr>
        <w:widowControl w:val="0"/>
        <w:ind w:right="22"/>
        <w:jc w:val="both"/>
        <w:rPr>
          <w:sz w:val="24"/>
          <w:szCs w:val="24"/>
        </w:rPr>
      </w:pPr>
      <w:r w:rsidDel="00000000" w:rsidR="00000000" w:rsidRPr="00000000">
        <w:rPr>
          <w:rtl w:val="0"/>
        </w:rPr>
      </w:r>
    </w:p>
    <w:p w:rsidR="00000000" w:rsidDel="00000000" w:rsidP="00000000" w:rsidRDefault="00000000" w:rsidRPr="00000000" w14:paraId="0000005D">
      <w:pPr>
        <w:widowControl w:val="0"/>
        <w:ind w:right="22"/>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5E">
      <w:pPr>
        <w:widowControl w:val="0"/>
        <w:ind w:right="22"/>
        <w:jc w:val="both"/>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5F">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60">
      <w:pPr>
        <w:widowControl w:val="0"/>
        <w:spacing w:after="0" w:before="0" w:line="308.5714285714286" w:lineRule="auto"/>
        <w:ind w:right="22"/>
        <w:jc w:val="both"/>
        <w:rPr>
          <w:sz w:val="24"/>
          <w:szCs w:val="24"/>
        </w:rPr>
      </w:pPr>
      <w:hyperlink r:id="rId13">
        <w:r w:rsidDel="00000000" w:rsidR="00000000" w:rsidRPr="00000000">
          <w:rPr>
            <w:color w:val="1155cc"/>
            <w:sz w:val="24"/>
            <w:szCs w:val="24"/>
            <w:u w:val="single"/>
            <w:rtl w:val="0"/>
          </w:rPr>
          <w:t xml:space="preserve">robert.jones1@cambria.ac.uk</w:t>
        </w:r>
      </w:hyperlink>
      <w:r w:rsidDel="00000000" w:rsidR="00000000" w:rsidRPr="00000000">
        <w:rPr>
          <w:rtl w:val="0"/>
        </w:rPr>
      </w:r>
    </w:p>
    <w:p w:rsidR="00000000" w:rsidDel="00000000" w:rsidP="00000000" w:rsidRDefault="00000000" w:rsidRPr="00000000" w14:paraId="00000061">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62">
      <w:pPr>
        <w:widowControl w:val="0"/>
        <w:ind w:right="22"/>
        <w:jc w:val="both"/>
        <w:rPr>
          <w:b w:val="1"/>
          <w:sz w:val="24"/>
          <w:szCs w:val="24"/>
        </w:rPr>
      </w:pPr>
      <w:r w:rsidDel="00000000" w:rsidR="00000000" w:rsidRPr="00000000">
        <w:rPr>
          <w:b w:val="1"/>
          <w:sz w:val="24"/>
          <w:szCs w:val="24"/>
          <w:rtl w:val="0"/>
        </w:rPr>
        <w:t xml:space="preserve">Expert Contact: </w:t>
      </w:r>
    </w:p>
    <w:p w:rsidR="00000000" w:rsidDel="00000000" w:rsidP="00000000" w:rsidRDefault="00000000" w:rsidRPr="00000000" w14:paraId="00000063">
      <w:pPr>
        <w:widowControl w:val="0"/>
        <w:ind w:right="22.204724409448886"/>
        <w:jc w:val="both"/>
        <w:rPr>
          <w:sz w:val="24"/>
          <w:szCs w:val="24"/>
        </w:rPr>
      </w:pPr>
      <w:r w:rsidDel="00000000" w:rsidR="00000000" w:rsidRPr="00000000">
        <w:rPr>
          <w:sz w:val="24"/>
          <w:szCs w:val="24"/>
          <w:rtl w:val="0"/>
        </w:rPr>
        <w:t xml:space="preserve">Simon Prince </w:t>
      </w:r>
      <w:hyperlink r:id="rId14">
        <w:r w:rsidDel="00000000" w:rsidR="00000000" w:rsidRPr="00000000">
          <w:rPr>
            <w:color w:val="1155cc"/>
            <w:sz w:val="24"/>
            <w:szCs w:val="24"/>
            <w:u w:val="single"/>
            <w:rtl w:val="0"/>
          </w:rPr>
          <w:t xml:space="preserve">Simon.prince@cambria.ac.uk</w:t>
        </w:r>
      </w:hyperlink>
      <w:r w:rsidDel="00000000" w:rsidR="00000000" w:rsidRPr="00000000">
        <w:rPr>
          <w:sz w:val="24"/>
          <w:szCs w:val="24"/>
          <w:rtl w:val="0"/>
        </w:rPr>
        <w:t xml:space="preserve"> - 01978 267 517</w:t>
      </w:r>
    </w:p>
    <w:p w:rsidR="00000000" w:rsidDel="00000000" w:rsidP="00000000" w:rsidRDefault="00000000" w:rsidRPr="00000000" w14:paraId="00000064">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65">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6">
      <w:pPr>
        <w:spacing w:line="240" w:lineRule="auto"/>
        <w:rPr>
          <w:b w:val="1"/>
          <w:sz w:val="28"/>
          <w:szCs w:val="28"/>
        </w:rPr>
      </w:pPr>
      <w:r w:rsidDel="00000000" w:rsidR="00000000" w:rsidRPr="00000000">
        <w:rPr>
          <w:rtl w:val="0"/>
        </w:rPr>
      </w:r>
    </w:p>
    <w:p w:rsidR="00000000" w:rsidDel="00000000" w:rsidP="00000000" w:rsidRDefault="00000000" w:rsidRPr="00000000" w14:paraId="00000067">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8">
      <w:pPr>
        <w:spacing w:line="240" w:lineRule="auto"/>
        <w:rPr>
          <w:sz w:val="20"/>
          <w:szCs w:val="20"/>
        </w:rPr>
      </w:pPr>
      <w:r w:rsidDel="00000000" w:rsidR="00000000" w:rsidRPr="00000000">
        <w:rPr>
          <w:rtl w:val="0"/>
        </w:rPr>
      </w:r>
    </w:p>
    <w:p w:rsidR="00000000" w:rsidDel="00000000" w:rsidP="00000000" w:rsidRDefault="00000000" w:rsidRPr="00000000" w14:paraId="00000069">
      <w:pPr>
        <w:spacing w:line="240" w:lineRule="auto"/>
        <w:rPr>
          <w:sz w:val="24"/>
          <w:szCs w:val="24"/>
        </w:rPr>
        <w:sectPr>
          <w:headerReference r:id="rId15" w:type="default"/>
          <w:headerReference r:id="rId16" w:type="first"/>
          <w:footerReference r:id="rId17" w:type="default"/>
          <w:footerReference r:id="rId18" w:type="first"/>
          <w:pgSz w:h="15840" w:w="12240" w:orient="portrait"/>
          <w:pgMar w:bottom="1235" w:top="1133" w:left="1275" w:right="1043" w:header="0" w:footer="720"/>
          <w:pgNumType w:start="1"/>
          <w:titlePg w:val="1"/>
        </w:sectPr>
      </w:pPr>
      <w:r w:rsidDel="00000000" w:rsidR="00000000" w:rsidRPr="00000000">
        <w:rPr>
          <w:color w:val="ff0000"/>
          <w:sz w:val="24"/>
          <w:szCs w:val="24"/>
        </w:rPr>
        <w:drawing>
          <wp:inline distB="114300" distT="114300" distL="114300" distR="114300">
            <wp:extent cx="2197522" cy="1449978"/>
            <wp:effectExtent b="0" l="0" r="0" t="0"/>
            <wp:docPr id="21"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2197522" cy="1449978"/>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ageBreakBefore w:val="0"/>
        <w:widowControl w:val="0"/>
        <w:ind w:right="28"/>
        <w:jc w:val="both"/>
        <w:rPr>
          <w:b w:val="1"/>
          <w:sz w:val="32"/>
          <w:szCs w:val="32"/>
        </w:rPr>
      </w:pPr>
      <w:bookmarkStart w:colFirst="0" w:colLast="0" w:name="_heading=h.wwpze6lxgvsi" w:id="0"/>
      <w:bookmarkEnd w:id="0"/>
      <w:r w:rsidDel="00000000" w:rsidR="00000000" w:rsidRPr="00000000">
        <w:rPr>
          <w:rtl w:val="0"/>
        </w:rPr>
      </w:r>
    </w:p>
    <w:p w:rsidR="00000000" w:rsidDel="00000000" w:rsidP="00000000" w:rsidRDefault="00000000" w:rsidRPr="00000000" w14:paraId="0000006B">
      <w:pPr>
        <w:pageBreakBefore w:val="0"/>
        <w:widowControl w:val="0"/>
        <w:ind w:right="28"/>
        <w:jc w:val="both"/>
        <w:rPr>
          <w:b w:val="1"/>
          <w:sz w:val="31"/>
          <w:szCs w:val="31"/>
        </w:rPr>
      </w:pPr>
      <w:bookmarkStart w:colFirst="0" w:colLast="0" w:name="_heading=h.1fob9te" w:id="1"/>
      <w:bookmarkEnd w:id="1"/>
      <w:r w:rsidDel="00000000" w:rsidR="00000000" w:rsidRPr="00000000">
        <w:rPr>
          <w:b w:val="1"/>
          <w:sz w:val="32"/>
          <w:szCs w:val="32"/>
          <w:rtl w:val="0"/>
        </w:rPr>
        <w:t xml:space="preserve">Briff y Gystadleuaeth</w:t>
      </w:r>
      <w:r w:rsidDel="00000000" w:rsidR="00000000" w:rsidRPr="00000000">
        <w:rPr>
          <w:b w:val="1"/>
          <w:sz w:val="31"/>
          <w:szCs w:val="31"/>
          <w:rtl w:val="0"/>
        </w:rPr>
        <w:t xml:space="preserve"> </w:t>
      </w:r>
    </w:p>
    <w:p w:rsidR="00000000" w:rsidDel="00000000" w:rsidP="00000000" w:rsidRDefault="00000000" w:rsidRPr="00000000" w14:paraId="0000006C">
      <w:pPr>
        <w:pageBreakBefore w:val="0"/>
        <w:widowControl w:val="0"/>
        <w:ind w:right="28"/>
        <w:jc w:val="both"/>
        <w:rPr>
          <w:b w:val="1"/>
          <w:sz w:val="16"/>
          <w:szCs w:val="16"/>
        </w:rPr>
      </w:pPr>
      <w:r w:rsidDel="00000000" w:rsidR="00000000" w:rsidRPr="00000000">
        <w:rPr>
          <w:rtl w:val="0"/>
        </w:rPr>
      </w:r>
    </w:p>
    <w:p w:rsidR="00000000" w:rsidDel="00000000" w:rsidP="00000000" w:rsidRDefault="00000000" w:rsidRPr="00000000" w14:paraId="0000006D">
      <w:pPr>
        <w:pageBreakBefore w:val="0"/>
        <w:widowControl w:val="0"/>
        <w:ind w:right="28"/>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6E">
      <w:pPr>
        <w:pageBreakBefore w:val="0"/>
        <w:widowControl w:val="0"/>
        <w:ind w:right="28"/>
        <w:jc w:val="both"/>
        <w:rPr>
          <w:sz w:val="20"/>
          <w:szCs w:val="20"/>
        </w:rPr>
      </w:pPr>
      <w:r w:rsidDel="00000000" w:rsidR="00000000" w:rsidRPr="00000000">
        <w:rPr>
          <w:rtl w:val="0"/>
        </w:rPr>
      </w:r>
    </w:p>
    <w:p w:rsidR="00000000" w:rsidDel="00000000" w:rsidP="00000000" w:rsidRDefault="00000000" w:rsidRPr="00000000" w14:paraId="0000006F">
      <w:pPr>
        <w:pageBreakBefore w:val="0"/>
        <w:widowControl w:val="0"/>
        <w:ind w:right="22"/>
        <w:jc w:val="both"/>
        <w:rPr>
          <w:sz w:val="24"/>
          <w:szCs w:val="24"/>
        </w:rPr>
      </w:pPr>
      <w:r w:rsidDel="00000000" w:rsidR="00000000" w:rsidRPr="00000000">
        <w:rPr>
          <w:sz w:val="24"/>
          <w:szCs w:val="24"/>
          <w:rtl w:val="0"/>
        </w:rPr>
        <w:t xml:space="preserve">Diogelwch Rhwydwaith TG - Gweinyddwr Systemau Rhwydwaith </w:t>
      </w:r>
    </w:p>
    <w:p w:rsidR="00000000" w:rsidDel="00000000" w:rsidP="00000000" w:rsidRDefault="00000000" w:rsidRPr="00000000" w14:paraId="00000070">
      <w:pPr>
        <w:pageBreakBefore w:val="0"/>
        <w:widowControl w:val="0"/>
        <w:ind w:right="28"/>
        <w:jc w:val="both"/>
        <w:rPr>
          <w:b w:val="1"/>
          <w:sz w:val="20"/>
          <w:szCs w:val="20"/>
        </w:rPr>
      </w:pPr>
      <w:r w:rsidDel="00000000" w:rsidR="00000000" w:rsidRPr="00000000">
        <w:rPr>
          <w:rtl w:val="0"/>
        </w:rPr>
      </w:r>
    </w:p>
    <w:p w:rsidR="00000000" w:rsidDel="00000000" w:rsidP="00000000" w:rsidRDefault="00000000" w:rsidRPr="00000000" w14:paraId="00000071">
      <w:pPr>
        <w:pageBreakBefore w:val="0"/>
        <w:widowControl w:val="0"/>
        <w:ind w:right="28"/>
        <w:jc w:val="both"/>
        <w:rPr>
          <w:sz w:val="24"/>
          <w:szCs w:val="24"/>
        </w:rPr>
      </w:pPr>
      <w:r w:rsidDel="00000000" w:rsidR="00000000" w:rsidRPr="00000000">
        <w:rPr>
          <w:b w:val="1"/>
          <w:sz w:val="24"/>
          <w:szCs w:val="24"/>
          <w:rtl w:val="0"/>
        </w:rPr>
        <w:t xml:space="preserve">Hyd y gystadleuaeth - </w:t>
      </w:r>
      <w:r w:rsidDel="00000000" w:rsidR="00000000" w:rsidRPr="00000000">
        <w:rPr>
          <w:sz w:val="24"/>
          <w:szCs w:val="24"/>
          <w:rtl w:val="0"/>
        </w:rPr>
        <w:t xml:space="preserve">3 awr Rhan A (2 awr); Rhan B (1 awr)</w:t>
      </w:r>
    </w:p>
    <w:p w:rsidR="00000000" w:rsidDel="00000000" w:rsidP="00000000" w:rsidRDefault="00000000" w:rsidRPr="00000000" w14:paraId="00000072">
      <w:pPr>
        <w:pageBreakBefore w:val="0"/>
        <w:widowControl w:val="0"/>
        <w:ind w:right="28"/>
        <w:jc w:val="both"/>
        <w:rPr>
          <w:b w:val="1"/>
          <w:sz w:val="20"/>
          <w:szCs w:val="20"/>
        </w:rPr>
      </w:pPr>
      <w:r w:rsidDel="00000000" w:rsidR="00000000" w:rsidRPr="00000000">
        <w:rPr>
          <w:rtl w:val="0"/>
        </w:rPr>
      </w:r>
    </w:p>
    <w:p w:rsidR="00000000" w:rsidDel="00000000" w:rsidP="00000000" w:rsidRDefault="00000000" w:rsidRPr="00000000" w14:paraId="00000073">
      <w:pPr>
        <w:pageBreakBefore w:val="0"/>
        <w:widowControl w:val="0"/>
        <w:ind w:right="28"/>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4">
      <w:pPr>
        <w:pageBreakBefore w:val="0"/>
        <w:widowControl w:val="0"/>
        <w:ind w:right="28"/>
        <w:jc w:val="both"/>
        <w:rPr>
          <w:color w:val="1f1f1f"/>
          <w:sz w:val="24"/>
          <w:szCs w:val="24"/>
        </w:rPr>
      </w:pPr>
      <w:r w:rsidDel="00000000" w:rsidR="00000000" w:rsidRPr="00000000">
        <w:rPr>
          <w:color w:val="1f1f1f"/>
          <w:sz w:val="24"/>
          <w:szCs w:val="24"/>
          <w:rtl w:val="0"/>
        </w:rPr>
        <w:t xml:space="preserve">Mae diogelwch rhwydwaith yn cwmpasu dewis eang o dechnolegau, dyfeisiau a phrosesau. Mae'n set o reolau a chyfluniadau sy'n diogelu cyfanrwydd, cyfrinachedd a hygyrchedd rhwydweithiau a data cyfrifiadurol gan ddefnyddio technolegau meddalwedd a chaledwedd.</w:t>
      </w:r>
    </w:p>
    <w:p w:rsidR="00000000" w:rsidDel="00000000" w:rsidP="00000000" w:rsidRDefault="00000000" w:rsidRPr="00000000" w14:paraId="00000075">
      <w:pPr>
        <w:pageBreakBefore w:val="0"/>
        <w:widowControl w:val="0"/>
        <w:ind w:right="28"/>
        <w:jc w:val="both"/>
        <w:rPr>
          <w:color w:val="1f1f1f"/>
          <w:sz w:val="24"/>
          <w:szCs w:val="24"/>
        </w:rPr>
      </w:pPr>
      <w:r w:rsidDel="00000000" w:rsidR="00000000" w:rsidRPr="00000000">
        <w:rPr>
          <w:rtl w:val="0"/>
        </w:rPr>
      </w:r>
    </w:p>
    <w:p w:rsidR="00000000" w:rsidDel="00000000" w:rsidP="00000000" w:rsidRDefault="00000000" w:rsidRPr="00000000" w14:paraId="00000076">
      <w:pPr>
        <w:widowControl w:val="0"/>
        <w:spacing w:after="0" w:before="0" w:line="308.5714285714286" w:lineRule="auto"/>
        <w:ind w:right="28"/>
        <w:jc w:val="both"/>
        <w:rPr>
          <w:color w:val="1f1f1f"/>
          <w:sz w:val="24"/>
          <w:szCs w:val="24"/>
        </w:rPr>
      </w:pPr>
      <w:r w:rsidDel="00000000" w:rsidR="00000000" w:rsidRPr="00000000">
        <w:rPr>
          <w:color w:val="1f1f1f"/>
          <w:sz w:val="24"/>
          <w:szCs w:val="24"/>
          <w:rtl w:val="0"/>
        </w:rPr>
        <w:t xml:space="preserve">Yn y gystadleuaeth hon, bydd cystadleuwyr yn cael eu profi ar eu gallu i ddarparu datrysiad i fodloni gofynion cwsmeriaid.</w:t>
      </w:r>
    </w:p>
    <w:p w:rsidR="00000000" w:rsidDel="00000000" w:rsidP="00000000" w:rsidRDefault="00000000" w:rsidRPr="00000000" w14:paraId="00000077">
      <w:pPr>
        <w:pageBreakBefore w:val="0"/>
        <w:widowControl w:val="0"/>
        <w:ind w:right="28"/>
        <w:jc w:val="both"/>
        <w:rPr>
          <w:color w:val="222222"/>
          <w:sz w:val="24"/>
          <w:szCs w:val="24"/>
          <w:highlight w:val="white"/>
        </w:rPr>
      </w:pPr>
      <w:r w:rsidDel="00000000" w:rsidR="00000000" w:rsidRPr="00000000">
        <w:rPr>
          <w:rtl w:val="0"/>
        </w:rPr>
      </w:r>
    </w:p>
    <w:p w:rsidR="00000000" w:rsidDel="00000000" w:rsidP="00000000" w:rsidRDefault="00000000" w:rsidRPr="00000000" w14:paraId="00000078">
      <w:pPr>
        <w:pageBreakBefore w:val="0"/>
        <w:widowControl w:val="0"/>
        <w:ind w:right="28"/>
        <w:jc w:val="both"/>
        <w:rPr>
          <w:sz w:val="24"/>
          <w:szCs w:val="24"/>
        </w:rPr>
      </w:pPr>
      <w:r w:rsidDel="00000000" w:rsidR="00000000" w:rsidRPr="00000000">
        <w:rPr>
          <w:color w:val="222222"/>
          <w:sz w:val="24"/>
          <w:szCs w:val="24"/>
          <w:highlight w:val="white"/>
          <w:rtl w:val="0"/>
        </w:rPr>
        <w:t xml:space="preserve">Bydd y gystadleuaeth yn cael ei chynnal ddydd Iau 12 Chwefror ym Mhrifysgol De Cymru, Casnewydd. </w:t>
      </w:r>
      <w:r w:rsidDel="00000000" w:rsidR="00000000" w:rsidRPr="00000000">
        <w:rPr>
          <w:rtl w:val="0"/>
        </w:rPr>
      </w:r>
    </w:p>
    <w:p w:rsidR="00000000" w:rsidDel="00000000" w:rsidP="00000000" w:rsidRDefault="00000000" w:rsidRPr="00000000" w14:paraId="00000079">
      <w:pPr>
        <w:pageBreakBefore w:val="0"/>
        <w:widowControl w:val="0"/>
        <w:ind w:right="28"/>
        <w:jc w:val="both"/>
        <w:rPr>
          <w:b w:val="1"/>
          <w:sz w:val="28"/>
          <w:szCs w:val="28"/>
        </w:rPr>
      </w:pPr>
      <w:r w:rsidDel="00000000" w:rsidR="00000000" w:rsidRPr="00000000">
        <w:rPr>
          <w:rtl w:val="0"/>
        </w:rPr>
      </w:r>
    </w:p>
    <w:p w:rsidR="00000000" w:rsidDel="00000000" w:rsidP="00000000" w:rsidRDefault="00000000" w:rsidRPr="00000000" w14:paraId="0000007A">
      <w:pPr>
        <w:pageBreakBefore w:val="0"/>
        <w:widowControl w:val="0"/>
        <w:ind w:right="28"/>
        <w:jc w:val="both"/>
        <w:rPr>
          <w:b w:val="1"/>
          <w:sz w:val="28"/>
          <w:szCs w:val="28"/>
        </w:rPr>
      </w:pPr>
      <w:r w:rsidDel="00000000" w:rsidR="00000000" w:rsidRPr="00000000">
        <w:rPr>
          <w:b w:val="1"/>
          <w:sz w:val="28"/>
          <w:szCs w:val="28"/>
          <w:rtl w:val="0"/>
        </w:rPr>
        <w:t xml:space="preserve">Meini Prawf Cystadlu </w:t>
      </w:r>
    </w:p>
    <w:p w:rsidR="00000000" w:rsidDel="00000000" w:rsidP="00000000" w:rsidRDefault="00000000" w:rsidRPr="00000000" w14:paraId="0000007B">
      <w:pPr>
        <w:widowControl w:val="0"/>
        <w:spacing w:after="0" w:before="0" w:line="308.5714285714286" w:lineRule="auto"/>
        <w:jc w:val="both"/>
        <w:rPr>
          <w:sz w:val="24"/>
          <w:szCs w:val="24"/>
        </w:rPr>
      </w:pPr>
      <w:r w:rsidDel="00000000" w:rsidR="00000000" w:rsidRPr="00000000">
        <w:rPr>
          <w:color w:val="1f1f1f"/>
          <w:sz w:val="24"/>
          <w:szCs w:val="24"/>
          <w:rtl w:val="0"/>
        </w:rPr>
        <w:t xml:space="preserve">Mae'r gystadleuaeth hon ar gyfer y rhai sy'n hyfforddi yn y Diwydiant TG ac sy'n astudio hyd at ac yn cynnwys cymhwyster Lefel 4 neu brentisiaeth. </w:t>
      </w:r>
      <w:r w:rsidDel="00000000" w:rsidR="00000000" w:rsidRPr="00000000">
        <w:rPr>
          <w:sz w:val="24"/>
          <w:szCs w:val="24"/>
          <w:rtl w:val="0"/>
        </w:rPr>
        <w:t xml:space="preserve">Sicrhewch fod gan eich ymgeiswyr y sgiliau a'r gallu angenrheidiol i gwblhau'r dasg.</w:t>
      </w:r>
    </w:p>
    <w:p w:rsidR="00000000" w:rsidDel="00000000" w:rsidP="00000000" w:rsidRDefault="00000000" w:rsidRPr="00000000" w14:paraId="0000007C">
      <w:pPr>
        <w:widowControl w:val="0"/>
        <w:spacing w:after="0" w:before="0" w:line="308.5714285714286" w:lineRule="auto"/>
        <w:jc w:val="both"/>
        <w:rPr>
          <w:sz w:val="24"/>
          <w:szCs w:val="24"/>
        </w:rPr>
      </w:pPr>
      <w:r w:rsidDel="00000000" w:rsidR="00000000" w:rsidRPr="00000000">
        <w:rPr>
          <w:rtl w:val="0"/>
        </w:rPr>
      </w:r>
    </w:p>
    <w:p w:rsidR="00000000" w:rsidDel="00000000" w:rsidP="00000000" w:rsidRDefault="00000000" w:rsidRPr="00000000" w14:paraId="0000007D">
      <w:pPr>
        <w:widowControl w:val="0"/>
        <w:spacing w:after="0" w:before="0" w:line="308.5714285714286" w:lineRule="auto"/>
        <w:jc w:val="both"/>
        <w:rPr>
          <w:b w:val="1"/>
          <w:sz w:val="24"/>
          <w:szCs w:val="24"/>
        </w:rPr>
      </w:pPr>
      <w:r w:rsidDel="00000000" w:rsidR="00000000" w:rsidRPr="00000000">
        <w:rPr>
          <w:b w:val="1"/>
          <w:sz w:val="24"/>
          <w:szCs w:val="24"/>
          <w:rtl w:val="0"/>
        </w:rPr>
        <w:t xml:space="preserve">Rhaid i bob myfyriwr wisgo cardiau adnabod y coleg / prifysgol / darparwr hyfforddiant.</w:t>
      </w:r>
    </w:p>
    <w:p w:rsidR="00000000" w:rsidDel="00000000" w:rsidP="00000000" w:rsidRDefault="00000000" w:rsidRPr="00000000" w14:paraId="0000007E">
      <w:pPr>
        <w:pageBreakBefore w:val="0"/>
        <w:jc w:val="both"/>
        <w:rPr>
          <w:sz w:val="20"/>
          <w:szCs w:val="20"/>
        </w:rPr>
      </w:pPr>
      <w:r w:rsidDel="00000000" w:rsidR="00000000" w:rsidRPr="00000000">
        <w:rPr>
          <w:rtl w:val="0"/>
        </w:rPr>
      </w:r>
    </w:p>
    <w:p w:rsidR="00000000" w:rsidDel="00000000" w:rsidP="00000000" w:rsidRDefault="00000000" w:rsidRPr="00000000" w14:paraId="0000007F">
      <w:pPr>
        <w:pageBreakBefore w:val="0"/>
        <w:jc w:val="both"/>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80">
      <w:pPr>
        <w:pageBreakBefore w:val="0"/>
        <w:widowControl w:val="0"/>
        <w:jc w:val="both"/>
        <w:rPr>
          <w:sz w:val="24"/>
          <w:szCs w:val="24"/>
        </w:rPr>
      </w:pPr>
      <w:r w:rsidDel="00000000" w:rsidR="00000000" w:rsidRPr="00000000">
        <w:rPr>
          <w:sz w:val="24"/>
          <w:szCs w:val="24"/>
          <w:rtl w:val="0"/>
        </w:rPr>
        <w:t xml:space="preserve">Uchafswm o </w:t>
      </w:r>
      <w:r w:rsidDel="00000000" w:rsidR="00000000" w:rsidRPr="00000000">
        <w:rPr>
          <w:b w:val="1"/>
          <w:sz w:val="24"/>
          <w:szCs w:val="24"/>
          <w:rtl w:val="0"/>
        </w:rPr>
        <w:t xml:space="preserve">3 chystadleuydd fesul sefydliad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 Dyma uchafswm y cystadleuwyr a ganiateir o bob sefydliad ar gyfer y gystadleuaeth hon. </w:t>
      </w:r>
    </w:p>
    <w:p w:rsidR="00000000" w:rsidDel="00000000" w:rsidP="00000000" w:rsidRDefault="00000000" w:rsidRPr="00000000" w14:paraId="00000081">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82">
      <w:pPr>
        <w:pageBreakBefore w:val="0"/>
        <w:widowControl w:val="0"/>
        <w:jc w:val="both"/>
        <w:rPr>
          <w:sz w:val="24"/>
          <w:szCs w:val="24"/>
        </w:rPr>
      </w:pPr>
      <w:r w:rsidDel="00000000" w:rsidR="00000000" w:rsidRPr="00000000">
        <w:rPr>
          <w:sz w:val="24"/>
          <w:szCs w:val="24"/>
          <w:rtl w:val="0"/>
        </w:rPr>
        <w:t xml:space="preserve">Penderfynir ar hyn yn ôl 'lleoliad' a 'sefydliad'.  Mae 'sefydliad' yn cyfeirio at ddarparwr hyfforddiant/gyflogwr y cystadleuwyr. Mae 'lleoliad' yn cyfeirio at y safle lle mae'r cystadleuydd yn astudio/cael ei gyflogi. </w:t>
      </w:r>
    </w:p>
    <w:p w:rsidR="00000000" w:rsidDel="00000000" w:rsidP="00000000" w:rsidRDefault="00000000" w:rsidRPr="00000000" w14:paraId="00000083">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84">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5">
      <w:pPr>
        <w:pageBreakBefore w:val="0"/>
        <w:widowControl w:val="0"/>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6">
      <w:pPr>
        <w:pageBreakBefore w:val="0"/>
        <w:widowControl w:val="0"/>
        <w:jc w:val="both"/>
        <w:rPr>
          <w:sz w:val="24"/>
          <w:szCs w:val="24"/>
        </w:rPr>
      </w:pPr>
      <w:r w:rsidDel="00000000" w:rsidR="00000000" w:rsidRPr="00000000">
        <w:rPr>
          <w:rtl w:val="0"/>
        </w:rPr>
      </w:r>
    </w:p>
    <w:p w:rsidR="00000000" w:rsidDel="00000000" w:rsidP="00000000" w:rsidRDefault="00000000" w:rsidRPr="00000000" w14:paraId="00000087">
      <w:pPr>
        <w:pageBreakBefore w:val="0"/>
        <w:widowControl w:val="0"/>
        <w:jc w:val="both"/>
        <w:rPr>
          <w:sz w:val="26"/>
          <w:szCs w:val="26"/>
        </w:rPr>
      </w:pPr>
      <w:r w:rsidDel="00000000" w:rsidR="00000000" w:rsidRPr="00000000">
        <w:rPr>
          <w:sz w:val="24"/>
          <w:szCs w:val="24"/>
          <w:rtl w:val="0"/>
        </w:rPr>
        <w:t xml:space="preserve">I gael rhagor o ganllawiau ynglŷn â chapasiti, </w:t>
      </w:r>
      <w:hyperlink r:id="rId20">
        <w:r w:rsidDel="00000000" w:rsidR="00000000" w:rsidRPr="00000000">
          <w:rPr>
            <w:color w:val="1155cc"/>
            <w:sz w:val="24"/>
            <w:szCs w:val="24"/>
            <w:u w:val="single"/>
            <w:rtl w:val="0"/>
          </w:rPr>
          <w:t xml:space="preserve">cliciwch yma</w:t>
        </w:r>
      </w:hyperlink>
      <w:r w:rsidDel="00000000" w:rsidR="00000000" w:rsidRPr="00000000">
        <w:rPr>
          <w:sz w:val="26"/>
          <w:szCs w:val="26"/>
          <w:rtl w:val="0"/>
        </w:rPr>
        <w:t xml:space="preserve">.</w:t>
      </w:r>
    </w:p>
    <w:p w:rsidR="00000000" w:rsidDel="00000000" w:rsidP="00000000" w:rsidRDefault="00000000" w:rsidRPr="00000000" w14:paraId="00000088">
      <w:pPr>
        <w:pageBreakBefore w:val="0"/>
        <w:widowControl w:val="0"/>
        <w:ind w:right="28"/>
        <w:rPr>
          <w:b w:val="1"/>
          <w:sz w:val="28"/>
          <w:szCs w:val="28"/>
        </w:rPr>
      </w:pPr>
      <w:r w:rsidDel="00000000" w:rsidR="00000000" w:rsidRPr="00000000">
        <w:rPr>
          <w:rtl w:val="0"/>
        </w:rPr>
      </w:r>
    </w:p>
    <w:p w:rsidR="00000000" w:rsidDel="00000000" w:rsidP="00000000" w:rsidRDefault="00000000" w:rsidRPr="00000000" w14:paraId="00000089">
      <w:pPr>
        <w:pageBreakBefore w:val="0"/>
        <w:widowControl w:val="0"/>
        <w:ind w:right="28"/>
        <w:jc w:val="both"/>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8A">
      <w:pPr>
        <w:pageBreakBefore w:val="0"/>
        <w:widowControl w:val="0"/>
        <w:ind w:right="28"/>
        <w:jc w:val="both"/>
        <w:rPr>
          <w:color w:val="1f1f1f"/>
          <w:sz w:val="24"/>
          <w:szCs w:val="24"/>
        </w:rPr>
      </w:pPr>
      <w:r w:rsidDel="00000000" w:rsidR="00000000" w:rsidRPr="00000000">
        <w:rPr>
          <w:color w:val="1f1f1f"/>
          <w:sz w:val="24"/>
          <w:szCs w:val="24"/>
          <w:rtl w:val="0"/>
        </w:rPr>
        <w:t xml:space="preserve">Bydd y gystadleuaeth hon yn darparu cyfres o dasgau y bydd angen eu cwblhau er mwyn rhoi efelychiad i gleient i fodloni eu manyleb gofynion. Dylai'r efelychiad hwn ymgorffori'r Sgema Rhwydwaith, Topoleg, a'r gwasanaethau craidd Gweinyddu Rhwydwaith a Diogelwch sydd eu hangen i ddarparu cysylltedd diogel rhwng Swyddfa Pencadlys y cleientiaid mewn un lleoliad a'u Swyddfeydd Cangen mewn lleoliadau ychwanegol.</w:t>
      </w:r>
    </w:p>
    <w:p w:rsidR="00000000" w:rsidDel="00000000" w:rsidP="00000000" w:rsidRDefault="00000000" w:rsidRPr="00000000" w14:paraId="0000008B">
      <w:pPr>
        <w:pageBreakBefore w:val="0"/>
        <w:widowControl w:val="0"/>
        <w:ind w:right="28"/>
        <w:jc w:val="both"/>
        <w:rPr>
          <w:color w:val="1f1f1f"/>
          <w:sz w:val="24"/>
          <w:szCs w:val="24"/>
        </w:rPr>
      </w:pPr>
      <w:r w:rsidDel="00000000" w:rsidR="00000000" w:rsidRPr="00000000">
        <w:rPr>
          <w:rtl w:val="0"/>
        </w:rPr>
      </w:r>
    </w:p>
    <w:p w:rsidR="00000000" w:rsidDel="00000000" w:rsidP="00000000" w:rsidRDefault="00000000" w:rsidRPr="00000000" w14:paraId="0000008C">
      <w:pPr>
        <w:widowControl w:val="0"/>
        <w:spacing w:after="0" w:before="0" w:line="308.5714285714286" w:lineRule="auto"/>
        <w:ind w:right="28"/>
        <w:jc w:val="both"/>
        <w:rPr>
          <w:sz w:val="24"/>
          <w:szCs w:val="24"/>
        </w:rPr>
      </w:pPr>
      <w:r w:rsidDel="00000000" w:rsidR="00000000" w:rsidRPr="00000000">
        <w:rPr>
          <w:color w:val="1f1f1f"/>
          <w:sz w:val="24"/>
          <w:szCs w:val="24"/>
          <w:rtl w:val="0"/>
        </w:rPr>
        <w:t xml:space="preserve">Bydd briff llawn y gystadleuaeth yn cael ei ddarparu i bob cystadleuydd ar fore rhagbrawf y gystadleuaeth. </w:t>
      </w:r>
      <w:r w:rsidDel="00000000" w:rsidR="00000000" w:rsidRPr="00000000">
        <w:rPr>
          <w:sz w:val="24"/>
          <w:szCs w:val="24"/>
          <w:rtl w:val="0"/>
        </w:rPr>
        <w:t xml:space="preserve">Mae briffiau cystadleuaeth flaenorol ar gael i'w gweld a'u llwytho o’r wefan Cystadleuaeth Sgiliau Cymru, </w:t>
      </w:r>
      <w:hyperlink r:id="rId21">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8D">
      <w:pPr>
        <w:pageBreakBefore w:val="0"/>
        <w:widowControl w:val="0"/>
        <w:ind w:right="28"/>
        <w:jc w:val="both"/>
        <w:rPr>
          <w:b w:val="1"/>
          <w:sz w:val="28"/>
          <w:szCs w:val="28"/>
        </w:rPr>
      </w:pPr>
      <w:r w:rsidDel="00000000" w:rsidR="00000000" w:rsidRPr="00000000">
        <w:rPr>
          <w:rtl w:val="0"/>
        </w:rPr>
      </w:r>
    </w:p>
    <w:p w:rsidR="00000000" w:rsidDel="00000000" w:rsidP="00000000" w:rsidRDefault="00000000" w:rsidRPr="00000000" w14:paraId="0000008E">
      <w:pPr>
        <w:pageBreakBefore w:val="0"/>
        <w:widowControl w:val="0"/>
        <w:ind w:right="28"/>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8F">
      <w:pPr>
        <w:pageBreakBefore w:val="0"/>
        <w:widowControl w:val="0"/>
        <w:ind w:left="0" w:right="28" w:firstLine="0"/>
        <w:jc w:val="both"/>
        <w:rPr>
          <w:sz w:val="24"/>
          <w:szCs w:val="24"/>
        </w:rPr>
      </w:pPr>
      <w:r w:rsidDel="00000000" w:rsidR="00000000" w:rsidRPr="00000000">
        <w:rPr>
          <w:sz w:val="24"/>
          <w:szCs w:val="24"/>
          <w:highlight w:val="white"/>
          <w:rtl w:val="0"/>
        </w:rPr>
        <w:t xml:space="preserve">Bydd pob cystadleuydd yn cael yr holl adnoddau a fydd eu hangen yn ystod y gystadleuaeth. Dylai cystadleuwyr fod yn gyfarwydd ag offer rhwydweithio CISCO Lab</w:t>
      </w:r>
      <w:r w:rsidDel="00000000" w:rsidR="00000000" w:rsidRPr="00000000">
        <w:rPr>
          <w:rtl w:val="0"/>
        </w:rPr>
      </w:r>
    </w:p>
    <w:p w:rsidR="00000000" w:rsidDel="00000000" w:rsidP="00000000" w:rsidRDefault="00000000" w:rsidRPr="00000000" w14:paraId="00000090">
      <w:pPr>
        <w:pageBreakBefore w:val="0"/>
        <w:widowControl w:val="0"/>
        <w:ind w:right="28"/>
        <w:jc w:val="both"/>
        <w:rPr>
          <w:b w:val="1"/>
          <w:sz w:val="20"/>
          <w:szCs w:val="20"/>
        </w:rPr>
      </w:pPr>
      <w:r w:rsidDel="00000000" w:rsidR="00000000" w:rsidRPr="00000000">
        <w:rPr>
          <w:rtl w:val="0"/>
        </w:rPr>
      </w:r>
    </w:p>
    <w:p w:rsidR="00000000" w:rsidDel="00000000" w:rsidP="00000000" w:rsidRDefault="00000000" w:rsidRPr="00000000" w14:paraId="00000091">
      <w:pPr>
        <w:pageBreakBefore w:val="0"/>
        <w:widowControl w:val="0"/>
        <w:ind w:right="28"/>
        <w:jc w:val="both"/>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92">
      <w:pPr>
        <w:pageBreakBefore w:val="0"/>
        <w:widowControl w:val="0"/>
        <w:ind w:right="-6"/>
        <w:jc w:val="both"/>
        <w:rPr>
          <w:sz w:val="24"/>
          <w:szCs w:val="24"/>
        </w:rPr>
      </w:pPr>
      <w:r w:rsidDel="00000000" w:rsidR="00000000" w:rsidRPr="00000000">
        <w:rPr>
          <w:sz w:val="24"/>
          <w:szCs w:val="24"/>
          <w:rtl w:val="0"/>
        </w:rPr>
        <w:t xml:space="preserve">I weld y telerau ac amodau mynediad llawn a’r rheolau cystadlu </w:t>
      </w:r>
      <w:hyperlink r:id="rId22">
        <w:r w:rsidDel="00000000" w:rsidR="00000000" w:rsidRPr="00000000">
          <w:rPr>
            <w:color w:val="1155cc"/>
            <w:sz w:val="24"/>
            <w:szCs w:val="24"/>
            <w:u w:val="single"/>
            <w:rtl w:val="0"/>
          </w:rPr>
          <w:t xml:space="preserve">ewch i </w:t>
        </w:r>
      </w:hyperlink>
      <w:r w:rsidDel="00000000" w:rsidR="00000000" w:rsidRPr="00000000">
        <w:rPr>
          <w:sz w:val="24"/>
          <w:szCs w:val="24"/>
          <w:rtl w:val="0"/>
        </w:rPr>
        <w:t xml:space="preserve">.</w:t>
      </w:r>
    </w:p>
    <w:p w:rsidR="00000000" w:rsidDel="00000000" w:rsidP="00000000" w:rsidRDefault="00000000" w:rsidRPr="00000000" w14:paraId="00000093">
      <w:pPr>
        <w:pageBreakBefore w:val="0"/>
        <w:widowControl w:val="0"/>
        <w:ind w:right="28"/>
        <w:jc w:val="both"/>
        <w:rPr>
          <w:b w:val="1"/>
          <w:sz w:val="24"/>
          <w:szCs w:val="24"/>
        </w:rPr>
      </w:pPr>
      <w:r w:rsidDel="00000000" w:rsidR="00000000" w:rsidRPr="00000000">
        <w:rPr>
          <w:rtl w:val="0"/>
        </w:rPr>
      </w:r>
    </w:p>
    <w:p w:rsidR="00000000" w:rsidDel="00000000" w:rsidP="00000000" w:rsidRDefault="00000000" w:rsidRPr="00000000" w14:paraId="00000094">
      <w:pPr>
        <w:pageBreakBefore w:val="0"/>
        <w:widowControl w:val="0"/>
        <w:ind w:right="28"/>
        <w:jc w:val="both"/>
        <w:rPr>
          <w:b w:val="1"/>
          <w:sz w:val="24"/>
          <w:szCs w:val="24"/>
        </w:rPr>
      </w:pPr>
      <w:r w:rsidDel="00000000" w:rsidR="00000000" w:rsidRPr="00000000">
        <w:rPr>
          <w:b w:val="1"/>
          <w:sz w:val="24"/>
          <w:szCs w:val="24"/>
          <w:rtl w:val="0"/>
        </w:rPr>
        <w:t xml:space="preserve">Rheolau cystadlu cyffredinol </w:t>
      </w:r>
    </w:p>
    <w:p w:rsidR="00000000" w:rsidDel="00000000" w:rsidP="00000000" w:rsidRDefault="00000000" w:rsidRPr="00000000" w14:paraId="00000095">
      <w:pPr>
        <w:pageBreakBefore w:val="0"/>
        <w:widowControl w:val="0"/>
        <w:numPr>
          <w:ilvl w:val="0"/>
          <w:numId w:val="3"/>
        </w:numPr>
        <w:ind w:left="566" w:right="28" w:hanging="360"/>
        <w:jc w:val="both"/>
        <w:rPr>
          <w:sz w:val="24"/>
          <w:szCs w:val="24"/>
        </w:rPr>
      </w:pPr>
      <w:r w:rsidDel="00000000" w:rsidR="00000000" w:rsidRPr="00000000">
        <w:rPr>
          <w:sz w:val="24"/>
          <w:szCs w:val="24"/>
          <w:rtl w:val="0"/>
        </w:rPr>
        <w:t xml:space="preserve">Rhaid diffodd ffonau symudol yn ystod y gweithgareddau cystadlu. </w:t>
      </w:r>
    </w:p>
    <w:p w:rsidR="00000000" w:rsidDel="00000000" w:rsidP="00000000" w:rsidRDefault="00000000" w:rsidRPr="00000000" w14:paraId="00000096">
      <w:pPr>
        <w:pageBreakBefore w:val="0"/>
        <w:widowControl w:val="0"/>
        <w:numPr>
          <w:ilvl w:val="0"/>
          <w:numId w:val="3"/>
        </w:numPr>
        <w:ind w:left="566" w:right="28" w:hanging="360"/>
        <w:jc w:val="both"/>
        <w:rPr>
          <w:sz w:val="24"/>
          <w:szCs w:val="24"/>
        </w:rPr>
      </w:pPr>
      <w:r w:rsidDel="00000000" w:rsidR="00000000" w:rsidRPr="00000000">
        <w:rPr>
          <w:sz w:val="24"/>
          <w:szCs w:val="24"/>
          <w:rtl w:val="0"/>
        </w:rPr>
        <w:t xml:space="preserve">Ni chaniateir gwrando ar gerddoriaeth drwy glustffonau yn ystod y gweithgareddau cystadlu. </w:t>
      </w:r>
    </w:p>
    <w:p w:rsidR="00000000" w:rsidDel="00000000" w:rsidP="00000000" w:rsidRDefault="00000000" w:rsidRPr="00000000" w14:paraId="00000097">
      <w:pPr>
        <w:pageBreakBefore w:val="0"/>
        <w:widowControl w:val="0"/>
        <w:numPr>
          <w:ilvl w:val="0"/>
          <w:numId w:val="3"/>
        </w:numPr>
        <w:ind w:left="566" w:right="28" w:hanging="360"/>
        <w:jc w:val="both"/>
        <w:rPr>
          <w:sz w:val="24"/>
          <w:szCs w:val="24"/>
        </w:rPr>
      </w:pPr>
      <w:r w:rsidDel="00000000" w:rsidR="00000000" w:rsidRPr="00000000">
        <w:rPr>
          <w:sz w:val="24"/>
          <w:szCs w:val="24"/>
          <w:rtl w:val="0"/>
        </w:rPr>
        <w:t xml:space="preserve">Os bydd unrhyw gwestiynau yn ystod y gweithgareddau cystadlu, dylid eu cyfeirio at banel beirniaid y gystadleuaeth. </w:t>
      </w:r>
    </w:p>
    <w:p w:rsidR="00000000" w:rsidDel="00000000" w:rsidP="00000000" w:rsidRDefault="00000000" w:rsidRPr="00000000" w14:paraId="00000098">
      <w:pPr>
        <w:pageBreakBefore w:val="0"/>
        <w:widowControl w:val="0"/>
        <w:numPr>
          <w:ilvl w:val="0"/>
          <w:numId w:val="3"/>
        </w:numPr>
        <w:ind w:left="566" w:right="28" w:hanging="360"/>
        <w:jc w:val="both"/>
        <w:rPr>
          <w:sz w:val="24"/>
          <w:szCs w:val="24"/>
        </w:rPr>
      </w:pPr>
      <w:r w:rsidDel="00000000" w:rsidR="00000000" w:rsidRPr="00000000">
        <w:rPr>
          <w:sz w:val="24"/>
          <w:szCs w:val="24"/>
          <w:rtl w:val="0"/>
        </w:rPr>
        <w:t xml:space="preserve">Ni ddylai cystadleuwyr gyfathrebu â chystadleuwyr eraill yn ystod gweithgareddau cystadlu. </w:t>
      </w:r>
    </w:p>
    <w:p w:rsidR="00000000" w:rsidDel="00000000" w:rsidP="00000000" w:rsidRDefault="00000000" w:rsidRPr="00000000" w14:paraId="00000099">
      <w:pPr>
        <w:pageBreakBefore w:val="0"/>
        <w:widowControl w:val="0"/>
        <w:numPr>
          <w:ilvl w:val="0"/>
          <w:numId w:val="3"/>
        </w:numPr>
        <w:ind w:left="566" w:right="28" w:hanging="360"/>
        <w:jc w:val="both"/>
        <w:rPr>
          <w:sz w:val="24"/>
          <w:szCs w:val="24"/>
        </w:rPr>
      </w:pPr>
      <w:r w:rsidDel="00000000" w:rsidR="00000000" w:rsidRPr="00000000">
        <w:rPr>
          <w:sz w:val="24"/>
          <w:szCs w:val="24"/>
          <w:rtl w:val="0"/>
        </w:rPr>
        <w:t xml:space="preserve">Cyfrifoldeb pob cystadleuydd yw cyrraedd yn brydlon ar gyfer pob sesiwn o'r gystadleuaeth. Ni chaniateir amser ychwanegol os byddwch yn cyrraedd yn hwyr. </w:t>
      </w:r>
    </w:p>
    <w:p w:rsidR="00000000" w:rsidDel="00000000" w:rsidP="00000000" w:rsidRDefault="00000000" w:rsidRPr="00000000" w14:paraId="0000009A">
      <w:pPr>
        <w:pageBreakBefore w:val="0"/>
        <w:widowControl w:val="0"/>
        <w:numPr>
          <w:ilvl w:val="0"/>
          <w:numId w:val="3"/>
        </w:numPr>
        <w:ind w:left="566" w:right="28" w:hanging="360"/>
        <w:jc w:val="both"/>
        <w:rPr>
          <w:sz w:val="24"/>
          <w:szCs w:val="24"/>
        </w:rPr>
      </w:pPr>
      <w:r w:rsidDel="00000000" w:rsidR="00000000" w:rsidRPr="00000000">
        <w:rPr>
          <w:sz w:val="24"/>
          <w:szCs w:val="24"/>
          <w:rtl w:val="0"/>
        </w:rPr>
        <w:t xml:space="preserve">Os bydd methiant technegol gyda’ch offer dylech hysbysu’r panel beirniadu ar unwaith. Bydd amser ychwanegol yn cael ei ganiatáu os yw'r nam y tu hwnt i reolaeth y cystadleuydd. </w:t>
      </w:r>
    </w:p>
    <w:p w:rsidR="00000000" w:rsidDel="00000000" w:rsidP="00000000" w:rsidRDefault="00000000" w:rsidRPr="00000000" w14:paraId="0000009B">
      <w:pPr>
        <w:pageBreakBefore w:val="0"/>
        <w:widowControl w:val="0"/>
        <w:ind w:right="28"/>
        <w:jc w:val="both"/>
        <w:rPr>
          <w:b w:val="1"/>
          <w:sz w:val="20"/>
          <w:szCs w:val="20"/>
        </w:rPr>
      </w:pPr>
      <w:r w:rsidDel="00000000" w:rsidR="00000000" w:rsidRPr="00000000">
        <w:rPr>
          <w:rtl w:val="0"/>
        </w:rPr>
      </w:r>
    </w:p>
    <w:p w:rsidR="00000000" w:rsidDel="00000000" w:rsidP="00000000" w:rsidRDefault="00000000" w:rsidRPr="00000000" w14:paraId="0000009C">
      <w:pPr>
        <w:pageBreakBefore w:val="0"/>
        <w:widowControl w:val="0"/>
        <w:ind w:right="28"/>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9D">
      <w:pPr>
        <w:pageBreakBefore w:val="0"/>
        <w:widowControl w:val="0"/>
        <w:jc w:val="both"/>
        <w:rPr>
          <w:sz w:val="24"/>
          <w:szCs w:val="24"/>
          <w:highlight w:val="white"/>
        </w:rPr>
      </w:pPr>
      <w:r w:rsidDel="00000000" w:rsidR="00000000" w:rsidRPr="00000000">
        <w:rPr>
          <w:sz w:val="24"/>
          <w:szCs w:val="24"/>
          <w:highlight w:val="white"/>
          <w:rtl w:val="0"/>
        </w:rPr>
        <w:t xml:space="preserve">Mae elfennau hunan-farcio yn y gystadleuaeth hon. Bydd y gwaith marcio a beirniadu cyffredinol yn cael eu gwneud gan dîm o arbenigwyr o’r Diwydiant, Addysg Bellach neu Darparwyr Hyfforddiant ledled Cymru, gan ddefnyddio meini prawf marcio a marciau wedi'u dyrannu i sicrhau cysondeb.</w:t>
      </w:r>
    </w:p>
    <w:p w:rsidR="00000000" w:rsidDel="00000000" w:rsidP="00000000" w:rsidRDefault="00000000" w:rsidRPr="00000000" w14:paraId="0000009E">
      <w:pPr>
        <w:pageBreakBefore w:val="0"/>
        <w:widowControl w:val="0"/>
        <w:jc w:val="both"/>
        <w:rPr>
          <w:sz w:val="24"/>
          <w:szCs w:val="24"/>
          <w:highlight w:val="white"/>
        </w:rPr>
      </w:pPr>
      <w:r w:rsidDel="00000000" w:rsidR="00000000" w:rsidRPr="00000000">
        <w:rPr>
          <w:rtl w:val="0"/>
        </w:rPr>
      </w:r>
    </w:p>
    <w:p w:rsidR="00000000" w:rsidDel="00000000" w:rsidP="00000000" w:rsidRDefault="00000000" w:rsidRPr="00000000" w14:paraId="0000009F">
      <w:pPr>
        <w:pageBreakBefore w:val="0"/>
        <w:widowControl w:val="0"/>
        <w:jc w:val="both"/>
        <w:rPr>
          <w:sz w:val="24"/>
          <w:szCs w:val="24"/>
        </w:rPr>
      </w:pPr>
      <w:r w:rsidDel="00000000" w:rsidR="00000000" w:rsidRPr="00000000">
        <w:rPr>
          <w:sz w:val="24"/>
          <w:szCs w:val="24"/>
          <w:rtl w:val="0"/>
        </w:rPr>
        <w:t xml:space="preserve">Dadansoddiad o farcio ac asesu:</w:t>
      </w:r>
    </w:p>
    <w:tbl>
      <w:tblPr>
        <w:tblStyle w:val="Table2"/>
        <w:tblW w:w="979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7335"/>
        <w:gridCol w:w="1635"/>
        <w:tblGridChange w:id="0">
          <w:tblGrid>
            <w:gridCol w:w="825"/>
            <w:gridCol w:w="7335"/>
            <w:gridCol w:w="16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ind w:right="28"/>
              <w:jc w:val="both"/>
              <w:rPr>
                <w:sz w:val="24"/>
                <w:szCs w:val="24"/>
              </w:rPr>
            </w:pPr>
            <w:r w:rsidDel="00000000" w:rsidR="00000000" w:rsidRPr="00000000">
              <w:rPr>
                <w:sz w:val="24"/>
                <w:szCs w:val="24"/>
                <w:highlight w:val="white"/>
                <w:rtl w:val="0"/>
              </w:rPr>
              <w:t xml:space="preserve">Adeiladu Rhwydwaith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both"/>
              <w:rPr>
                <w:sz w:val="24"/>
                <w:szCs w:val="24"/>
              </w:rPr>
            </w:pPr>
            <w:r w:rsidDel="00000000" w:rsidR="00000000" w:rsidRPr="00000000">
              <w:rPr>
                <w:sz w:val="24"/>
                <w:szCs w:val="24"/>
                <w:rtl w:val="0"/>
              </w:rPr>
              <w:t xml:space="preserve">40%</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ind w:right="28"/>
              <w:jc w:val="both"/>
              <w:rPr>
                <w:sz w:val="24"/>
                <w:szCs w:val="24"/>
                <w:highlight w:val="white"/>
              </w:rPr>
            </w:pPr>
            <w:r w:rsidDel="00000000" w:rsidR="00000000" w:rsidRPr="00000000">
              <w:rPr>
                <w:sz w:val="24"/>
                <w:szCs w:val="24"/>
                <w:highlight w:val="white"/>
                <w:rtl w:val="0"/>
              </w:rPr>
              <w:t xml:space="preserve">Cyfluniad Di-wifr (</w:t>
            </w:r>
            <w:r w:rsidDel="00000000" w:rsidR="00000000" w:rsidRPr="00000000">
              <w:rPr>
                <w:color w:val="202124"/>
                <w:sz w:val="24"/>
                <w:szCs w:val="24"/>
                <w:rtl w:val="0"/>
              </w:rPr>
              <w:t xml:space="preserve">waliau tân)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jc w:val="both"/>
              <w:rPr>
                <w:sz w:val="24"/>
                <w:szCs w:val="24"/>
              </w:rPr>
            </w:pPr>
            <w:r w:rsidDel="00000000" w:rsidR="00000000" w:rsidRPr="00000000">
              <w:rPr>
                <w:sz w:val="24"/>
                <w:szCs w:val="24"/>
                <w:rtl w:val="0"/>
              </w:rPr>
              <w:t xml:space="preserve">10%</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ind w:right="28"/>
              <w:jc w:val="both"/>
              <w:rPr>
                <w:sz w:val="24"/>
                <w:szCs w:val="24"/>
              </w:rPr>
            </w:pPr>
            <w:r w:rsidDel="00000000" w:rsidR="00000000" w:rsidRPr="00000000">
              <w:rPr>
                <w:sz w:val="24"/>
                <w:szCs w:val="24"/>
                <w:highlight w:val="white"/>
                <w:rtl w:val="0"/>
              </w:rPr>
              <w:t xml:space="preserve">Gweithredu Diogelwch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jc w:val="both"/>
              <w:rPr>
                <w:sz w:val="24"/>
                <w:szCs w:val="24"/>
              </w:rPr>
            </w:pPr>
            <w:r w:rsidDel="00000000" w:rsidR="00000000" w:rsidRPr="00000000">
              <w:rPr>
                <w:sz w:val="24"/>
                <w:szCs w:val="24"/>
                <w:rtl w:val="0"/>
              </w:rPr>
              <w:t xml:space="preserve">30%</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ind w:right="28"/>
              <w:jc w:val="both"/>
              <w:rPr>
                <w:sz w:val="24"/>
                <w:szCs w:val="24"/>
              </w:rPr>
            </w:pPr>
            <w:r w:rsidDel="00000000" w:rsidR="00000000" w:rsidRPr="00000000">
              <w:rPr>
                <w:sz w:val="24"/>
                <w:szCs w:val="24"/>
                <w:highlight w:val="white"/>
                <w:rtl w:val="0"/>
              </w:rPr>
              <w:t xml:space="preserve">Cysylltu a Chael Mynediad at Adnoddau'r Rhwydwaith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right"/>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AF">
      <w:pPr>
        <w:pageBreakBefore w:val="0"/>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0">
      <w:pPr>
        <w:widowControl w:val="0"/>
        <w:ind w:right="22"/>
        <w:jc w:val="both"/>
        <w:rPr>
          <w:b w:val="1"/>
          <w:sz w:val="28"/>
          <w:szCs w:val="28"/>
        </w:rPr>
      </w:pPr>
      <w:r w:rsidDel="00000000" w:rsidR="00000000" w:rsidRPr="00000000">
        <w:rPr>
          <w:b w:val="1"/>
          <w:sz w:val="28"/>
          <w:szCs w:val="28"/>
          <w:rtl w:val="0"/>
        </w:rPr>
        <w:t xml:space="preserve">Adnoddau a Datblygu</w:t>
      </w:r>
    </w:p>
    <w:p w:rsidR="00000000" w:rsidDel="00000000" w:rsidP="00000000" w:rsidRDefault="00000000" w:rsidRPr="00000000" w14:paraId="000000B1">
      <w:pPr>
        <w:widowControl w:val="0"/>
        <w:ind w:right="22"/>
        <w:jc w:val="both"/>
        <w:rPr>
          <w:sz w:val="24"/>
          <w:szCs w:val="24"/>
        </w:rPr>
      </w:pPr>
      <w:r w:rsidDel="00000000" w:rsidR="00000000" w:rsidRPr="00000000">
        <w:rPr>
          <w:sz w:val="24"/>
          <w:szCs w:val="24"/>
          <w:rtl w:val="0"/>
        </w:rPr>
        <w:t xml:space="preserve">Mewn partneriaeth â'r Ysgol Cyfrifiadura Cymhwysol, Prifysgol Cymru Y Drindod </w:t>
      </w:r>
    </w:p>
    <w:p w:rsidR="00000000" w:rsidDel="00000000" w:rsidP="00000000" w:rsidRDefault="00000000" w:rsidRPr="00000000" w14:paraId="000000B2">
      <w:pPr>
        <w:widowControl w:val="0"/>
        <w:ind w:right="22"/>
        <w:jc w:val="both"/>
        <w:rPr>
          <w:sz w:val="24"/>
          <w:szCs w:val="24"/>
        </w:rPr>
      </w:pPr>
      <w:r w:rsidDel="00000000" w:rsidR="00000000" w:rsidRPr="00000000">
        <w:rPr>
          <w:sz w:val="24"/>
          <w:szCs w:val="24"/>
          <w:rtl w:val="0"/>
        </w:rPr>
        <w:t xml:space="preserve">Dewi Sant, mae Ysbrydoli Rhagoriaeth Sgiliau yng Nghymru yn falch iawn o'ch gwahodd i ymuno â'n Rhwydwaith Hyfforddwyr Technegwyr Rhwydwaith TG. </w:t>
      </w:r>
    </w:p>
    <w:p w:rsidR="00000000" w:rsidDel="00000000" w:rsidP="00000000" w:rsidRDefault="00000000" w:rsidRPr="00000000" w14:paraId="000000B3">
      <w:pPr>
        <w:widowControl w:val="0"/>
        <w:ind w:right="22"/>
        <w:jc w:val="both"/>
        <w:rPr>
          <w:sz w:val="24"/>
          <w:szCs w:val="24"/>
        </w:rPr>
      </w:pPr>
      <w:r w:rsidDel="00000000" w:rsidR="00000000" w:rsidRPr="00000000">
        <w:rPr>
          <w:rtl w:val="0"/>
        </w:rPr>
      </w:r>
    </w:p>
    <w:p w:rsidR="00000000" w:rsidDel="00000000" w:rsidP="00000000" w:rsidRDefault="00000000" w:rsidRPr="00000000" w14:paraId="000000B4">
      <w:pPr>
        <w:widowControl w:val="0"/>
        <w:ind w:right="22"/>
        <w:jc w:val="both"/>
        <w:rPr>
          <w:sz w:val="24"/>
          <w:szCs w:val="24"/>
        </w:rPr>
      </w:pPr>
      <w:r w:rsidDel="00000000" w:rsidR="00000000" w:rsidRPr="00000000">
        <w:rPr>
          <w:sz w:val="24"/>
          <w:szCs w:val="24"/>
          <w:rtl w:val="0"/>
        </w:rPr>
        <w:t xml:space="preserve">Mae'r rhaglen datblygu proffesiynol hon wedi'i chynllunio i roi’r arbenigedd a'r adnoddau i hyfforddwyr/ Darlithwyr/ Athrawon er mwyn arwain myfyrwyr i feistroli sgiliau rhwydweithio hanfodol a pharatoi ar gyfer cystadlaethau: Bydd y digwyddiad hybrid hwn yn cael ei gynnal </w:t>
      </w:r>
      <w:r w:rsidDel="00000000" w:rsidR="00000000" w:rsidRPr="00000000">
        <w:rPr>
          <w:b w:val="1"/>
          <w:sz w:val="24"/>
          <w:szCs w:val="24"/>
          <w:rtl w:val="0"/>
        </w:rPr>
        <w:t xml:space="preserve">Dydd Mercher 22 Hydref 2025 yn PCYDDS rhwng 3.30 a 4.30pm. </w:t>
      </w:r>
      <w:hyperlink r:id="rId23">
        <w:r w:rsidDel="00000000" w:rsidR="00000000" w:rsidRPr="00000000">
          <w:rPr>
            <w:color w:val="1155cc"/>
            <w:sz w:val="24"/>
            <w:szCs w:val="24"/>
            <w:u w:val="single"/>
            <w:rtl w:val="0"/>
          </w:rPr>
          <w:t xml:space="preserve">Archebwch yma.</w:t>
        </w:r>
      </w:hyperlink>
      <w:r w:rsidDel="00000000" w:rsidR="00000000" w:rsidRPr="00000000">
        <w:rPr>
          <w:rtl w:val="0"/>
        </w:rPr>
      </w:r>
    </w:p>
    <w:p w:rsidR="00000000" w:rsidDel="00000000" w:rsidP="00000000" w:rsidRDefault="00000000" w:rsidRPr="00000000" w14:paraId="000000B5">
      <w:pPr>
        <w:widowControl w:val="0"/>
        <w:ind w:right="22"/>
        <w:jc w:val="both"/>
        <w:rPr>
          <w:sz w:val="24"/>
          <w:szCs w:val="24"/>
        </w:rPr>
      </w:pPr>
      <w:r w:rsidDel="00000000" w:rsidR="00000000" w:rsidRPr="00000000">
        <w:rPr>
          <w:rtl w:val="0"/>
        </w:rPr>
      </w:r>
    </w:p>
    <w:p w:rsidR="00000000" w:rsidDel="00000000" w:rsidP="00000000" w:rsidRDefault="00000000" w:rsidRPr="00000000" w14:paraId="000000B6">
      <w:pPr>
        <w:widowControl w:val="0"/>
        <w:ind w:right="22"/>
        <w:jc w:val="both"/>
        <w:rPr>
          <w:sz w:val="24"/>
          <w:szCs w:val="24"/>
        </w:rPr>
      </w:pPr>
      <w:r w:rsidDel="00000000" w:rsidR="00000000" w:rsidRPr="00000000">
        <w:rPr>
          <w:sz w:val="24"/>
          <w:szCs w:val="24"/>
          <w:rtl w:val="0"/>
        </w:rPr>
        <w:t xml:space="preserve">Bydd cyfres o weithdai i fyfyrwyr hefyd yn cael eu cynnal yn ystod mis Hydref/Tachwedd 2025, a gyflwynir mewn partneriaeth â'r Ysgol Cyfrifiadura Cymhwysol, Prifysgol Cymru Y Drindod Dewi Sant. Bydd y gweithdai rhyngweithiol hyn yn helpu myfyrwyr i feistroli sgiliau rhwydweithio TG hanfodol gan gynnwys: </w:t>
      </w:r>
    </w:p>
    <w:p w:rsidR="00000000" w:rsidDel="00000000" w:rsidP="00000000" w:rsidRDefault="00000000" w:rsidRPr="00000000" w14:paraId="000000B7">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Deall a neilltuo cyfeiriadau IP i ddyfeisiau</w:t>
      </w:r>
    </w:p>
    <w:p w:rsidR="00000000" w:rsidDel="00000000" w:rsidP="00000000" w:rsidRDefault="00000000" w:rsidRPr="00000000" w14:paraId="000000B8">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Ffurfweddu dyfeisiau Haen 2 a Haen 3 i adeiladu rhwydweithiau gweithredol</w:t>
      </w:r>
    </w:p>
    <w:p w:rsidR="00000000" w:rsidDel="00000000" w:rsidP="00000000" w:rsidRDefault="00000000" w:rsidRPr="00000000" w14:paraId="000000B9">
      <w:pPr>
        <w:widowControl w:val="0"/>
        <w:numPr>
          <w:ilvl w:val="0"/>
          <w:numId w:val="4"/>
        </w:numPr>
        <w:ind w:left="720" w:right="22" w:hanging="360"/>
        <w:jc w:val="both"/>
        <w:rPr>
          <w:sz w:val="24"/>
          <w:szCs w:val="24"/>
          <w:u w:val="none"/>
        </w:rPr>
      </w:pPr>
      <w:r w:rsidDel="00000000" w:rsidR="00000000" w:rsidRPr="00000000">
        <w:rPr>
          <w:sz w:val="24"/>
          <w:szCs w:val="24"/>
          <w:rtl w:val="0"/>
        </w:rPr>
        <w:t xml:space="preserve">Gweithredu mesurau diogelwch allweddol er mwyn amddiffyn rhwydweithiau rhag mynediad heb awdurdod</w:t>
      </w:r>
    </w:p>
    <w:p w:rsidR="00000000" w:rsidDel="00000000" w:rsidP="00000000" w:rsidRDefault="00000000" w:rsidRPr="00000000" w14:paraId="000000BA">
      <w:pPr>
        <w:widowControl w:val="0"/>
        <w:ind w:left="0" w:right="22" w:firstLine="0"/>
        <w:jc w:val="both"/>
        <w:rPr>
          <w:sz w:val="24"/>
          <w:szCs w:val="24"/>
        </w:rPr>
      </w:pPr>
      <w:r w:rsidDel="00000000" w:rsidR="00000000" w:rsidRPr="00000000">
        <w:rPr>
          <w:rtl w:val="0"/>
        </w:rPr>
      </w:r>
    </w:p>
    <w:p w:rsidR="00000000" w:rsidDel="00000000" w:rsidP="00000000" w:rsidRDefault="00000000" w:rsidRPr="00000000" w14:paraId="000000BB">
      <w:pPr>
        <w:widowControl w:val="0"/>
        <w:ind w:right="22"/>
        <w:jc w:val="both"/>
        <w:rPr>
          <w:sz w:val="24"/>
          <w:szCs w:val="24"/>
        </w:rPr>
      </w:pPr>
      <w:r w:rsidDel="00000000" w:rsidR="00000000" w:rsidRPr="00000000">
        <w:rPr>
          <w:sz w:val="24"/>
          <w:szCs w:val="24"/>
          <w:rtl w:val="0"/>
        </w:rPr>
        <w:t xml:space="preserve">Dyddiadau i'w cadarnhau </w:t>
      </w:r>
      <w:hyperlink r:id="rId24">
        <w:r w:rsidDel="00000000" w:rsidR="00000000" w:rsidRPr="00000000">
          <w:rPr>
            <w:color w:val="1155cc"/>
            <w:sz w:val="24"/>
            <w:szCs w:val="24"/>
            <w:u w:val="single"/>
            <w:rtl w:val="0"/>
          </w:rPr>
          <w:t xml:space="preserve">Archebwch yma</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BC">
      <w:pPr>
        <w:pageBreakBefore w:val="0"/>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D">
      <w:pPr>
        <w:pageBreakBefore w:val="0"/>
        <w:widowControl w:val="0"/>
        <w:ind w:right="28"/>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BE">
      <w:pPr>
        <w:widowControl w:val="0"/>
        <w:ind w:right="22"/>
        <w:jc w:val="both"/>
        <w:rPr>
          <w:color w:val="1d1c1d"/>
          <w:sz w:val="24"/>
          <w:szCs w:val="24"/>
        </w:rPr>
      </w:pPr>
      <w:r w:rsidDel="00000000" w:rsidR="00000000" w:rsidRPr="00000000">
        <w:rPr>
          <w:color w:val="1d1c1d"/>
          <w:sz w:val="24"/>
          <w:szCs w:val="24"/>
          <w:rtl w:val="0"/>
        </w:rPr>
        <w:t xml:space="preserve">Bydd adborth llafar Unigol a Grŵp yn cael ei ddarparu ar ddiwedd y gystadleuaeth. Ni roddir canlyniadau na gwobrau ar y diwrnod gan y bydd angen sicrhau ansawdd y marcio.</w:t>
      </w:r>
    </w:p>
    <w:p w:rsidR="00000000" w:rsidDel="00000000" w:rsidP="00000000" w:rsidRDefault="00000000" w:rsidRPr="00000000" w14:paraId="000000BF">
      <w:pPr>
        <w:widowControl w:val="0"/>
        <w:ind w:right="22"/>
        <w:jc w:val="both"/>
        <w:rPr>
          <w:color w:val="1d1c1d"/>
          <w:sz w:val="24"/>
          <w:szCs w:val="24"/>
        </w:rPr>
      </w:pPr>
      <w:r w:rsidDel="00000000" w:rsidR="00000000" w:rsidRPr="00000000">
        <w:rPr>
          <w:rtl w:val="0"/>
        </w:rPr>
      </w:r>
    </w:p>
    <w:p w:rsidR="00000000" w:rsidDel="00000000" w:rsidP="00000000" w:rsidRDefault="00000000" w:rsidRPr="00000000" w14:paraId="000000C0">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C1">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C2">
      <w:pPr>
        <w:pageBreakBefore w:val="0"/>
        <w:widowControl w:val="0"/>
        <w:ind w:right="22"/>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C3">
      <w:pPr>
        <w:pageBreakBefore w:val="0"/>
        <w:widowControl w:val="0"/>
        <w:ind w:right="22"/>
        <w:jc w:val="both"/>
        <w:rPr>
          <w:sz w:val="24"/>
          <w:szCs w:val="24"/>
        </w:rPr>
      </w:pPr>
      <w:r w:rsidDel="00000000" w:rsidR="00000000" w:rsidRPr="00000000">
        <w:rPr>
          <w:b w:val="1"/>
          <w:sz w:val="24"/>
          <w:szCs w:val="24"/>
          <w:rtl w:val="0"/>
        </w:rPr>
        <w:t xml:space="preserve">Cyswllt Arweiniol:  </w:t>
      </w:r>
      <w:r w:rsidDel="00000000" w:rsidR="00000000" w:rsidRPr="00000000">
        <w:rPr>
          <w:rtl w:val="0"/>
        </w:rPr>
      </w:r>
    </w:p>
    <w:p w:rsidR="00000000" w:rsidDel="00000000" w:rsidP="00000000" w:rsidRDefault="00000000" w:rsidRPr="00000000" w14:paraId="000000C4">
      <w:pPr>
        <w:widowControl w:val="0"/>
        <w:spacing w:after="0" w:before="0" w:line="308.5714285714286" w:lineRule="auto"/>
        <w:ind w:right="22"/>
        <w:jc w:val="both"/>
        <w:rPr>
          <w:sz w:val="24"/>
          <w:szCs w:val="24"/>
        </w:rPr>
      </w:pPr>
      <w:r w:rsidDel="00000000" w:rsidR="00000000" w:rsidRPr="00000000">
        <w:rPr>
          <w:sz w:val="24"/>
          <w:szCs w:val="24"/>
          <w:rtl w:val="0"/>
        </w:rPr>
        <w:t xml:space="preserve">Robert Jones</w:t>
      </w:r>
    </w:p>
    <w:p w:rsidR="00000000" w:rsidDel="00000000" w:rsidP="00000000" w:rsidRDefault="00000000" w:rsidRPr="00000000" w14:paraId="000000C5">
      <w:pPr>
        <w:widowControl w:val="0"/>
        <w:spacing w:after="0" w:before="0" w:line="308.5714285714286" w:lineRule="auto"/>
        <w:ind w:right="22"/>
        <w:jc w:val="both"/>
        <w:rPr>
          <w:sz w:val="24"/>
          <w:szCs w:val="24"/>
        </w:rPr>
      </w:pPr>
      <w:r w:rsidDel="00000000" w:rsidR="00000000" w:rsidRPr="00000000">
        <w:rPr>
          <w:sz w:val="24"/>
          <w:szCs w:val="24"/>
          <w:rtl w:val="0"/>
        </w:rPr>
        <w:t xml:space="preserve">robert.jones1@cambria.ac.uk</w:t>
      </w:r>
    </w:p>
    <w:p w:rsidR="00000000" w:rsidDel="00000000" w:rsidP="00000000" w:rsidRDefault="00000000" w:rsidRPr="00000000" w14:paraId="000000C6">
      <w:pPr>
        <w:pageBreakBefore w:val="0"/>
        <w:widowControl w:val="0"/>
        <w:ind w:right="22"/>
        <w:jc w:val="both"/>
        <w:rPr>
          <w:sz w:val="24"/>
          <w:szCs w:val="24"/>
        </w:rPr>
      </w:pPr>
      <w:r w:rsidDel="00000000" w:rsidR="00000000" w:rsidRPr="00000000">
        <w:rPr>
          <w:rtl w:val="0"/>
        </w:rPr>
      </w:r>
    </w:p>
    <w:p w:rsidR="00000000" w:rsidDel="00000000" w:rsidP="00000000" w:rsidRDefault="00000000" w:rsidRPr="00000000" w14:paraId="000000C7">
      <w:pPr>
        <w:pageBreakBefore w:val="0"/>
        <w:widowControl w:val="0"/>
        <w:ind w:right="22"/>
        <w:jc w:val="both"/>
        <w:rPr>
          <w:b w:val="1"/>
          <w:sz w:val="24"/>
          <w:szCs w:val="24"/>
        </w:rPr>
      </w:pPr>
      <w:r w:rsidDel="00000000" w:rsidR="00000000" w:rsidRPr="00000000">
        <w:rPr>
          <w:b w:val="1"/>
          <w:sz w:val="24"/>
          <w:szCs w:val="24"/>
          <w:rtl w:val="0"/>
        </w:rPr>
        <w:t xml:space="preserve">Cysylltiadau Arbenigol: </w:t>
      </w:r>
    </w:p>
    <w:p w:rsidR="00000000" w:rsidDel="00000000" w:rsidP="00000000" w:rsidRDefault="00000000" w:rsidRPr="00000000" w14:paraId="000000C8">
      <w:pPr>
        <w:pageBreakBefore w:val="0"/>
        <w:widowControl w:val="0"/>
        <w:ind w:right="22.204724409448886"/>
        <w:jc w:val="both"/>
        <w:rPr>
          <w:sz w:val="24"/>
          <w:szCs w:val="24"/>
        </w:rPr>
      </w:pPr>
      <w:r w:rsidDel="00000000" w:rsidR="00000000" w:rsidRPr="00000000">
        <w:rPr>
          <w:sz w:val="24"/>
          <w:szCs w:val="24"/>
          <w:rtl w:val="0"/>
        </w:rPr>
        <w:t xml:space="preserve">Simon Prince </w:t>
      </w:r>
      <w:hyperlink r:id="rId25">
        <w:r w:rsidDel="00000000" w:rsidR="00000000" w:rsidRPr="00000000">
          <w:rPr>
            <w:color w:val="1155cc"/>
            <w:sz w:val="24"/>
            <w:szCs w:val="24"/>
            <w:u w:val="single"/>
            <w:rtl w:val="0"/>
          </w:rPr>
          <w:t xml:space="preserve">Simon.prince@cambria.ac.uk</w:t>
        </w:r>
      </w:hyperlink>
      <w:r w:rsidDel="00000000" w:rsidR="00000000" w:rsidRPr="00000000">
        <w:rPr>
          <w:sz w:val="24"/>
          <w:szCs w:val="24"/>
          <w:rtl w:val="0"/>
        </w:rPr>
        <w:t xml:space="preserve"> </w:t>
      </w:r>
    </w:p>
    <w:p w:rsidR="00000000" w:rsidDel="00000000" w:rsidP="00000000" w:rsidRDefault="00000000" w:rsidRPr="00000000" w14:paraId="000000C9">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CA">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CB">
      <w:pPr>
        <w:spacing w:line="240" w:lineRule="auto"/>
        <w:rPr>
          <w:b w:val="1"/>
          <w:sz w:val="28"/>
          <w:szCs w:val="28"/>
        </w:rPr>
      </w:pPr>
      <w:r w:rsidDel="00000000" w:rsidR="00000000" w:rsidRPr="00000000">
        <w:rPr>
          <w:rtl w:val="0"/>
        </w:rPr>
      </w:r>
    </w:p>
    <w:p w:rsidR="00000000" w:rsidDel="00000000" w:rsidP="00000000" w:rsidRDefault="00000000" w:rsidRPr="00000000" w14:paraId="000000CC">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CD">
      <w:pPr>
        <w:spacing w:line="240" w:lineRule="auto"/>
        <w:rPr>
          <w:sz w:val="24"/>
          <w:szCs w:val="24"/>
        </w:rPr>
      </w:pPr>
      <w:r w:rsidDel="00000000" w:rsidR="00000000" w:rsidRPr="00000000">
        <w:rPr>
          <w:rtl w:val="0"/>
        </w:rPr>
      </w:r>
    </w:p>
    <w:p w:rsidR="00000000" w:rsidDel="00000000" w:rsidP="00000000" w:rsidRDefault="00000000" w:rsidRPr="00000000" w14:paraId="000000CE">
      <w:pPr>
        <w:spacing w:line="240" w:lineRule="auto"/>
        <w:rPr>
          <w:sz w:val="24"/>
          <w:szCs w:val="24"/>
        </w:rPr>
      </w:pPr>
      <w:r w:rsidDel="00000000" w:rsidR="00000000" w:rsidRPr="00000000">
        <w:rPr>
          <w:color w:val="ff0000"/>
          <w:sz w:val="24"/>
          <w:szCs w:val="24"/>
        </w:rPr>
        <w:drawing>
          <wp:inline distB="114300" distT="114300" distL="114300" distR="114300">
            <wp:extent cx="2197522" cy="1449978"/>
            <wp:effectExtent b="0" l="0" r="0" t="0"/>
            <wp:docPr id="2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2197522" cy="1449978"/>
                    </a:xfrm>
                    <a:prstGeom prst="rect"/>
                    <a:ln/>
                  </pic:spPr>
                </pic:pic>
              </a:graphicData>
            </a:graphic>
          </wp:inline>
        </w:drawing>
      </w:r>
      <w:r w:rsidDel="00000000" w:rsidR="00000000" w:rsidRPr="00000000">
        <w:rPr>
          <w:rtl w:val="0"/>
        </w:rPr>
      </w:r>
    </w:p>
    <w:sectPr>
      <w:type w:val="nextPage"/>
      <w:pgSz w:h="15840" w:w="12240" w:orient="portrait"/>
      <w:pgMar w:bottom="1235" w:top="1133" w:left="1275" w:right="1043"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jc w:val="center"/>
      <w:rPr/>
    </w:pPr>
    <w:r w:rsidDel="00000000" w:rsidR="00000000" w:rsidRPr="00000000">
      <w:rPr>
        <w:rtl w:val="0"/>
      </w:rPr>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pBd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20"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DE063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ion-registration-guide" TargetMode="External"/><Relationship Id="rId22" Type="http://schemas.openxmlformats.org/officeDocument/2006/relationships/hyperlink" Target="http://www.inspiringskills.gov.wales/terms-and-conditions" TargetMode="External"/><Relationship Id="rId21" Type="http://schemas.openxmlformats.org/officeDocument/2006/relationships/hyperlink" Target="https://inspiringskills.gov.wales/competitions/it-network-security/archives" TargetMode="External"/><Relationship Id="rId24" Type="http://schemas.openxmlformats.org/officeDocument/2006/relationships/hyperlink" Target="https://inspiringskills.gov.wales/events" TargetMode="External"/><Relationship Id="rId23" Type="http://schemas.openxmlformats.org/officeDocument/2006/relationships/hyperlink" Target="https://inspiringskills.gov.wales/ev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spiringskills.gov.wales/terms-and-conditions" TargetMode="External"/><Relationship Id="rId25" Type="http://schemas.openxmlformats.org/officeDocument/2006/relationships/hyperlink" Target="mailto:Simon.prince@cambria.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inspiringskills.gov.wales/competitions/it-network-security/archives" TargetMode="External"/><Relationship Id="rId11" Type="http://schemas.openxmlformats.org/officeDocument/2006/relationships/hyperlink" Target="https://inspiringskills.gov.wales/events" TargetMode="External"/><Relationship Id="rId10" Type="http://schemas.openxmlformats.org/officeDocument/2006/relationships/hyperlink" Target="https://inspiringskills.gov.wales/events" TargetMode="External"/><Relationship Id="rId13" Type="http://schemas.openxmlformats.org/officeDocument/2006/relationships/hyperlink" Target="mailto:robert.jones1@cambria.ac.uk" TargetMode="External"/><Relationship Id="rId12" Type="http://schemas.openxmlformats.org/officeDocument/2006/relationships/hyperlink" Target="mailto:info@skillscompetitionwales.ac.uk" TargetMode="External"/><Relationship Id="rId15" Type="http://schemas.openxmlformats.org/officeDocument/2006/relationships/header" Target="header1.xml"/><Relationship Id="rId14" Type="http://schemas.openxmlformats.org/officeDocument/2006/relationships/hyperlink" Target="mailto:Simon.prince@cambria.ac.uk" TargetMode="External"/><Relationship Id="rId17" Type="http://schemas.openxmlformats.org/officeDocument/2006/relationships/footer" Target="footer1.xml"/><Relationship Id="rId16" Type="http://schemas.openxmlformats.org/officeDocument/2006/relationships/header" Target="header2.xml"/><Relationship Id="rId19" Type="http://schemas.openxmlformats.org/officeDocument/2006/relationships/image" Target="media/image2.png"/><Relationship Id="rId1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uMx22nT7VgD0J0WL1h3qGZKvHA==">CgMxLjAaHgoBMBIZChcICVITChF0YWJsZS45bXVpNHd5YjQ5eDIOaC53d3B6ZTZseGd2c2kyCWguMWZvYjl0ZTgAaiIKFHN1Z2dlc3QudjFzYjNudnhxOWo0EgpBbXkgQ2xhcmtlaiUKFHN1Z2dlc3Qudms1bjZweXV1ZTZmEg1SYWNoZWwgQXJub2xkaiUKFHN1Z2dlc3QudzlnM3BydGtoazNmEg1SYWNoZWwgQXJub2xkaiUKFHN1Z2dlc3QubjM1c2c1aWFyajluEg1SYWNoZWwgQXJub2xkaiIKFHN1Z2dlc3Qubzlsb3RzczZ3cDRxEgpBbXkgQ2xhcmtlaiUKFHN1Z2dlc3QuNmp4OW5zMTNxNnl3Eg1SYWNoZWwgQXJub2xkaiUKFHN1Z2dlc3QucnVhOWhyeHgxcmZnEg1SYWNoZWwgQXJub2xkciExSkJ5X0E4bTNYUnp3R0pNQmF3ZnkweWVQNk5DUC1KW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2021-06-23T09:20:00Z</dcterms:created>
</cp:coreProperties>
</file>