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32"/>
          <w:szCs w:val="32"/>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2171700</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15" name="image1.png"/>
            <a:graphic>
              <a:graphicData uri="http://schemas.openxmlformats.org/drawingml/2006/picture">
                <pic:pic>
                  <pic:nvPicPr>
                    <pic:cNvPr descr="Cystadleuaeth Sgiliau Cymru - Skills Competition Wales" id="0" name="image1.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32"/>
          <w:szCs w:val="32"/>
          <w:highlight w:val="whit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32"/>
          <w:szCs w:val="32"/>
          <w:highlight w:val="whit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32"/>
          <w:szCs w:val="32"/>
          <w:highlight w:val="whit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32"/>
          <w:szCs w:val="32"/>
          <w:highlight w:val="whit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32"/>
          <w:szCs w:val="32"/>
          <w:highlight w:val="whit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31.920000076293945"/>
          <w:szCs w:val="31.920000076293945"/>
          <w:highlight w:val="white"/>
          <w:u w:val="none"/>
          <w:vertAlign w:val="baseline"/>
        </w:rPr>
      </w:pPr>
      <w:r w:rsidDel="00000000" w:rsidR="00000000" w:rsidRPr="00000000">
        <w:rPr>
          <w:b w:val="1"/>
          <w:i w:val="0"/>
          <w:smallCaps w:val="0"/>
          <w:strike w:val="0"/>
          <w:color w:val="000000"/>
          <w:sz w:val="32"/>
          <w:szCs w:val="32"/>
          <w:highlight w:val="white"/>
          <w:u w:val="none"/>
          <w:vertAlign w:val="baseline"/>
          <w:rtl w:val="0"/>
        </w:rPr>
        <w:t xml:space="preserve">Competition Brief</w:t>
      </w:r>
      <w:r w:rsidDel="00000000" w:rsidR="00000000" w:rsidRPr="00000000">
        <w:rPr>
          <w:b w:val="1"/>
          <w:i w:val="0"/>
          <w:smallCaps w:val="0"/>
          <w:strike w:val="0"/>
          <w:color w:val="000000"/>
          <w:sz w:val="31.920000076293945"/>
          <w:szCs w:val="31.920000076293945"/>
          <w:highlight w:val="white"/>
          <w:u w:val="none"/>
          <w:vertAlign w:val="baseline"/>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16"/>
          <w:szCs w:val="16"/>
          <w:highlight w:val="whit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8.079999923706055"/>
          <w:szCs w:val="28.079999923706055"/>
          <w:highlight w:val="white"/>
          <w:u w:val="none"/>
          <w:vertAlign w:val="baseline"/>
        </w:rPr>
      </w:pPr>
      <w:r w:rsidDel="00000000" w:rsidR="00000000" w:rsidRPr="00000000">
        <w:rPr>
          <w:b w:val="1"/>
          <w:i w:val="0"/>
          <w:smallCaps w:val="0"/>
          <w:strike w:val="0"/>
          <w:color w:val="000000"/>
          <w:sz w:val="28.079999923706055"/>
          <w:szCs w:val="28.079999923706055"/>
          <w:highlight w:val="white"/>
          <w:u w:val="none"/>
          <w:vertAlign w:val="baseline"/>
          <w:rtl w:val="0"/>
        </w:rPr>
        <w:t xml:space="preserve">Competition </w:t>
      </w:r>
      <w:r w:rsidDel="00000000" w:rsidR="00000000" w:rsidRPr="00000000">
        <w:rPr>
          <w:b w:val="1"/>
          <w:sz w:val="28.079999923706055"/>
          <w:szCs w:val="28.079999923706055"/>
          <w:highlight w:val="white"/>
          <w:rtl w:val="0"/>
        </w:rPr>
        <w:t xml:space="preserve">T</w:t>
      </w:r>
      <w:r w:rsidDel="00000000" w:rsidR="00000000" w:rsidRPr="00000000">
        <w:rPr>
          <w:b w:val="1"/>
          <w:i w:val="0"/>
          <w:smallCaps w:val="0"/>
          <w:strike w:val="0"/>
          <w:color w:val="000000"/>
          <w:sz w:val="28.079999923706055"/>
          <w:szCs w:val="28.079999923706055"/>
          <w:highlight w:val="white"/>
          <w:u w:val="none"/>
          <w:vertAlign w:val="baseline"/>
          <w:rtl w:val="0"/>
        </w:rPr>
        <w:t xml:space="preserve">itle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16"/>
          <w:szCs w:val="16"/>
          <w:highlight w:val="whit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color w:val="000000"/>
          <w:sz w:val="24"/>
          <w:szCs w:val="24"/>
          <w:highlight w:val="white"/>
          <w:u w:val="none"/>
          <w:vertAlign w:val="baseline"/>
        </w:rPr>
      </w:pPr>
      <w:r w:rsidDel="00000000" w:rsidR="00000000" w:rsidRPr="00000000">
        <w:rPr>
          <w:i w:val="0"/>
          <w:smallCaps w:val="0"/>
          <w:strike w:val="0"/>
          <w:color w:val="000000"/>
          <w:sz w:val="24"/>
          <w:szCs w:val="24"/>
          <w:highlight w:val="white"/>
          <w:u w:val="none"/>
          <w:vertAlign w:val="baseline"/>
          <w:rtl w:val="0"/>
        </w:rPr>
        <w:t xml:space="preserve">Culinary Arts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highlight w:val="whit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8.079999923706055"/>
          <w:szCs w:val="28.079999923706055"/>
          <w:highlight w:val="white"/>
          <w:u w:val="none"/>
          <w:vertAlign w:val="baseline"/>
        </w:rPr>
      </w:pPr>
      <w:r w:rsidDel="00000000" w:rsidR="00000000" w:rsidRPr="00000000">
        <w:rPr>
          <w:b w:val="1"/>
          <w:i w:val="0"/>
          <w:smallCaps w:val="0"/>
          <w:strike w:val="0"/>
          <w:color w:val="000000"/>
          <w:sz w:val="28.079999923706055"/>
          <w:szCs w:val="28.079999923706055"/>
          <w:highlight w:val="white"/>
          <w:u w:val="none"/>
          <w:vertAlign w:val="baseline"/>
          <w:rtl w:val="0"/>
        </w:rPr>
        <w:t xml:space="preserve">Competition </w:t>
      </w:r>
      <w:r w:rsidDel="00000000" w:rsidR="00000000" w:rsidRPr="00000000">
        <w:rPr>
          <w:b w:val="1"/>
          <w:sz w:val="28.079999923706055"/>
          <w:szCs w:val="28.079999923706055"/>
          <w:highlight w:val="white"/>
          <w:rtl w:val="0"/>
        </w:rPr>
        <w:t xml:space="preserve">O</w:t>
      </w:r>
      <w:r w:rsidDel="00000000" w:rsidR="00000000" w:rsidRPr="00000000">
        <w:rPr>
          <w:b w:val="1"/>
          <w:i w:val="0"/>
          <w:smallCaps w:val="0"/>
          <w:strike w:val="0"/>
          <w:color w:val="000000"/>
          <w:sz w:val="28.079999923706055"/>
          <w:szCs w:val="28.079999923706055"/>
          <w:highlight w:val="white"/>
          <w:u w:val="none"/>
          <w:vertAlign w:val="baseline"/>
          <w:rtl w:val="0"/>
        </w:rPr>
        <w:t xml:space="preserve">verview </w:t>
      </w:r>
    </w:p>
    <w:p w:rsidR="00000000" w:rsidDel="00000000" w:rsidP="00000000" w:rsidRDefault="00000000" w:rsidRPr="00000000" w14:paraId="0000000E">
      <w:pPr>
        <w:widowControl w:val="0"/>
        <w:pBdr>
          <w:top w:color="000000" w:space="0" w:sz="0" w:val="none"/>
          <w:left w:color="000000" w:space="0" w:sz="0" w:val="none"/>
          <w:bottom w:color="000000" w:space="22" w:sz="0" w:val="none"/>
          <w:right w:color="000000" w:space="0" w:sz="0" w:val="none"/>
        </w:pBdr>
        <w:spacing w:line="276" w:lineRule="auto"/>
        <w:rPr>
          <w:color w:val="231f20"/>
          <w:sz w:val="24"/>
          <w:szCs w:val="24"/>
          <w:highlight w:val="white"/>
        </w:rPr>
      </w:pPr>
      <w:r w:rsidDel="00000000" w:rsidR="00000000" w:rsidRPr="00000000">
        <w:rPr>
          <w:color w:val="231f20"/>
          <w:sz w:val="24"/>
          <w:szCs w:val="24"/>
          <w:highlight w:val="white"/>
          <w:rtl w:val="0"/>
        </w:rPr>
        <w:t xml:space="preserve">Culinary Artists create complex and intricate dishes using a wide range of skills and techniques. They must have a good knowledge of all aspects of a modern kitchen including butchery, fishmongery and bakery, along with good cookery and presentation skills.</w:t>
      </w:r>
    </w:p>
    <w:p w:rsidR="00000000" w:rsidDel="00000000" w:rsidP="00000000" w:rsidRDefault="00000000" w:rsidRPr="00000000" w14:paraId="0000000F">
      <w:pPr>
        <w:widowControl w:val="0"/>
        <w:pBdr>
          <w:top w:color="000000" w:space="0" w:sz="0" w:val="none"/>
          <w:left w:color="000000" w:space="0" w:sz="0" w:val="none"/>
          <w:bottom w:color="000000" w:space="22" w:sz="0" w:val="none"/>
          <w:right w:color="000000" w:space="0" w:sz="0" w:val="none"/>
        </w:pBdr>
        <w:spacing w:line="276" w:lineRule="auto"/>
        <w:rPr>
          <w:color w:val="231f20"/>
          <w:sz w:val="24"/>
          <w:szCs w:val="24"/>
          <w:highlight w:val="white"/>
        </w:rPr>
      </w:pPr>
      <w:r w:rsidDel="00000000" w:rsidR="00000000" w:rsidRPr="00000000">
        <w:rPr>
          <w:rtl w:val="0"/>
        </w:rPr>
      </w:r>
    </w:p>
    <w:p w:rsidR="00000000" w:rsidDel="00000000" w:rsidP="00000000" w:rsidRDefault="00000000" w:rsidRPr="00000000" w14:paraId="00000010">
      <w:pPr>
        <w:widowControl w:val="0"/>
        <w:pBdr>
          <w:top w:color="000000" w:space="0" w:sz="0" w:val="none"/>
          <w:left w:color="000000" w:space="0" w:sz="0" w:val="none"/>
          <w:bottom w:color="000000" w:space="22" w:sz="0" w:val="none"/>
          <w:right w:color="000000" w:space="0" w:sz="0" w:val="none"/>
        </w:pBdr>
        <w:spacing w:line="276" w:lineRule="auto"/>
        <w:rPr>
          <w:color w:val="231f20"/>
          <w:sz w:val="24"/>
          <w:szCs w:val="24"/>
          <w:highlight w:val="white"/>
        </w:rPr>
      </w:pPr>
      <w:r w:rsidDel="00000000" w:rsidR="00000000" w:rsidRPr="00000000">
        <w:rPr>
          <w:color w:val="231f20"/>
          <w:sz w:val="24"/>
          <w:szCs w:val="24"/>
          <w:highlight w:val="white"/>
          <w:rtl w:val="0"/>
        </w:rPr>
        <w:t xml:space="preserve">In this competition, competitors will be assessed on the core skills and abilities required of a Culinary Artist. They must demonstrate professionalism as well as good time keeping.</w:t>
      </w:r>
    </w:p>
    <w:p w:rsidR="00000000" w:rsidDel="00000000" w:rsidP="00000000" w:rsidRDefault="00000000" w:rsidRPr="00000000" w14:paraId="00000011">
      <w:pPr>
        <w:widowControl w:val="0"/>
        <w:pBdr>
          <w:top w:color="000000" w:space="0" w:sz="0" w:val="none"/>
          <w:left w:color="000000" w:space="0" w:sz="0" w:val="none"/>
          <w:bottom w:color="000000" w:space="22" w:sz="0" w:val="none"/>
          <w:right w:color="000000" w:space="0" w:sz="0" w:val="none"/>
        </w:pBdr>
        <w:spacing w:line="276" w:lineRule="auto"/>
        <w:rPr>
          <w:color w:val="231f20"/>
          <w:sz w:val="24"/>
          <w:szCs w:val="24"/>
          <w:highlight w:val="white"/>
        </w:rPr>
      </w:pPr>
      <w:r w:rsidDel="00000000" w:rsidR="00000000" w:rsidRPr="00000000">
        <w:rPr>
          <w:rtl w:val="0"/>
        </w:rPr>
      </w:r>
    </w:p>
    <w:p w:rsidR="00000000" w:rsidDel="00000000" w:rsidP="00000000" w:rsidRDefault="00000000" w:rsidRPr="00000000" w14:paraId="00000012">
      <w:pPr>
        <w:widowControl w:val="0"/>
        <w:pBdr>
          <w:top w:color="000000" w:space="0" w:sz="0" w:val="none"/>
          <w:left w:color="000000" w:space="0" w:sz="0" w:val="none"/>
          <w:bottom w:color="000000" w:space="22" w:sz="0" w:val="none"/>
          <w:right w:color="000000" w:space="0" w:sz="0" w:val="none"/>
        </w:pBdr>
        <w:spacing w:line="276" w:lineRule="auto"/>
        <w:rPr>
          <w:sz w:val="24"/>
          <w:szCs w:val="24"/>
          <w:highlight w:val="white"/>
        </w:rPr>
      </w:pPr>
      <w:r w:rsidDel="00000000" w:rsidR="00000000" w:rsidRPr="00000000">
        <w:rPr>
          <w:b w:val="0"/>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13">
      <w:pPr>
        <w:widowControl w:val="0"/>
        <w:pBdr>
          <w:top w:color="000000" w:space="0" w:sz="0" w:val="none"/>
          <w:left w:color="000000" w:space="0" w:sz="0" w:val="none"/>
          <w:bottom w:color="000000" w:space="22" w:sz="0" w:val="none"/>
          <w:right w:color="000000" w:space="0" w:sz="0" w:val="none"/>
        </w:pBdr>
        <w:spacing w:line="276" w:lineRule="auto"/>
        <w:rPr>
          <w:sz w:val="24"/>
          <w:szCs w:val="24"/>
          <w:highlight w:val="white"/>
        </w:rPr>
      </w:pPr>
      <w:r w:rsidDel="00000000" w:rsidR="00000000" w:rsidRPr="00000000">
        <w:rPr>
          <w:rtl w:val="0"/>
        </w:rPr>
      </w:r>
    </w:p>
    <w:p w:rsidR="00000000" w:rsidDel="00000000" w:rsidP="00000000" w:rsidRDefault="00000000" w:rsidRPr="00000000" w14:paraId="00000014">
      <w:pPr>
        <w:widowControl w:val="0"/>
        <w:pBdr>
          <w:top w:color="000000" w:space="0" w:sz="0" w:val="none"/>
          <w:left w:color="000000" w:space="0" w:sz="0" w:val="none"/>
          <w:bottom w:color="000000" w:space="22" w:sz="0" w:val="none"/>
          <w:right w:color="000000" w:space="0" w:sz="0" w:val="none"/>
        </w:pBdr>
        <w:spacing w:line="276" w:lineRule="auto"/>
        <w:rPr>
          <w:b w:val="1"/>
          <w:sz w:val="28.079999923706055"/>
          <w:szCs w:val="28.079999923706055"/>
          <w:highlight w:val="white"/>
        </w:rPr>
      </w:pPr>
      <w:r w:rsidDel="00000000" w:rsidR="00000000" w:rsidRPr="00000000">
        <w:rPr>
          <w:b w:val="1"/>
          <w:i w:val="0"/>
          <w:smallCaps w:val="0"/>
          <w:strike w:val="0"/>
          <w:color w:val="000000"/>
          <w:sz w:val="28.079999923706055"/>
          <w:szCs w:val="28.079999923706055"/>
          <w:highlight w:val="white"/>
          <w:u w:val="none"/>
          <w:vertAlign w:val="baseline"/>
          <w:rtl w:val="0"/>
        </w:rPr>
        <w:t xml:space="preserve">Entry </w:t>
      </w:r>
      <w:r w:rsidDel="00000000" w:rsidR="00000000" w:rsidRPr="00000000">
        <w:rPr>
          <w:b w:val="1"/>
          <w:sz w:val="28.079999923706055"/>
          <w:szCs w:val="28.079999923706055"/>
          <w:highlight w:val="white"/>
          <w:rtl w:val="0"/>
        </w:rPr>
        <w:t xml:space="preserve">C</w:t>
      </w:r>
      <w:r w:rsidDel="00000000" w:rsidR="00000000" w:rsidRPr="00000000">
        <w:rPr>
          <w:b w:val="1"/>
          <w:i w:val="0"/>
          <w:smallCaps w:val="0"/>
          <w:strike w:val="0"/>
          <w:color w:val="000000"/>
          <w:sz w:val="28.079999923706055"/>
          <w:szCs w:val="28.079999923706055"/>
          <w:highlight w:val="white"/>
          <w:u w:val="none"/>
          <w:vertAlign w:val="baseline"/>
          <w:rtl w:val="0"/>
        </w:rPr>
        <w:t xml:space="preserve">riteria </w:t>
      </w:r>
      <w:r w:rsidDel="00000000" w:rsidR="00000000" w:rsidRPr="00000000">
        <w:rPr>
          <w:rtl w:val="0"/>
        </w:rPr>
      </w:r>
    </w:p>
    <w:p w:rsidR="00000000" w:rsidDel="00000000" w:rsidP="00000000" w:rsidRDefault="00000000" w:rsidRPr="00000000" w14:paraId="00000015">
      <w:pPr>
        <w:widowControl w:val="0"/>
        <w:pBdr>
          <w:top w:color="000000" w:space="0" w:sz="0" w:val="none"/>
          <w:left w:color="000000" w:space="0" w:sz="0" w:val="none"/>
          <w:bottom w:color="000000" w:space="22" w:sz="0" w:val="none"/>
          <w:right w:color="000000" w:space="0" w:sz="0" w:val="none"/>
        </w:pBdr>
        <w:spacing w:line="276" w:lineRule="auto"/>
        <w:rPr>
          <w:sz w:val="20"/>
          <w:szCs w:val="20"/>
          <w:highlight w:val="white"/>
        </w:rPr>
      </w:pPr>
      <w:r w:rsidDel="00000000" w:rsidR="00000000" w:rsidRPr="00000000">
        <w:rPr>
          <w:sz w:val="24"/>
          <w:szCs w:val="24"/>
          <w:highlight w:val="white"/>
          <w:rtl w:val="0"/>
        </w:rPr>
        <w:t xml:space="preserve">The competition is for those training for a career in the Hospitality &amp; Catering Industry who are working towards or have achieved a Level 3 qualification in the last 12 months. Level 1 or 2 may also enter. Please ensure your entrants have the skills and competences to complete the task.</w:t>
      </w:r>
      <w:r w:rsidDel="00000000" w:rsidR="00000000" w:rsidRPr="00000000">
        <w:rPr>
          <w:rtl w:val="0"/>
        </w:rPr>
      </w:r>
    </w:p>
    <w:p w:rsidR="00000000" w:rsidDel="00000000" w:rsidP="00000000" w:rsidRDefault="00000000" w:rsidRPr="00000000" w14:paraId="00000016">
      <w:pPr>
        <w:rPr>
          <w:b w:val="1"/>
          <w:sz w:val="28.079999923706055"/>
          <w:szCs w:val="28.079999923706055"/>
          <w:highlight w:val="white"/>
        </w:rPr>
      </w:pPr>
      <w:r w:rsidDel="00000000" w:rsidR="00000000" w:rsidRPr="00000000">
        <w:rPr>
          <w:b w:val="1"/>
          <w:sz w:val="28.079999923706055"/>
          <w:szCs w:val="28.079999923706055"/>
          <w:highlight w:val="white"/>
          <w:rtl w:val="0"/>
        </w:rPr>
        <w:t xml:space="preserve">Entry capacity restrictions by organisation </w:t>
      </w:r>
    </w:p>
    <w:p w:rsidR="00000000" w:rsidDel="00000000" w:rsidP="00000000" w:rsidRDefault="00000000" w:rsidRPr="00000000" w14:paraId="00000017">
      <w:pPr>
        <w:widowControl w:val="0"/>
        <w:pBdr>
          <w:top w:color="000000" w:space="0" w:sz="0" w:val="none"/>
          <w:left w:color="000000" w:space="0" w:sz="0" w:val="none"/>
          <w:bottom w:color="000000" w:space="10" w:sz="0" w:val="none"/>
          <w:right w:color="000000" w:space="0" w:sz="0" w:val="none"/>
        </w:pBdr>
        <w:rPr>
          <w:sz w:val="24"/>
          <w:szCs w:val="24"/>
          <w:highlight w:val="white"/>
        </w:rPr>
      </w:pPr>
      <w:r w:rsidDel="00000000" w:rsidR="00000000" w:rsidRPr="00000000">
        <w:rPr>
          <w:sz w:val="24"/>
          <w:szCs w:val="24"/>
          <w:highlight w:val="white"/>
          <w:rtl w:val="0"/>
        </w:rPr>
        <w:t xml:space="preserve">Maximum of up to </w:t>
      </w:r>
      <w:r w:rsidDel="00000000" w:rsidR="00000000" w:rsidRPr="00000000">
        <w:rPr>
          <w:b w:val="1"/>
          <w:sz w:val="24"/>
          <w:szCs w:val="24"/>
          <w:highlight w:val="white"/>
          <w:rtl w:val="0"/>
        </w:rPr>
        <w:t xml:space="preserve">2 per location</w:t>
      </w:r>
      <w:r w:rsidDel="00000000" w:rsidR="00000000" w:rsidRPr="00000000">
        <w:rPr>
          <w:sz w:val="24"/>
          <w:szCs w:val="24"/>
          <w:highlight w:val="white"/>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r w:rsidDel="00000000" w:rsidR="00000000" w:rsidRPr="00000000">
        <w:rPr>
          <w:sz w:val="24"/>
          <w:szCs w:val="24"/>
          <w:highlight w:val="white"/>
          <w:rtl w:val="0"/>
        </w:rPr>
        <w:t xml:space="preserve">This is the maximum number of entries permitted by an organisation for this competition. </w:t>
      </w:r>
    </w:p>
    <w:p w:rsidR="00000000" w:rsidDel="00000000" w:rsidP="00000000" w:rsidRDefault="00000000" w:rsidRPr="00000000" w14:paraId="00000018">
      <w:pPr>
        <w:widowControl w:val="0"/>
        <w:pBdr>
          <w:top w:color="000000" w:space="0" w:sz="0" w:val="none"/>
          <w:left w:color="000000" w:space="0" w:sz="0" w:val="none"/>
          <w:bottom w:color="000000" w:space="10" w:sz="0" w:val="none"/>
          <w:right w:color="000000" w:space="0" w:sz="0" w:val="none"/>
        </w:pBdr>
        <w:rPr>
          <w:sz w:val="24"/>
          <w:szCs w:val="24"/>
          <w:highlight w:val="white"/>
        </w:rPr>
      </w:pPr>
      <w:r w:rsidDel="00000000" w:rsidR="00000000" w:rsidRPr="00000000">
        <w:rPr>
          <w:rtl w:val="0"/>
        </w:rPr>
      </w:r>
    </w:p>
    <w:p w:rsidR="00000000" w:rsidDel="00000000" w:rsidP="00000000" w:rsidRDefault="00000000" w:rsidRPr="00000000" w14:paraId="00000019">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highlight w:val="white"/>
          <w:rtl w:val="0"/>
        </w:rPr>
        <w:t xml:space="preserve">This is determined by ‘location’ and ‘organisation’. ‘Organisation’ refers to the competitors’ training provider/employer. ‘Location’ refers to a site where the competitor studies / is employed. </w:t>
      </w:r>
      <w:r w:rsidDel="00000000" w:rsidR="00000000" w:rsidRPr="00000000">
        <w:rPr>
          <w:rtl w:val="0"/>
        </w:rPr>
      </w:r>
    </w:p>
    <w:p w:rsidR="00000000" w:rsidDel="00000000" w:rsidP="00000000" w:rsidRDefault="00000000" w:rsidRPr="00000000" w14:paraId="0000001A">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rtl w:val="0"/>
        </w:rPr>
      </w:r>
    </w:p>
    <w:p w:rsidR="00000000" w:rsidDel="00000000" w:rsidP="00000000" w:rsidRDefault="00000000" w:rsidRPr="00000000" w14:paraId="0000001B">
      <w:pPr>
        <w:widowControl w:val="0"/>
        <w:pBdr>
          <w:top w:color="000000" w:space="0" w:sz="0" w:val="none"/>
          <w:left w:color="000000" w:space="0" w:sz="0" w:val="none"/>
          <w:bottom w:color="000000" w:space="10" w:sz="0" w:val="none"/>
          <w:right w:color="000000" w:space="0" w:sz="0" w:val="none"/>
        </w:pBdr>
        <w:rPr>
          <w:sz w:val="24"/>
          <w:szCs w:val="24"/>
          <w:highlight w:val="white"/>
        </w:rPr>
      </w:pPr>
      <w:r w:rsidDel="00000000" w:rsidR="00000000" w:rsidRPr="00000000">
        <w:rPr>
          <w:sz w:val="24"/>
          <w:szCs w:val="24"/>
          <w:highlight w:val="white"/>
          <w:rtl w:val="0"/>
        </w:rPr>
        <w:t xml:space="preserve">This competition may be subject to a selection process if competitor registration numbers exceed the host venue capacity. </w:t>
      </w:r>
      <w:r w:rsidDel="00000000" w:rsidR="00000000" w:rsidRPr="00000000">
        <w:rPr>
          <w:sz w:val="24"/>
          <w:szCs w:val="24"/>
          <w:highlight w:val="white"/>
          <w:rtl w:val="0"/>
        </w:rPr>
        <w:t xml:space="preserve">Where capacity is identified in a competition the reserve competitors may also be invited to compete. </w:t>
      </w:r>
      <w:r w:rsidDel="00000000" w:rsidR="00000000" w:rsidRPr="00000000">
        <w:rPr>
          <w:sz w:val="24"/>
          <w:szCs w:val="24"/>
          <w:highlight w:val="white"/>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C">
      <w:pPr>
        <w:widowControl w:val="0"/>
        <w:ind w:right="22"/>
        <w:rPr>
          <w:b w:val="1"/>
          <w:sz w:val="24"/>
          <w:szCs w:val="24"/>
        </w:rPr>
      </w:pPr>
      <w:r w:rsidDel="00000000" w:rsidR="00000000" w:rsidRPr="00000000">
        <w:rPr>
          <w:b w:val="1"/>
          <w:sz w:val="24"/>
          <w:szCs w:val="24"/>
          <w:rtl w:val="0"/>
        </w:rPr>
        <w:t xml:space="preserve">Please note</w:t>
      </w:r>
    </w:p>
    <w:p w:rsidR="00000000" w:rsidDel="00000000" w:rsidP="00000000" w:rsidRDefault="00000000" w:rsidRPr="00000000" w14:paraId="0000001D">
      <w:pPr>
        <w:widowControl w:val="0"/>
        <w:ind w:right="22"/>
        <w:rPr>
          <w:sz w:val="24"/>
          <w:szCs w:val="24"/>
          <w:highlight w:val="white"/>
        </w:rPr>
      </w:pPr>
      <w:r w:rsidDel="00000000" w:rsidR="00000000" w:rsidRPr="00000000">
        <w:rPr>
          <w:sz w:val="24"/>
          <w:szCs w:val="24"/>
          <w:rtl w:val="0"/>
        </w:rPr>
        <w:t xml:space="preserve">In order to accommodate as many competitors as possible to take part in this competition the day may be extended to 8am-8pm. Please ensure availability during this window prior to registering to compete.</w:t>
      </w:r>
      <w:r w:rsidDel="00000000" w:rsidR="00000000" w:rsidRPr="00000000">
        <w:rPr>
          <w:rtl w:val="0"/>
        </w:rPr>
      </w:r>
    </w:p>
    <w:p w:rsidR="00000000" w:rsidDel="00000000" w:rsidP="00000000" w:rsidRDefault="00000000" w:rsidRPr="00000000" w14:paraId="0000001E">
      <w:pPr>
        <w:widowControl w:val="0"/>
        <w:pBdr>
          <w:top w:color="000000" w:space="0" w:sz="0" w:val="none"/>
          <w:left w:color="000000" w:space="0" w:sz="0" w:val="none"/>
          <w:bottom w:color="000000" w:space="10" w:sz="0" w:val="none"/>
          <w:right w:color="000000" w:space="0" w:sz="0" w:val="none"/>
        </w:pBdr>
        <w:rPr>
          <w:sz w:val="24"/>
          <w:szCs w:val="24"/>
          <w:highlight w:val="white"/>
        </w:rPr>
      </w:pPr>
      <w:r w:rsidDel="00000000" w:rsidR="00000000" w:rsidRPr="00000000">
        <w:rPr>
          <w:rtl w:val="0"/>
        </w:rPr>
      </w:r>
    </w:p>
    <w:p w:rsidR="00000000" w:rsidDel="00000000" w:rsidP="00000000" w:rsidRDefault="00000000" w:rsidRPr="00000000" w14:paraId="0000001F">
      <w:pPr>
        <w:widowControl w:val="0"/>
        <w:pBdr>
          <w:top w:color="000000" w:space="0" w:sz="0" w:val="none"/>
          <w:left w:color="000000" w:space="0" w:sz="0" w:val="none"/>
          <w:bottom w:color="000000" w:space="10" w:sz="0" w:val="none"/>
          <w:right w:color="000000" w:space="0" w:sz="0" w:val="none"/>
        </w:pBdr>
        <w:rPr>
          <w:b w:val="1"/>
          <w:sz w:val="24"/>
          <w:szCs w:val="24"/>
          <w:highlight w:val="white"/>
        </w:rPr>
      </w:pPr>
      <w:r w:rsidDel="00000000" w:rsidR="00000000" w:rsidRPr="00000000">
        <w:rPr>
          <w:sz w:val="24"/>
          <w:szCs w:val="24"/>
          <w:highlight w:val="white"/>
          <w:rtl w:val="0"/>
        </w:rPr>
        <w:t xml:space="preserve">For further guidance on these capacities, </w:t>
      </w:r>
      <w:hyperlink r:id="rId8">
        <w:r w:rsidDel="00000000" w:rsidR="00000000" w:rsidRPr="00000000">
          <w:rPr>
            <w:color w:val="1155cc"/>
            <w:sz w:val="24"/>
            <w:szCs w:val="24"/>
            <w:highlight w:val="white"/>
            <w:u w:val="single"/>
            <w:rtl w:val="0"/>
          </w:rPr>
          <w:t xml:space="preserve">click here</w:t>
        </w:r>
      </w:hyperlink>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8.079999923706055"/>
          <w:szCs w:val="28.079999923706055"/>
          <w:highlight w:val="white"/>
          <w:u w:val="none"/>
          <w:vertAlign w:val="baseline"/>
        </w:rPr>
      </w:pPr>
      <w:r w:rsidDel="00000000" w:rsidR="00000000" w:rsidRPr="00000000">
        <w:rPr>
          <w:b w:val="1"/>
          <w:i w:val="0"/>
          <w:smallCaps w:val="0"/>
          <w:strike w:val="0"/>
          <w:color w:val="000000"/>
          <w:sz w:val="28.079999923706055"/>
          <w:szCs w:val="28.079999923706055"/>
          <w:highlight w:val="white"/>
          <w:u w:val="none"/>
          <w:vertAlign w:val="baseline"/>
          <w:rtl w:val="0"/>
        </w:rPr>
        <w:t xml:space="preserve">Brief </w:t>
      </w:r>
    </w:p>
    <w:p w:rsidR="00000000" w:rsidDel="00000000" w:rsidP="00000000" w:rsidRDefault="00000000" w:rsidRPr="00000000" w14:paraId="00000021">
      <w:pPr>
        <w:spacing w:before="0" w:line="276" w:lineRule="auto"/>
        <w:rPr>
          <w:sz w:val="24"/>
          <w:szCs w:val="24"/>
          <w:highlight w:val="white"/>
        </w:rPr>
      </w:pPr>
      <w:r w:rsidDel="00000000" w:rsidR="00000000" w:rsidRPr="00000000">
        <w:rPr>
          <w:sz w:val="24"/>
          <w:szCs w:val="24"/>
          <w:highlight w:val="white"/>
          <w:rtl w:val="0"/>
        </w:rPr>
        <w:t xml:space="preserve">The following 3 tasks are to be completed in 3 hours.</w:t>
      </w:r>
    </w:p>
    <w:p w:rsidR="00000000" w:rsidDel="00000000" w:rsidP="00000000" w:rsidRDefault="00000000" w:rsidRPr="00000000" w14:paraId="00000022">
      <w:pPr>
        <w:spacing w:before="0" w:line="276" w:lineRule="auto"/>
        <w:rPr>
          <w:sz w:val="24"/>
          <w:szCs w:val="24"/>
          <w:highlight w:val="white"/>
        </w:rPr>
      </w:pPr>
      <w:r w:rsidDel="00000000" w:rsidR="00000000" w:rsidRPr="00000000">
        <w:rPr>
          <w:rtl w:val="0"/>
        </w:rPr>
      </w:r>
    </w:p>
    <w:p w:rsidR="00000000" w:rsidDel="00000000" w:rsidP="00000000" w:rsidRDefault="00000000" w:rsidRPr="00000000" w14:paraId="00000023">
      <w:pPr>
        <w:spacing w:line="240" w:lineRule="auto"/>
        <w:rPr>
          <w:sz w:val="24"/>
          <w:szCs w:val="24"/>
          <w:highlight w:val="white"/>
        </w:rPr>
      </w:pPr>
      <w:r w:rsidDel="00000000" w:rsidR="00000000" w:rsidRPr="00000000">
        <w:rPr>
          <w:sz w:val="24"/>
          <w:szCs w:val="24"/>
          <w:highlight w:val="white"/>
          <w:rtl w:val="0"/>
        </w:rPr>
        <w:t xml:space="preserve">All dishes must showcase Wales and use Welsh ingredients as much as possible </w:t>
      </w:r>
    </w:p>
    <w:p w:rsidR="00000000" w:rsidDel="00000000" w:rsidP="00000000" w:rsidRDefault="00000000" w:rsidRPr="00000000" w14:paraId="00000024">
      <w:pPr>
        <w:spacing w:line="240" w:lineRule="auto"/>
        <w:rPr>
          <w:sz w:val="24"/>
          <w:szCs w:val="24"/>
          <w:highlight w:val="white"/>
        </w:rPr>
      </w:pPr>
      <w:r w:rsidDel="00000000" w:rsidR="00000000" w:rsidRPr="00000000">
        <w:rPr>
          <w:sz w:val="24"/>
          <w:szCs w:val="24"/>
          <w:highlight w:val="white"/>
          <w:rtl w:val="0"/>
        </w:rPr>
        <w:t xml:space="preserve">Competitors must also be mindful of food sustainability throughout the competition and reduce food waste as much as possible. ie. Using meat trims etc.  Competitors must also be mindful of the cost of ingredients in their dishes and use seasonal ingredients and cheaper cuts of meat.</w:t>
      </w:r>
    </w:p>
    <w:p w:rsidR="00000000" w:rsidDel="00000000" w:rsidP="00000000" w:rsidRDefault="00000000" w:rsidRPr="00000000" w14:paraId="00000025">
      <w:pPr>
        <w:spacing w:line="240" w:lineRule="auto"/>
        <w:rPr>
          <w:highlight w:val="white"/>
        </w:rPr>
      </w:pPr>
      <w:r w:rsidDel="00000000" w:rsidR="00000000" w:rsidRPr="00000000">
        <w:rPr>
          <w:rtl w:val="0"/>
        </w:rPr>
      </w:r>
    </w:p>
    <w:p w:rsidR="00000000" w:rsidDel="00000000" w:rsidP="00000000" w:rsidRDefault="00000000" w:rsidRPr="00000000" w14:paraId="00000026">
      <w:pPr>
        <w:spacing w:before="0" w:line="276" w:lineRule="auto"/>
        <w:rPr>
          <w:b w:val="1"/>
          <w:sz w:val="24"/>
          <w:szCs w:val="24"/>
          <w:highlight w:val="white"/>
        </w:rPr>
      </w:pPr>
      <w:r w:rsidDel="00000000" w:rsidR="00000000" w:rsidRPr="00000000">
        <w:rPr>
          <w:b w:val="1"/>
          <w:sz w:val="24"/>
          <w:szCs w:val="24"/>
          <w:highlight w:val="white"/>
          <w:rtl w:val="0"/>
        </w:rPr>
        <w:t xml:space="preserve">Task 1 - Starter - Riso Gallo, Risotto challenge, 45 mins  </w:t>
      </w:r>
    </w:p>
    <w:p w:rsidR="00000000" w:rsidDel="00000000" w:rsidP="00000000" w:rsidRDefault="00000000" w:rsidRPr="00000000" w14:paraId="00000027">
      <w:pPr>
        <w:spacing w:before="0" w:line="276" w:lineRule="auto"/>
        <w:rPr>
          <w:b w:val="1"/>
          <w:sz w:val="24"/>
          <w:szCs w:val="24"/>
          <w:highlight w:val="white"/>
        </w:rPr>
      </w:pPr>
      <w:r w:rsidDel="00000000" w:rsidR="00000000" w:rsidRPr="00000000">
        <w:rPr>
          <w:b w:val="1"/>
          <w:sz w:val="24"/>
          <w:szCs w:val="24"/>
          <w:highlight w:val="white"/>
          <w:rtl w:val="0"/>
        </w:rPr>
        <w:t xml:space="preserve">Task to  be completed before starting task 2 and 3</w:t>
      </w:r>
    </w:p>
    <w:p w:rsidR="00000000" w:rsidDel="00000000" w:rsidP="00000000" w:rsidRDefault="00000000" w:rsidRPr="00000000" w14:paraId="00000028">
      <w:pPr>
        <w:spacing w:before="0" w:line="276" w:lineRule="auto"/>
        <w:rPr>
          <w:sz w:val="24"/>
          <w:szCs w:val="24"/>
          <w:highlight w:val="white"/>
        </w:rPr>
      </w:pPr>
      <w:r w:rsidDel="00000000" w:rsidR="00000000" w:rsidRPr="00000000">
        <w:rPr>
          <w:sz w:val="24"/>
          <w:szCs w:val="24"/>
          <w:highlight w:val="white"/>
          <w:rtl w:val="0"/>
        </w:rPr>
        <w:t xml:space="preserve">4</w:t>
      </w:r>
      <w:r w:rsidDel="00000000" w:rsidR="00000000" w:rsidRPr="00000000">
        <w:rPr>
          <w:sz w:val="24"/>
          <w:szCs w:val="24"/>
          <w:highlight w:val="white"/>
          <w:rtl w:val="0"/>
        </w:rPr>
        <w:t xml:space="preserve">5 minutes of prep and cook time will be allowed to produce TWO identical portions of a stunning, imaginative, and perfectly cooked risotto starter course which showcases your skills, versatility, and presentation skills. </w:t>
      </w:r>
    </w:p>
    <w:p w:rsidR="00000000" w:rsidDel="00000000" w:rsidP="00000000" w:rsidRDefault="00000000" w:rsidRPr="00000000" w14:paraId="00000029">
      <w:pPr>
        <w:spacing w:before="0" w:line="276" w:lineRule="auto"/>
        <w:rPr>
          <w:sz w:val="24"/>
          <w:szCs w:val="24"/>
          <w:highlight w:val="white"/>
        </w:rPr>
      </w:pPr>
      <w:r w:rsidDel="00000000" w:rsidR="00000000" w:rsidRPr="00000000">
        <w:rPr>
          <w:rtl w:val="0"/>
        </w:rPr>
      </w:r>
    </w:p>
    <w:p w:rsidR="00000000" w:rsidDel="00000000" w:rsidP="00000000" w:rsidRDefault="00000000" w:rsidRPr="00000000" w14:paraId="0000002A">
      <w:pPr>
        <w:spacing w:before="0" w:line="276" w:lineRule="auto"/>
        <w:rPr>
          <w:sz w:val="24"/>
          <w:szCs w:val="24"/>
          <w:highlight w:val="white"/>
        </w:rPr>
      </w:pPr>
      <w:r w:rsidDel="00000000" w:rsidR="00000000" w:rsidRPr="00000000">
        <w:rPr>
          <w:sz w:val="24"/>
          <w:szCs w:val="24"/>
          <w:highlight w:val="white"/>
          <w:rtl w:val="0"/>
        </w:rPr>
        <w:t xml:space="preserve">The Risotto Starter dish will form the first course of your 3-course competition. </w:t>
      </w:r>
    </w:p>
    <w:p w:rsidR="00000000" w:rsidDel="00000000" w:rsidP="00000000" w:rsidRDefault="00000000" w:rsidRPr="00000000" w14:paraId="0000002B">
      <w:pPr>
        <w:spacing w:before="0" w:line="276" w:lineRule="auto"/>
        <w:rPr>
          <w:sz w:val="24"/>
          <w:szCs w:val="24"/>
          <w:highlight w:val="white"/>
        </w:rPr>
      </w:pPr>
      <w:r w:rsidDel="00000000" w:rsidR="00000000" w:rsidRPr="00000000">
        <w:rPr>
          <w:sz w:val="24"/>
          <w:szCs w:val="24"/>
          <w:highlight w:val="white"/>
          <w:rtl w:val="0"/>
        </w:rPr>
        <w:t xml:space="preserve">Your risotto should feature at least one ingredient native to Wales, and this can be cheese, meat or vegetables - whichever best suits your recipe.</w:t>
      </w:r>
    </w:p>
    <w:p w:rsidR="00000000" w:rsidDel="00000000" w:rsidP="00000000" w:rsidRDefault="00000000" w:rsidRPr="00000000" w14:paraId="0000002C">
      <w:pPr>
        <w:spacing w:before="0" w:line="276" w:lineRule="auto"/>
        <w:rPr>
          <w:sz w:val="24"/>
          <w:szCs w:val="24"/>
          <w:highlight w:val="white"/>
        </w:rPr>
      </w:pPr>
      <w:r w:rsidDel="00000000" w:rsidR="00000000" w:rsidRPr="00000000">
        <w:rPr>
          <w:rtl w:val="0"/>
        </w:rPr>
      </w:r>
    </w:p>
    <w:p w:rsidR="00000000" w:rsidDel="00000000" w:rsidP="00000000" w:rsidRDefault="00000000" w:rsidRPr="00000000" w14:paraId="0000002D">
      <w:pPr>
        <w:spacing w:before="0" w:line="276" w:lineRule="auto"/>
        <w:rPr>
          <w:sz w:val="24"/>
          <w:szCs w:val="24"/>
          <w:highlight w:val="white"/>
        </w:rPr>
      </w:pPr>
      <w:r w:rsidDel="00000000" w:rsidR="00000000" w:rsidRPr="00000000">
        <w:rPr>
          <w:sz w:val="24"/>
          <w:szCs w:val="24"/>
          <w:highlight w:val="white"/>
          <w:rtl w:val="0"/>
        </w:rPr>
        <w:t xml:space="preserve">Riso Gallo will supply rice and olive oil from Filippo Berio for each competitor, and various stocks from Essential Cuisine can be made available as required. Please advise at least 3 weeks prior to the event if needed. Please note you can bring pre-made stocks if you wish. </w:t>
      </w:r>
    </w:p>
    <w:p w:rsidR="00000000" w:rsidDel="00000000" w:rsidP="00000000" w:rsidRDefault="00000000" w:rsidRPr="00000000" w14:paraId="0000002E">
      <w:pPr>
        <w:spacing w:before="0" w:line="276" w:lineRule="auto"/>
        <w:rPr>
          <w:sz w:val="24"/>
          <w:szCs w:val="24"/>
          <w:highlight w:val="white"/>
        </w:rPr>
      </w:pPr>
      <w:r w:rsidDel="00000000" w:rsidR="00000000" w:rsidRPr="00000000">
        <w:rPr>
          <w:rtl w:val="0"/>
        </w:rPr>
      </w:r>
    </w:p>
    <w:p w:rsidR="00000000" w:rsidDel="00000000" w:rsidP="00000000" w:rsidRDefault="00000000" w:rsidRPr="00000000" w14:paraId="0000002F">
      <w:pPr>
        <w:spacing w:before="0" w:line="276" w:lineRule="auto"/>
        <w:rPr>
          <w:sz w:val="24"/>
          <w:szCs w:val="24"/>
          <w:highlight w:val="white"/>
        </w:rPr>
      </w:pPr>
      <w:r w:rsidDel="00000000" w:rsidR="00000000" w:rsidRPr="00000000">
        <w:rPr>
          <w:sz w:val="24"/>
          <w:szCs w:val="24"/>
          <w:highlight w:val="white"/>
          <w:rtl w:val="0"/>
        </w:rPr>
        <w:t xml:space="preserve">All other ingredients and equipment for the dish will need to be supplied by the competitor.</w:t>
      </w:r>
    </w:p>
    <w:p w:rsidR="00000000" w:rsidDel="00000000" w:rsidP="00000000" w:rsidRDefault="00000000" w:rsidRPr="00000000" w14:paraId="00000030">
      <w:pPr>
        <w:spacing w:before="0" w:line="276" w:lineRule="auto"/>
        <w:rPr>
          <w:sz w:val="24"/>
          <w:szCs w:val="24"/>
          <w:highlight w:val="white"/>
        </w:rPr>
      </w:pPr>
      <w:r w:rsidDel="00000000" w:rsidR="00000000" w:rsidRPr="00000000">
        <w:rPr>
          <w:rtl w:val="0"/>
        </w:rPr>
      </w:r>
    </w:p>
    <w:p w:rsidR="00000000" w:rsidDel="00000000" w:rsidP="00000000" w:rsidRDefault="00000000" w:rsidRPr="00000000" w14:paraId="00000031">
      <w:pPr>
        <w:spacing w:before="0" w:line="276" w:lineRule="auto"/>
        <w:rPr>
          <w:sz w:val="24"/>
          <w:szCs w:val="24"/>
          <w:highlight w:val="white"/>
        </w:rPr>
      </w:pPr>
      <w:r w:rsidDel="00000000" w:rsidR="00000000" w:rsidRPr="00000000">
        <w:rPr>
          <w:sz w:val="24"/>
          <w:szCs w:val="24"/>
          <w:highlight w:val="white"/>
          <w:rtl w:val="0"/>
        </w:rPr>
        <w:t xml:space="preserve">The presentation is up to the competitor and you can use a bowl / plate of your own choice to help make the dish as exciting and appetising as possible.</w:t>
      </w:r>
    </w:p>
    <w:p w:rsidR="00000000" w:rsidDel="00000000" w:rsidP="00000000" w:rsidRDefault="00000000" w:rsidRPr="00000000" w14:paraId="00000032">
      <w:pPr>
        <w:spacing w:before="0" w:line="276" w:lineRule="auto"/>
        <w:rPr>
          <w:sz w:val="24"/>
          <w:szCs w:val="24"/>
          <w:highlight w:val="white"/>
        </w:rPr>
      </w:pPr>
      <w:r w:rsidDel="00000000" w:rsidR="00000000" w:rsidRPr="00000000">
        <w:rPr>
          <w:rtl w:val="0"/>
        </w:rPr>
      </w:r>
    </w:p>
    <w:p w:rsidR="00000000" w:rsidDel="00000000" w:rsidP="00000000" w:rsidRDefault="00000000" w:rsidRPr="00000000" w14:paraId="00000033">
      <w:pPr>
        <w:spacing w:before="0" w:line="276" w:lineRule="auto"/>
        <w:rPr>
          <w:sz w:val="24"/>
          <w:szCs w:val="24"/>
          <w:highlight w:val="white"/>
        </w:rPr>
      </w:pPr>
      <w:r w:rsidDel="00000000" w:rsidR="00000000" w:rsidRPr="00000000">
        <w:rPr>
          <w:sz w:val="24"/>
          <w:szCs w:val="24"/>
          <w:highlight w:val="white"/>
          <w:rtl w:val="0"/>
        </w:rPr>
        <w:t xml:space="preserve">Please write a maximum of 150 words on why you have chosen your dish and why you would like to win this competition and bring this along with you on the day. </w:t>
      </w:r>
    </w:p>
    <w:p w:rsidR="00000000" w:rsidDel="00000000" w:rsidP="00000000" w:rsidRDefault="00000000" w:rsidRPr="00000000" w14:paraId="00000034">
      <w:pPr>
        <w:spacing w:before="0" w:line="276" w:lineRule="auto"/>
        <w:rPr>
          <w:sz w:val="24"/>
          <w:szCs w:val="24"/>
          <w:highlight w:val="white"/>
        </w:rPr>
      </w:pPr>
      <w:r w:rsidDel="00000000" w:rsidR="00000000" w:rsidRPr="00000000">
        <w:rPr>
          <w:sz w:val="24"/>
          <w:szCs w:val="24"/>
          <w:highlight w:val="white"/>
          <w:rtl w:val="0"/>
        </w:rPr>
        <w:t xml:space="preserve">Keep the title of your dish simple - don't overcomplicate.</w:t>
      </w:r>
    </w:p>
    <w:p w:rsidR="00000000" w:rsidDel="00000000" w:rsidP="00000000" w:rsidRDefault="00000000" w:rsidRPr="00000000" w14:paraId="00000035">
      <w:pPr>
        <w:spacing w:before="0" w:line="276" w:lineRule="auto"/>
        <w:rPr>
          <w:sz w:val="24"/>
          <w:szCs w:val="24"/>
          <w:highlight w:val="white"/>
        </w:rPr>
      </w:pPr>
      <w:r w:rsidDel="00000000" w:rsidR="00000000" w:rsidRPr="00000000">
        <w:rPr>
          <w:sz w:val="24"/>
          <w:szCs w:val="24"/>
          <w:highlight w:val="white"/>
          <w:rtl w:val="0"/>
        </w:rPr>
        <w:t xml:space="preserve">Tell us your story, is there a personal connection with the dish? Remember to focus on local Welsh ingredients. Please provide the right quantity of ingredients for a starter dish for 2 people - Don't cook more than you need to and try to have as little waste as possible as this will be judged and will result in lost marks.  </w:t>
      </w:r>
    </w:p>
    <w:p w:rsidR="00000000" w:rsidDel="00000000" w:rsidP="00000000" w:rsidRDefault="00000000" w:rsidRPr="00000000" w14:paraId="00000036">
      <w:pPr>
        <w:spacing w:line="240" w:lineRule="auto"/>
        <w:rPr>
          <w:b w:val="1"/>
          <w:sz w:val="28"/>
          <w:szCs w:val="28"/>
          <w:highlight w:val="white"/>
        </w:rPr>
      </w:pPr>
      <w:r w:rsidDel="00000000" w:rsidR="00000000" w:rsidRPr="00000000">
        <w:rPr>
          <w:rtl w:val="0"/>
        </w:rPr>
      </w:r>
    </w:p>
    <w:p w:rsidR="00000000" w:rsidDel="00000000" w:rsidP="00000000" w:rsidRDefault="00000000" w:rsidRPr="00000000" w14:paraId="00000037">
      <w:pPr>
        <w:spacing w:line="240" w:lineRule="auto"/>
        <w:rPr>
          <w:b w:val="1"/>
          <w:sz w:val="24"/>
          <w:szCs w:val="24"/>
          <w:highlight w:val="white"/>
        </w:rPr>
      </w:pPr>
      <w:r w:rsidDel="00000000" w:rsidR="00000000" w:rsidRPr="00000000">
        <w:rPr>
          <w:b w:val="1"/>
          <w:sz w:val="24"/>
          <w:szCs w:val="24"/>
          <w:highlight w:val="white"/>
          <w:rtl w:val="0"/>
        </w:rPr>
        <w:t xml:space="preserve">Competitors have 2 hours and 15 minutes to complete Task 2 and Task 3</w:t>
      </w:r>
    </w:p>
    <w:p w:rsidR="00000000" w:rsidDel="00000000" w:rsidP="00000000" w:rsidRDefault="00000000" w:rsidRPr="00000000" w14:paraId="00000038">
      <w:pPr>
        <w:spacing w:line="240" w:lineRule="auto"/>
        <w:rPr>
          <w:b w:val="1"/>
          <w:sz w:val="28"/>
          <w:szCs w:val="28"/>
          <w:highlight w:val="white"/>
        </w:rPr>
      </w:pPr>
      <w:r w:rsidDel="00000000" w:rsidR="00000000" w:rsidRPr="00000000">
        <w:rPr>
          <w:rtl w:val="0"/>
        </w:rPr>
      </w:r>
    </w:p>
    <w:p w:rsidR="00000000" w:rsidDel="00000000" w:rsidP="00000000" w:rsidRDefault="00000000" w:rsidRPr="00000000" w14:paraId="00000039">
      <w:pPr>
        <w:spacing w:line="240" w:lineRule="auto"/>
        <w:rPr>
          <w:sz w:val="24"/>
          <w:szCs w:val="24"/>
          <w:highlight w:val="white"/>
        </w:rPr>
      </w:pPr>
      <w:r w:rsidDel="00000000" w:rsidR="00000000" w:rsidRPr="00000000">
        <w:rPr>
          <w:b w:val="1"/>
          <w:sz w:val="28"/>
          <w:szCs w:val="28"/>
          <w:highlight w:val="white"/>
          <w:rtl w:val="0"/>
        </w:rPr>
        <w:t xml:space="preserve">Task 2 - Main Course -  Welsh Pork  Main Course</w:t>
      </w:r>
      <w:r w:rsidDel="00000000" w:rsidR="00000000" w:rsidRPr="00000000">
        <w:rPr>
          <w:rtl w:val="0"/>
        </w:rPr>
      </w:r>
    </w:p>
    <w:p w:rsidR="00000000" w:rsidDel="00000000" w:rsidP="00000000" w:rsidRDefault="00000000" w:rsidRPr="00000000" w14:paraId="0000003A">
      <w:pPr>
        <w:shd w:fill="ffffff" w:val="clear"/>
        <w:spacing w:line="276" w:lineRule="auto"/>
        <w:rPr>
          <w:color w:val="222222"/>
          <w:sz w:val="24"/>
          <w:szCs w:val="24"/>
          <w:highlight w:val="white"/>
        </w:rPr>
      </w:pPr>
      <w:r w:rsidDel="00000000" w:rsidR="00000000" w:rsidRPr="00000000">
        <w:rPr>
          <w:color w:val="222222"/>
          <w:sz w:val="24"/>
          <w:szCs w:val="24"/>
          <w:highlight w:val="white"/>
          <w:rtl w:val="0"/>
        </w:rPr>
        <w:t xml:space="preserve">Prepare, cook and present a modern Welsh Pork Dish</w:t>
      </w:r>
    </w:p>
    <w:p w:rsidR="00000000" w:rsidDel="00000000" w:rsidP="00000000" w:rsidRDefault="00000000" w:rsidRPr="00000000" w14:paraId="0000003B">
      <w:pPr>
        <w:shd w:fill="ffffff" w:val="clear"/>
        <w:spacing w:line="276" w:lineRule="auto"/>
        <w:rPr>
          <w:color w:val="222222"/>
          <w:sz w:val="24"/>
          <w:szCs w:val="24"/>
          <w:highlight w:val="white"/>
        </w:rPr>
      </w:pPr>
      <w:r w:rsidDel="00000000" w:rsidR="00000000" w:rsidRPr="00000000">
        <w:rPr>
          <w:rtl w:val="0"/>
        </w:rPr>
      </w:r>
    </w:p>
    <w:p w:rsidR="00000000" w:rsidDel="00000000" w:rsidP="00000000" w:rsidRDefault="00000000" w:rsidRPr="00000000" w14:paraId="0000003C">
      <w:pPr>
        <w:shd w:fill="ffffff" w:val="clear"/>
        <w:spacing w:line="276" w:lineRule="auto"/>
        <w:rPr>
          <w:color w:val="222222"/>
          <w:sz w:val="24"/>
          <w:szCs w:val="24"/>
          <w:highlight w:val="white"/>
        </w:rPr>
      </w:pPr>
      <w:r w:rsidDel="00000000" w:rsidR="00000000" w:rsidRPr="00000000">
        <w:rPr>
          <w:color w:val="222222"/>
          <w:sz w:val="24"/>
          <w:szCs w:val="24"/>
          <w:highlight w:val="white"/>
          <w:rtl w:val="0"/>
        </w:rPr>
        <w:t xml:space="preserve">Present 2 same plated portions of a hot modern restaurant style main course.</w:t>
      </w:r>
    </w:p>
    <w:p w:rsidR="00000000" w:rsidDel="00000000" w:rsidP="00000000" w:rsidRDefault="00000000" w:rsidRPr="00000000" w14:paraId="0000003D">
      <w:pPr>
        <w:shd w:fill="ffffff" w:val="clear"/>
        <w:spacing w:line="276" w:lineRule="auto"/>
        <w:rPr>
          <w:color w:val="222222"/>
          <w:sz w:val="24"/>
          <w:szCs w:val="24"/>
          <w:highlight w:val="white"/>
        </w:rPr>
      </w:pPr>
      <w:r w:rsidDel="00000000" w:rsidR="00000000" w:rsidRPr="00000000">
        <w:rPr>
          <w:color w:val="222222"/>
          <w:sz w:val="24"/>
          <w:szCs w:val="24"/>
          <w:highlight w:val="white"/>
          <w:rtl w:val="0"/>
        </w:rPr>
        <w:t xml:space="preserve">Competitors are encouraged to use as many skills as possible, using your own design, creativity and ingenuity to interpret the dish and to serve the dish in a modern presentation. </w:t>
      </w:r>
    </w:p>
    <w:p w:rsidR="00000000" w:rsidDel="00000000" w:rsidP="00000000" w:rsidRDefault="00000000" w:rsidRPr="00000000" w14:paraId="0000003E">
      <w:pPr>
        <w:shd w:fill="ffffff" w:val="clear"/>
        <w:spacing w:line="276" w:lineRule="auto"/>
        <w:rPr>
          <w:color w:val="222222"/>
          <w:sz w:val="24"/>
          <w:szCs w:val="24"/>
          <w:highlight w:val="white"/>
        </w:rPr>
      </w:pPr>
      <w:r w:rsidDel="00000000" w:rsidR="00000000" w:rsidRPr="00000000">
        <w:rPr>
          <w:rtl w:val="0"/>
        </w:rPr>
      </w:r>
    </w:p>
    <w:p w:rsidR="00000000" w:rsidDel="00000000" w:rsidP="00000000" w:rsidRDefault="00000000" w:rsidRPr="00000000" w14:paraId="0000003F">
      <w:pPr>
        <w:shd w:fill="ffffff" w:val="clear"/>
        <w:spacing w:line="276" w:lineRule="auto"/>
        <w:rPr>
          <w:color w:val="222222"/>
          <w:sz w:val="24"/>
          <w:szCs w:val="24"/>
          <w:highlight w:val="white"/>
        </w:rPr>
      </w:pPr>
      <w:r w:rsidDel="00000000" w:rsidR="00000000" w:rsidRPr="00000000">
        <w:rPr>
          <w:color w:val="222222"/>
          <w:sz w:val="24"/>
          <w:szCs w:val="24"/>
          <w:highlight w:val="white"/>
          <w:rtl w:val="0"/>
        </w:rPr>
        <w:t xml:space="preserve">The dish must be served hot and the following elements must be included in your dish:</w:t>
      </w:r>
    </w:p>
    <w:p w:rsidR="00000000" w:rsidDel="00000000" w:rsidP="00000000" w:rsidRDefault="00000000" w:rsidRPr="00000000" w14:paraId="00000040">
      <w:pPr>
        <w:numPr>
          <w:ilvl w:val="0"/>
          <w:numId w:val="23"/>
        </w:numPr>
        <w:shd w:fill="ffffff" w:val="clear"/>
        <w:spacing w:line="276" w:lineRule="auto"/>
        <w:ind w:left="720" w:hanging="360"/>
        <w:rPr>
          <w:color w:val="222222"/>
          <w:sz w:val="24"/>
          <w:szCs w:val="24"/>
          <w:highlight w:val="white"/>
          <w:u w:val="none"/>
        </w:rPr>
      </w:pPr>
      <w:r w:rsidDel="00000000" w:rsidR="00000000" w:rsidRPr="00000000">
        <w:rPr>
          <w:color w:val="222222"/>
          <w:sz w:val="24"/>
          <w:szCs w:val="24"/>
          <w:highlight w:val="white"/>
          <w:rtl w:val="0"/>
        </w:rPr>
        <w:t xml:space="preserve">1 x potato component of your choice</w:t>
      </w:r>
    </w:p>
    <w:p w:rsidR="00000000" w:rsidDel="00000000" w:rsidP="00000000" w:rsidRDefault="00000000" w:rsidRPr="00000000" w14:paraId="00000041">
      <w:pPr>
        <w:numPr>
          <w:ilvl w:val="0"/>
          <w:numId w:val="23"/>
        </w:numPr>
        <w:shd w:fill="ffffff" w:val="clear"/>
        <w:spacing w:line="276" w:lineRule="auto"/>
        <w:ind w:left="720" w:hanging="360"/>
        <w:rPr>
          <w:color w:val="222222"/>
          <w:sz w:val="24"/>
          <w:szCs w:val="24"/>
          <w:highlight w:val="white"/>
          <w:u w:val="none"/>
        </w:rPr>
      </w:pPr>
      <w:r w:rsidDel="00000000" w:rsidR="00000000" w:rsidRPr="00000000">
        <w:rPr>
          <w:color w:val="222222"/>
          <w:sz w:val="24"/>
          <w:szCs w:val="24"/>
          <w:highlight w:val="white"/>
          <w:rtl w:val="0"/>
        </w:rPr>
        <w:t xml:space="preserve">At least 2 ×  seasonal root vegetable components </w:t>
      </w:r>
    </w:p>
    <w:p w:rsidR="00000000" w:rsidDel="00000000" w:rsidP="00000000" w:rsidRDefault="00000000" w:rsidRPr="00000000" w14:paraId="00000042">
      <w:pPr>
        <w:numPr>
          <w:ilvl w:val="0"/>
          <w:numId w:val="23"/>
        </w:numPr>
        <w:shd w:fill="ffffff" w:val="clear"/>
        <w:spacing w:line="276" w:lineRule="auto"/>
        <w:ind w:left="720" w:hanging="360"/>
        <w:rPr>
          <w:color w:val="222222"/>
          <w:sz w:val="24"/>
          <w:szCs w:val="24"/>
          <w:highlight w:val="white"/>
          <w:u w:val="none"/>
        </w:rPr>
      </w:pPr>
      <w:r w:rsidDel="00000000" w:rsidR="00000000" w:rsidRPr="00000000">
        <w:rPr>
          <w:color w:val="222222"/>
          <w:sz w:val="24"/>
          <w:szCs w:val="24"/>
          <w:highlight w:val="white"/>
          <w:rtl w:val="0"/>
        </w:rPr>
        <w:t xml:space="preserve">A sauce</w:t>
      </w:r>
    </w:p>
    <w:p w:rsidR="00000000" w:rsidDel="00000000" w:rsidP="00000000" w:rsidRDefault="00000000" w:rsidRPr="00000000" w14:paraId="00000043">
      <w:pPr>
        <w:numPr>
          <w:ilvl w:val="0"/>
          <w:numId w:val="23"/>
        </w:numPr>
        <w:shd w:fill="ffffff" w:val="clear"/>
        <w:spacing w:line="276" w:lineRule="auto"/>
        <w:ind w:left="720" w:hanging="360"/>
        <w:rPr>
          <w:color w:val="222222"/>
          <w:sz w:val="24"/>
          <w:szCs w:val="24"/>
          <w:highlight w:val="white"/>
          <w:u w:val="none"/>
        </w:rPr>
      </w:pPr>
      <w:r w:rsidDel="00000000" w:rsidR="00000000" w:rsidRPr="00000000">
        <w:rPr>
          <w:color w:val="222222"/>
          <w:sz w:val="24"/>
          <w:szCs w:val="24"/>
          <w:highlight w:val="white"/>
          <w:rtl w:val="0"/>
        </w:rPr>
        <w:t xml:space="preserve">Cut of Welsh pork.</w:t>
      </w:r>
    </w:p>
    <w:p w:rsidR="00000000" w:rsidDel="00000000" w:rsidP="00000000" w:rsidRDefault="00000000" w:rsidRPr="00000000" w14:paraId="00000044">
      <w:pPr>
        <w:rPr>
          <w:color w:val="222222"/>
          <w:sz w:val="24"/>
          <w:szCs w:val="24"/>
          <w:highlight w:val="white"/>
        </w:rPr>
      </w:pPr>
      <w:r w:rsidDel="00000000" w:rsidR="00000000" w:rsidRPr="00000000">
        <w:rPr>
          <w:rtl w:val="0"/>
        </w:rPr>
      </w:r>
    </w:p>
    <w:p w:rsidR="00000000" w:rsidDel="00000000" w:rsidP="00000000" w:rsidRDefault="00000000" w:rsidRPr="00000000" w14:paraId="00000045">
      <w:pPr>
        <w:rPr>
          <w:color w:val="222222"/>
          <w:sz w:val="24"/>
          <w:szCs w:val="24"/>
          <w:highlight w:val="white"/>
        </w:rPr>
      </w:pPr>
      <w:r w:rsidDel="00000000" w:rsidR="00000000" w:rsidRPr="00000000">
        <w:rPr>
          <w:b w:val="1"/>
          <w:sz w:val="24"/>
          <w:szCs w:val="24"/>
          <w:highlight w:val="white"/>
          <w:rtl w:val="0"/>
        </w:rPr>
        <w:t xml:space="preserve">Guidance Notes</w:t>
      </w:r>
      <w:r w:rsidDel="00000000" w:rsidR="00000000" w:rsidRPr="00000000">
        <w:rPr>
          <w:rtl w:val="0"/>
        </w:rPr>
      </w:r>
    </w:p>
    <w:p w:rsidR="00000000" w:rsidDel="00000000" w:rsidP="00000000" w:rsidRDefault="00000000" w:rsidRPr="00000000" w14:paraId="00000046">
      <w:pPr>
        <w:numPr>
          <w:ilvl w:val="0"/>
          <w:numId w:val="18"/>
        </w:numPr>
        <w:shd w:fill="ffffff" w:val="clear"/>
        <w:ind w:left="720" w:hanging="360"/>
        <w:rPr>
          <w:color w:val="222222"/>
          <w:sz w:val="26"/>
          <w:szCs w:val="26"/>
          <w:highlight w:val="white"/>
        </w:rPr>
      </w:pPr>
      <w:r w:rsidDel="00000000" w:rsidR="00000000" w:rsidRPr="00000000">
        <w:rPr>
          <w:color w:val="222222"/>
          <w:sz w:val="24"/>
          <w:szCs w:val="24"/>
          <w:highlight w:val="white"/>
          <w:rtl w:val="0"/>
        </w:rPr>
        <w:t xml:space="preserve">All the ingredients for the dish are to be cooked in the competition.</w:t>
      </w:r>
    </w:p>
    <w:p w:rsidR="00000000" w:rsidDel="00000000" w:rsidP="00000000" w:rsidRDefault="00000000" w:rsidRPr="00000000" w14:paraId="00000047">
      <w:pPr>
        <w:numPr>
          <w:ilvl w:val="0"/>
          <w:numId w:val="18"/>
        </w:numPr>
        <w:shd w:fill="ffffff" w:val="clear"/>
        <w:ind w:left="720" w:hanging="360"/>
        <w:rPr>
          <w:color w:val="222222"/>
          <w:sz w:val="26"/>
          <w:szCs w:val="26"/>
          <w:highlight w:val="white"/>
        </w:rPr>
      </w:pPr>
      <w:r w:rsidDel="00000000" w:rsidR="00000000" w:rsidRPr="00000000">
        <w:rPr>
          <w:color w:val="222222"/>
          <w:sz w:val="24"/>
          <w:szCs w:val="24"/>
          <w:highlight w:val="white"/>
          <w:rtl w:val="0"/>
        </w:rPr>
        <w:t xml:space="preserve">Remember that waste will be part of the judging criteria and competitors should reduce food waste as much as possible</w:t>
      </w:r>
      <w:r w:rsidDel="00000000" w:rsidR="00000000" w:rsidRPr="00000000">
        <w:rPr>
          <w:rtl w:val="0"/>
        </w:rPr>
      </w:r>
    </w:p>
    <w:p w:rsidR="00000000" w:rsidDel="00000000" w:rsidP="00000000" w:rsidRDefault="00000000" w:rsidRPr="00000000" w14:paraId="00000048">
      <w:pPr>
        <w:numPr>
          <w:ilvl w:val="0"/>
          <w:numId w:val="18"/>
        </w:numPr>
        <w:shd w:fill="ffffff" w:val="clear"/>
        <w:ind w:left="720" w:hanging="360"/>
        <w:rPr>
          <w:color w:val="222222"/>
          <w:sz w:val="24"/>
          <w:szCs w:val="24"/>
          <w:highlight w:val="white"/>
        </w:rPr>
      </w:pPr>
      <w:r w:rsidDel="00000000" w:rsidR="00000000" w:rsidRPr="00000000">
        <w:rPr>
          <w:color w:val="222222"/>
          <w:sz w:val="24"/>
          <w:szCs w:val="24"/>
          <w:highlight w:val="white"/>
          <w:rtl w:val="0"/>
        </w:rPr>
        <w:t xml:space="preserve">Remember that cost efficiency will be part of the judging criteria.  Competitors should choose seasonal ingredients and cheaper cuts of meat. </w:t>
      </w:r>
      <w:r w:rsidDel="00000000" w:rsidR="00000000" w:rsidRPr="00000000">
        <w:rPr>
          <w:rtl w:val="0"/>
        </w:rPr>
      </w:r>
    </w:p>
    <w:p w:rsidR="00000000" w:rsidDel="00000000" w:rsidP="00000000" w:rsidRDefault="00000000" w:rsidRPr="00000000" w14:paraId="00000049">
      <w:pPr>
        <w:numPr>
          <w:ilvl w:val="0"/>
          <w:numId w:val="22"/>
        </w:numPr>
        <w:shd w:fill="ffffff" w:val="clear"/>
        <w:spacing w:line="276" w:lineRule="auto"/>
        <w:ind w:left="720" w:hanging="360"/>
        <w:rPr>
          <w:color w:val="222222"/>
          <w:sz w:val="24"/>
          <w:szCs w:val="24"/>
          <w:highlight w:val="white"/>
        </w:rPr>
      </w:pPr>
      <w:r w:rsidDel="00000000" w:rsidR="00000000" w:rsidRPr="00000000">
        <w:rPr>
          <w:color w:val="222222"/>
          <w:sz w:val="24"/>
          <w:szCs w:val="24"/>
          <w:highlight w:val="white"/>
          <w:rtl w:val="0"/>
        </w:rPr>
        <w:t xml:space="preserve">Some sauce must be served on the plate as part of the final presentation </w:t>
      </w:r>
    </w:p>
    <w:p w:rsidR="00000000" w:rsidDel="00000000" w:rsidP="00000000" w:rsidRDefault="00000000" w:rsidRPr="00000000" w14:paraId="0000004A">
      <w:pPr>
        <w:numPr>
          <w:ilvl w:val="0"/>
          <w:numId w:val="22"/>
        </w:numPr>
        <w:shd w:fill="ffffff" w:val="clear"/>
        <w:spacing w:line="276" w:lineRule="auto"/>
        <w:ind w:left="720" w:hanging="360"/>
        <w:rPr>
          <w:color w:val="222222"/>
          <w:sz w:val="24"/>
          <w:szCs w:val="24"/>
          <w:highlight w:val="white"/>
        </w:rPr>
      </w:pPr>
      <w:r w:rsidDel="00000000" w:rsidR="00000000" w:rsidRPr="00000000">
        <w:rPr>
          <w:color w:val="222222"/>
          <w:sz w:val="24"/>
          <w:szCs w:val="24"/>
          <w:highlight w:val="white"/>
          <w:rtl w:val="0"/>
        </w:rPr>
        <w:t xml:space="preserve">2 portions to be served on separate plates of the competitor’s choice, competitors should bring their own serving plates </w:t>
      </w:r>
    </w:p>
    <w:p w:rsidR="00000000" w:rsidDel="00000000" w:rsidP="00000000" w:rsidRDefault="00000000" w:rsidRPr="00000000" w14:paraId="0000004B">
      <w:pPr>
        <w:numPr>
          <w:ilvl w:val="0"/>
          <w:numId w:val="22"/>
        </w:numPr>
        <w:shd w:fill="ffffff" w:val="clear"/>
        <w:spacing w:line="276" w:lineRule="auto"/>
        <w:ind w:left="720" w:hanging="360"/>
        <w:rPr>
          <w:color w:val="222222"/>
          <w:sz w:val="24"/>
          <w:szCs w:val="24"/>
          <w:highlight w:val="white"/>
        </w:rPr>
      </w:pPr>
      <w:r w:rsidDel="00000000" w:rsidR="00000000" w:rsidRPr="00000000">
        <w:rPr>
          <w:color w:val="222222"/>
          <w:sz w:val="24"/>
          <w:szCs w:val="24"/>
          <w:highlight w:val="white"/>
          <w:rtl w:val="0"/>
        </w:rPr>
        <w:t xml:space="preserve">ALL ingredients to be supplied by the competitor </w:t>
      </w:r>
    </w:p>
    <w:p w:rsidR="00000000" w:rsidDel="00000000" w:rsidP="00000000" w:rsidRDefault="00000000" w:rsidRPr="00000000" w14:paraId="0000004C">
      <w:pPr>
        <w:numPr>
          <w:ilvl w:val="0"/>
          <w:numId w:val="22"/>
        </w:numPr>
        <w:shd w:fill="ffffff" w:val="clear"/>
        <w:spacing w:line="276" w:lineRule="auto"/>
        <w:ind w:left="720" w:hanging="360"/>
        <w:rPr>
          <w:color w:val="222222"/>
          <w:sz w:val="24"/>
          <w:szCs w:val="24"/>
          <w:highlight w:val="white"/>
        </w:rPr>
      </w:pPr>
      <w:r w:rsidDel="00000000" w:rsidR="00000000" w:rsidRPr="00000000">
        <w:rPr>
          <w:color w:val="222222"/>
          <w:sz w:val="24"/>
          <w:szCs w:val="24"/>
          <w:highlight w:val="white"/>
          <w:rtl w:val="0"/>
        </w:rPr>
        <w:t xml:space="preserve">Limited back up common table ingredients will be available at each venue, such as</w:t>
      </w:r>
    </w:p>
    <w:p w:rsidR="00000000" w:rsidDel="00000000" w:rsidP="00000000" w:rsidRDefault="00000000" w:rsidRPr="00000000" w14:paraId="0000004D">
      <w:pPr>
        <w:shd w:fill="ffffff" w:val="clear"/>
        <w:spacing w:line="276" w:lineRule="auto"/>
        <w:ind w:left="720" w:firstLine="0"/>
        <w:rPr>
          <w:color w:val="222222"/>
          <w:sz w:val="24"/>
          <w:szCs w:val="24"/>
          <w:highlight w:val="white"/>
        </w:rPr>
      </w:pPr>
      <w:r w:rsidDel="00000000" w:rsidR="00000000" w:rsidRPr="00000000">
        <w:rPr>
          <w:color w:val="222222"/>
          <w:sz w:val="24"/>
          <w:szCs w:val="24"/>
          <w:highlight w:val="white"/>
          <w:rtl w:val="0"/>
        </w:rPr>
        <w:t xml:space="preserve">Plain Flour, Butter, Vegetable Oil.</w:t>
      </w:r>
    </w:p>
    <w:p w:rsidR="00000000" w:rsidDel="00000000" w:rsidP="00000000" w:rsidRDefault="00000000" w:rsidRPr="00000000" w14:paraId="0000004E">
      <w:pPr>
        <w:numPr>
          <w:ilvl w:val="0"/>
          <w:numId w:val="22"/>
        </w:numPr>
        <w:shd w:fill="ffffff" w:val="clear"/>
        <w:spacing w:line="276" w:lineRule="auto"/>
        <w:ind w:left="720" w:hanging="360"/>
        <w:rPr>
          <w:color w:val="222222"/>
          <w:sz w:val="24"/>
          <w:szCs w:val="24"/>
          <w:highlight w:val="white"/>
        </w:rPr>
      </w:pPr>
      <w:r w:rsidDel="00000000" w:rsidR="00000000" w:rsidRPr="00000000">
        <w:rPr>
          <w:color w:val="222222"/>
          <w:sz w:val="24"/>
          <w:szCs w:val="24"/>
          <w:highlight w:val="white"/>
          <w:rtl w:val="0"/>
        </w:rPr>
        <w:t xml:space="preserve">The garnish is deemed an integral part of the dish and is not just a micro herb.</w:t>
      </w:r>
    </w:p>
    <w:p w:rsidR="00000000" w:rsidDel="00000000" w:rsidP="00000000" w:rsidRDefault="00000000" w:rsidRPr="00000000" w14:paraId="0000004F">
      <w:pPr>
        <w:numPr>
          <w:ilvl w:val="0"/>
          <w:numId w:val="22"/>
        </w:numPr>
        <w:shd w:fill="ffffff" w:val="clear"/>
        <w:spacing w:line="276" w:lineRule="auto"/>
        <w:ind w:left="720" w:hanging="360"/>
        <w:rPr>
          <w:color w:val="222222"/>
          <w:sz w:val="24"/>
          <w:szCs w:val="24"/>
          <w:highlight w:val="white"/>
        </w:rPr>
      </w:pPr>
      <w:r w:rsidDel="00000000" w:rsidR="00000000" w:rsidRPr="00000000">
        <w:rPr>
          <w:color w:val="222222"/>
          <w:sz w:val="24"/>
          <w:szCs w:val="24"/>
          <w:highlight w:val="white"/>
          <w:rtl w:val="0"/>
        </w:rPr>
        <w:t xml:space="preserve">Please see competition specific rules for Service windows</w:t>
      </w:r>
      <w:r w:rsidDel="00000000" w:rsidR="00000000" w:rsidRPr="00000000">
        <w:rPr>
          <w:rtl w:val="0"/>
        </w:rPr>
      </w:r>
    </w:p>
    <w:p w:rsidR="00000000" w:rsidDel="00000000" w:rsidP="00000000" w:rsidRDefault="00000000" w:rsidRPr="00000000" w14:paraId="00000050">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51">
      <w:pPr>
        <w:spacing w:line="240" w:lineRule="auto"/>
        <w:rPr>
          <w:b w:val="1"/>
          <w:color w:val="222222"/>
          <w:highlight w:val="white"/>
        </w:rPr>
      </w:pPr>
      <w:r w:rsidDel="00000000" w:rsidR="00000000" w:rsidRPr="00000000">
        <w:rPr>
          <w:b w:val="1"/>
          <w:sz w:val="28"/>
          <w:szCs w:val="28"/>
          <w:highlight w:val="white"/>
          <w:rtl w:val="0"/>
        </w:rPr>
        <w:t xml:space="preserve">Task 3 - A Plated Modern Apple-Based Dessert </w:t>
      </w:r>
      <w:r w:rsidDel="00000000" w:rsidR="00000000" w:rsidRPr="00000000">
        <w:rPr>
          <w:rtl w:val="0"/>
        </w:rPr>
      </w:r>
    </w:p>
    <w:p w:rsidR="00000000" w:rsidDel="00000000" w:rsidP="00000000" w:rsidRDefault="00000000" w:rsidRPr="00000000" w14:paraId="00000052">
      <w:pPr>
        <w:widowControl w:val="0"/>
        <w:ind w:right="20"/>
        <w:rPr>
          <w:color w:val="222222"/>
          <w:sz w:val="24"/>
          <w:szCs w:val="24"/>
          <w:highlight w:val="white"/>
        </w:rPr>
      </w:pPr>
      <w:r w:rsidDel="00000000" w:rsidR="00000000" w:rsidRPr="00000000">
        <w:rPr>
          <w:sz w:val="24"/>
          <w:szCs w:val="24"/>
          <w:highlight w:val="white"/>
          <w:rtl w:val="0"/>
        </w:rPr>
        <w:t xml:space="preserve">Competitors should prepare, cook and present 2 identical portions of 1 type of plated apple-based dessert suitable for a modern restaurant. The dessert should include 1 hot element and 1 cold element. </w:t>
      </w:r>
      <w:r w:rsidDel="00000000" w:rsidR="00000000" w:rsidRPr="00000000">
        <w:rPr>
          <w:color w:val="222222"/>
          <w:sz w:val="24"/>
          <w:szCs w:val="24"/>
          <w:highlight w:val="white"/>
          <w:rtl w:val="0"/>
        </w:rPr>
        <w:t xml:space="preserve">Competitors are encouraged to use as many skills as possible using their own design and creativity to create the dish, whilst serving in a modern presentation.</w:t>
      </w:r>
    </w:p>
    <w:p w:rsidR="00000000" w:rsidDel="00000000" w:rsidP="00000000" w:rsidRDefault="00000000" w:rsidRPr="00000000" w14:paraId="00000053">
      <w:pPr>
        <w:shd w:fill="ffffff" w:val="clear"/>
        <w:rPr>
          <w:color w:val="222222"/>
          <w:sz w:val="24"/>
          <w:szCs w:val="24"/>
          <w:highlight w:val="white"/>
        </w:rPr>
      </w:pPr>
      <w:r w:rsidDel="00000000" w:rsidR="00000000" w:rsidRPr="00000000">
        <w:rPr>
          <w:rtl w:val="0"/>
        </w:rPr>
      </w:r>
    </w:p>
    <w:p w:rsidR="00000000" w:rsidDel="00000000" w:rsidP="00000000" w:rsidRDefault="00000000" w:rsidRPr="00000000" w14:paraId="00000054">
      <w:pPr>
        <w:shd w:fill="ffffff" w:val="clear"/>
        <w:rPr>
          <w:color w:val="222222"/>
          <w:sz w:val="24"/>
          <w:szCs w:val="24"/>
          <w:highlight w:val="white"/>
        </w:rPr>
      </w:pPr>
      <w:r w:rsidDel="00000000" w:rsidR="00000000" w:rsidRPr="00000000">
        <w:rPr>
          <w:color w:val="222222"/>
          <w:sz w:val="24"/>
          <w:szCs w:val="24"/>
          <w:highlight w:val="white"/>
          <w:rtl w:val="0"/>
        </w:rPr>
        <w:t xml:space="preserve">The following elements must be included in your dish:</w:t>
      </w:r>
    </w:p>
    <w:p w:rsidR="00000000" w:rsidDel="00000000" w:rsidP="00000000" w:rsidRDefault="00000000" w:rsidRPr="00000000" w14:paraId="00000055">
      <w:pPr>
        <w:numPr>
          <w:ilvl w:val="0"/>
          <w:numId w:val="1"/>
        </w:numPr>
        <w:shd w:fill="ffffff" w:val="clear"/>
        <w:ind w:left="720" w:hanging="360"/>
        <w:rPr>
          <w:sz w:val="24"/>
          <w:szCs w:val="24"/>
          <w:highlight w:val="white"/>
          <w:u w:val="none"/>
        </w:rPr>
      </w:pPr>
      <w:r w:rsidDel="00000000" w:rsidR="00000000" w:rsidRPr="00000000">
        <w:rPr>
          <w:sz w:val="24"/>
          <w:szCs w:val="24"/>
          <w:highlight w:val="white"/>
          <w:rtl w:val="0"/>
        </w:rPr>
        <w:t xml:space="preserve">Apple</w:t>
      </w:r>
      <w:r w:rsidDel="00000000" w:rsidR="00000000" w:rsidRPr="00000000">
        <w:rPr>
          <w:rtl w:val="0"/>
        </w:rPr>
      </w:r>
    </w:p>
    <w:p w:rsidR="00000000" w:rsidDel="00000000" w:rsidP="00000000" w:rsidRDefault="00000000" w:rsidRPr="00000000" w14:paraId="00000056">
      <w:pPr>
        <w:numPr>
          <w:ilvl w:val="0"/>
          <w:numId w:val="1"/>
        </w:numPr>
        <w:shd w:fill="ffffff" w:val="clear"/>
        <w:ind w:left="720" w:hanging="360"/>
        <w:rPr>
          <w:sz w:val="24"/>
          <w:szCs w:val="24"/>
          <w:highlight w:val="white"/>
          <w:u w:val="none"/>
        </w:rPr>
      </w:pPr>
      <w:r w:rsidDel="00000000" w:rsidR="00000000" w:rsidRPr="00000000">
        <w:rPr>
          <w:sz w:val="24"/>
          <w:szCs w:val="24"/>
          <w:highlight w:val="white"/>
          <w:rtl w:val="0"/>
        </w:rPr>
        <w:t xml:space="preserve">A hot element</w:t>
      </w:r>
    </w:p>
    <w:p w:rsidR="00000000" w:rsidDel="00000000" w:rsidP="00000000" w:rsidRDefault="00000000" w:rsidRPr="00000000" w14:paraId="00000057">
      <w:pPr>
        <w:numPr>
          <w:ilvl w:val="0"/>
          <w:numId w:val="1"/>
        </w:numPr>
        <w:shd w:fill="ffffff" w:val="clear"/>
        <w:ind w:left="720" w:hanging="360"/>
        <w:rPr>
          <w:sz w:val="24"/>
          <w:szCs w:val="24"/>
          <w:highlight w:val="white"/>
          <w:u w:val="none"/>
        </w:rPr>
      </w:pPr>
      <w:r w:rsidDel="00000000" w:rsidR="00000000" w:rsidRPr="00000000">
        <w:rPr>
          <w:sz w:val="24"/>
          <w:szCs w:val="24"/>
          <w:highlight w:val="white"/>
          <w:rtl w:val="0"/>
        </w:rPr>
        <w:t xml:space="preserve">A cold element </w:t>
      </w:r>
    </w:p>
    <w:p w:rsidR="00000000" w:rsidDel="00000000" w:rsidP="00000000" w:rsidRDefault="00000000" w:rsidRPr="00000000" w14:paraId="00000058">
      <w:pPr>
        <w:shd w:fill="ffffff" w:val="clear"/>
        <w:rPr>
          <w:color w:val="222222"/>
          <w:sz w:val="24"/>
          <w:szCs w:val="24"/>
          <w:highlight w:val="white"/>
        </w:rPr>
      </w:pPr>
      <w:r w:rsidDel="00000000" w:rsidR="00000000" w:rsidRPr="00000000">
        <w:rPr>
          <w:rtl w:val="0"/>
        </w:rPr>
      </w:r>
    </w:p>
    <w:p w:rsidR="00000000" w:rsidDel="00000000" w:rsidP="00000000" w:rsidRDefault="00000000" w:rsidRPr="00000000" w14:paraId="00000059">
      <w:pPr>
        <w:shd w:fill="ffffff" w:val="clear"/>
        <w:rPr>
          <w:color w:val="222222"/>
          <w:sz w:val="24"/>
          <w:szCs w:val="24"/>
          <w:highlight w:val="white"/>
        </w:rPr>
      </w:pPr>
      <w:r w:rsidDel="00000000" w:rsidR="00000000" w:rsidRPr="00000000">
        <w:rPr>
          <w:color w:val="222222"/>
          <w:sz w:val="24"/>
          <w:szCs w:val="24"/>
          <w:highlight w:val="white"/>
          <w:rtl w:val="0"/>
        </w:rPr>
        <w:t xml:space="preserve">ALL ingredients &amp; plates / bowls to be supplied by the competitor</w:t>
      </w:r>
    </w:p>
    <w:p w:rsidR="00000000" w:rsidDel="00000000" w:rsidP="00000000" w:rsidRDefault="00000000" w:rsidRPr="00000000" w14:paraId="0000005A">
      <w:pPr>
        <w:shd w:fill="ffffff" w:val="clear"/>
        <w:spacing w:line="276" w:lineRule="auto"/>
        <w:ind w:left="0" w:firstLine="0"/>
        <w:rPr>
          <w:color w:val="222222"/>
          <w:sz w:val="24"/>
          <w:szCs w:val="24"/>
          <w:highlight w:val="white"/>
        </w:rPr>
      </w:pPr>
      <w:r w:rsidDel="00000000" w:rsidR="00000000" w:rsidRPr="00000000">
        <w:rPr>
          <w:rtl w:val="0"/>
        </w:rPr>
      </w:r>
    </w:p>
    <w:p w:rsidR="00000000" w:rsidDel="00000000" w:rsidP="00000000" w:rsidRDefault="00000000" w:rsidRPr="00000000" w14:paraId="0000005B">
      <w:pPr>
        <w:rPr>
          <w:b w:val="1"/>
          <w:sz w:val="24"/>
          <w:szCs w:val="24"/>
          <w:highlight w:val="white"/>
        </w:rPr>
      </w:pPr>
      <w:r w:rsidDel="00000000" w:rsidR="00000000" w:rsidRPr="00000000">
        <w:rPr>
          <w:b w:val="1"/>
          <w:sz w:val="24"/>
          <w:szCs w:val="24"/>
          <w:highlight w:val="white"/>
          <w:rtl w:val="0"/>
        </w:rPr>
        <w:t xml:space="preserve">Guidance Notes</w:t>
      </w:r>
    </w:p>
    <w:p w:rsidR="00000000" w:rsidDel="00000000" w:rsidP="00000000" w:rsidRDefault="00000000" w:rsidRPr="00000000" w14:paraId="0000005C">
      <w:pPr>
        <w:numPr>
          <w:ilvl w:val="0"/>
          <w:numId w:val="12"/>
        </w:numPr>
        <w:shd w:fill="ffffff" w:val="clear"/>
        <w:spacing w:line="276" w:lineRule="auto"/>
        <w:ind w:left="720" w:hanging="360"/>
        <w:rPr>
          <w:color w:val="222222"/>
          <w:sz w:val="24"/>
          <w:szCs w:val="24"/>
          <w:highlight w:val="white"/>
        </w:rPr>
      </w:pPr>
      <w:r w:rsidDel="00000000" w:rsidR="00000000" w:rsidRPr="00000000">
        <w:rPr>
          <w:color w:val="222222"/>
          <w:sz w:val="24"/>
          <w:szCs w:val="24"/>
          <w:highlight w:val="white"/>
          <w:rtl w:val="0"/>
        </w:rPr>
        <w:t xml:space="preserve">2 portions to be served on separate plates / bowls of the competitors choice ALL ingredients to be supplied by the competitor</w:t>
      </w:r>
    </w:p>
    <w:p w:rsidR="00000000" w:rsidDel="00000000" w:rsidP="00000000" w:rsidRDefault="00000000" w:rsidRPr="00000000" w14:paraId="0000005D">
      <w:pPr>
        <w:numPr>
          <w:ilvl w:val="0"/>
          <w:numId w:val="12"/>
        </w:numPr>
        <w:shd w:fill="ffffff" w:val="clear"/>
        <w:ind w:left="720" w:hanging="360"/>
        <w:rPr>
          <w:color w:val="222222"/>
          <w:sz w:val="24"/>
          <w:szCs w:val="24"/>
          <w:highlight w:val="white"/>
        </w:rPr>
      </w:pPr>
      <w:r w:rsidDel="00000000" w:rsidR="00000000" w:rsidRPr="00000000">
        <w:rPr>
          <w:color w:val="222222"/>
          <w:sz w:val="24"/>
          <w:szCs w:val="24"/>
          <w:highlight w:val="white"/>
          <w:rtl w:val="0"/>
        </w:rPr>
        <w:t xml:space="preserve">Limited back up common table ingredients will be available at each venue, such as Plain Flour, Sugar, Butter, Vegetable Oil.</w:t>
      </w:r>
    </w:p>
    <w:p w:rsidR="00000000" w:rsidDel="00000000" w:rsidP="00000000" w:rsidRDefault="00000000" w:rsidRPr="00000000" w14:paraId="0000005E">
      <w:pPr>
        <w:numPr>
          <w:ilvl w:val="0"/>
          <w:numId w:val="12"/>
        </w:numPr>
        <w:shd w:fill="ffffff" w:val="clear"/>
        <w:ind w:left="720" w:hanging="360"/>
        <w:rPr>
          <w:color w:val="222222"/>
          <w:sz w:val="24"/>
          <w:szCs w:val="24"/>
          <w:highlight w:val="white"/>
        </w:rPr>
      </w:pPr>
      <w:r w:rsidDel="00000000" w:rsidR="00000000" w:rsidRPr="00000000">
        <w:rPr>
          <w:sz w:val="24"/>
          <w:szCs w:val="24"/>
          <w:highlight w:val="white"/>
          <w:rtl w:val="0"/>
        </w:rPr>
        <w:t xml:space="preserve">All ingredients must be supplied by the competitor unless otherwise stated by the organisers in this briefing document. A limited common table of ingredients will be available for minimal top ups due to spillage etc. but the competitors will have full responsibility for bringing all foodstuffs necessary to complete the tasks. </w:t>
      </w:r>
      <w:r w:rsidDel="00000000" w:rsidR="00000000" w:rsidRPr="00000000">
        <w:rPr>
          <w:rtl w:val="0"/>
        </w:rPr>
      </w:r>
    </w:p>
    <w:p w:rsidR="00000000" w:rsidDel="00000000" w:rsidP="00000000" w:rsidRDefault="00000000" w:rsidRPr="00000000" w14:paraId="0000005F">
      <w:pPr>
        <w:numPr>
          <w:ilvl w:val="0"/>
          <w:numId w:val="12"/>
        </w:numPr>
        <w:shd w:fill="ffffff" w:val="clear"/>
        <w:ind w:left="720" w:hanging="360"/>
        <w:rPr>
          <w:color w:val="222222"/>
          <w:sz w:val="24"/>
          <w:szCs w:val="24"/>
          <w:highlight w:val="white"/>
        </w:rPr>
      </w:pPr>
      <w:r w:rsidDel="00000000" w:rsidR="00000000" w:rsidRPr="00000000">
        <w:rPr>
          <w:sz w:val="24"/>
          <w:szCs w:val="24"/>
          <w:highlight w:val="white"/>
          <w:rtl w:val="0"/>
        </w:rPr>
        <w:t xml:space="preserve">All food preparation will commence and conclude on the same day.  Competitors are not permitted to do any preparation in advance.</w:t>
      </w:r>
      <w:r w:rsidDel="00000000" w:rsidR="00000000" w:rsidRPr="00000000">
        <w:rPr>
          <w:rtl w:val="0"/>
        </w:rPr>
      </w:r>
    </w:p>
    <w:p w:rsidR="00000000" w:rsidDel="00000000" w:rsidP="00000000" w:rsidRDefault="00000000" w:rsidRPr="00000000" w14:paraId="00000060">
      <w:pPr>
        <w:numPr>
          <w:ilvl w:val="0"/>
          <w:numId w:val="12"/>
        </w:numPr>
        <w:shd w:fill="ffffff" w:val="clear"/>
        <w:ind w:left="720" w:hanging="360"/>
        <w:rPr>
          <w:color w:val="222222"/>
          <w:sz w:val="24"/>
          <w:szCs w:val="24"/>
          <w:highlight w:val="white"/>
        </w:rPr>
      </w:pPr>
      <w:r w:rsidDel="00000000" w:rsidR="00000000" w:rsidRPr="00000000">
        <w:rPr>
          <w:sz w:val="24"/>
          <w:szCs w:val="24"/>
          <w:highlight w:val="white"/>
          <w:rtl w:val="0"/>
        </w:rPr>
        <w:t xml:space="preserve">Peeled and washed vegetables (but not cut) will be permitted.</w:t>
      </w:r>
      <w:r w:rsidDel="00000000" w:rsidR="00000000" w:rsidRPr="00000000">
        <w:rPr>
          <w:rtl w:val="0"/>
        </w:rPr>
      </w:r>
    </w:p>
    <w:p w:rsidR="00000000" w:rsidDel="00000000" w:rsidP="00000000" w:rsidRDefault="00000000" w:rsidRPr="00000000" w14:paraId="00000061">
      <w:pPr>
        <w:numPr>
          <w:ilvl w:val="0"/>
          <w:numId w:val="12"/>
        </w:numPr>
        <w:shd w:fill="ffffff" w:val="clear"/>
        <w:ind w:left="720" w:hanging="360"/>
        <w:rPr>
          <w:color w:val="222222"/>
          <w:sz w:val="24"/>
          <w:szCs w:val="24"/>
          <w:highlight w:val="white"/>
        </w:rPr>
      </w:pPr>
      <w:r w:rsidDel="00000000" w:rsidR="00000000" w:rsidRPr="00000000">
        <w:rPr>
          <w:sz w:val="24"/>
          <w:szCs w:val="24"/>
          <w:highlight w:val="white"/>
          <w:rtl w:val="0"/>
        </w:rPr>
        <w:t xml:space="preserve">Pre-made stocks may be used but must be in liquid form and not reduced. </w:t>
      </w:r>
      <w:r w:rsidDel="00000000" w:rsidR="00000000" w:rsidRPr="00000000">
        <w:rPr>
          <w:rtl w:val="0"/>
        </w:rPr>
      </w:r>
    </w:p>
    <w:p w:rsidR="00000000" w:rsidDel="00000000" w:rsidP="00000000" w:rsidRDefault="00000000" w:rsidRPr="00000000" w14:paraId="00000062">
      <w:pPr>
        <w:numPr>
          <w:ilvl w:val="0"/>
          <w:numId w:val="12"/>
        </w:numPr>
        <w:shd w:fill="ffffff" w:val="clear"/>
        <w:ind w:left="720" w:hanging="360"/>
        <w:rPr>
          <w:color w:val="222222"/>
          <w:sz w:val="24"/>
          <w:szCs w:val="24"/>
          <w:highlight w:val="white"/>
        </w:rPr>
      </w:pPr>
      <w:r w:rsidDel="00000000" w:rsidR="00000000" w:rsidRPr="00000000">
        <w:rPr>
          <w:sz w:val="24"/>
          <w:szCs w:val="24"/>
          <w:highlight w:val="white"/>
          <w:rtl w:val="0"/>
        </w:rPr>
        <w:t xml:space="preserve">Competitors should aim to minimise wastage.  Any </w:t>
      </w:r>
      <w:r w:rsidDel="00000000" w:rsidR="00000000" w:rsidRPr="00000000">
        <w:rPr>
          <w:sz w:val="24"/>
          <w:szCs w:val="24"/>
          <w:highlight w:val="white"/>
          <w:rtl w:val="0"/>
        </w:rPr>
        <w:t xml:space="preserve">waste will be measured and judged and will lose marks.  Too much purchased ingredients will also lose  marks. All rubbish must be separated according to Welsh Government recycling rules: Food Waste - General Waste - Plastics &amp; Metals - Paper &amp; Cardboard - Glass to support Wales’ r sustainability efforts.</w:t>
      </w:r>
      <w:r w:rsidDel="00000000" w:rsidR="00000000" w:rsidRPr="00000000">
        <w:rPr>
          <w:rtl w:val="0"/>
        </w:rPr>
      </w:r>
    </w:p>
    <w:p w:rsidR="00000000" w:rsidDel="00000000" w:rsidP="00000000" w:rsidRDefault="00000000" w:rsidRPr="00000000" w14:paraId="00000063">
      <w:pPr>
        <w:numPr>
          <w:ilvl w:val="0"/>
          <w:numId w:val="12"/>
        </w:numPr>
        <w:shd w:fill="ffffff" w:val="clear"/>
        <w:ind w:left="720" w:hanging="360"/>
        <w:rPr>
          <w:color w:val="222222"/>
          <w:sz w:val="24"/>
          <w:szCs w:val="24"/>
          <w:highlight w:val="white"/>
        </w:rPr>
      </w:pPr>
      <w:r w:rsidDel="00000000" w:rsidR="00000000" w:rsidRPr="00000000">
        <w:rPr>
          <w:sz w:val="24"/>
          <w:szCs w:val="24"/>
          <w:highlight w:val="white"/>
          <w:rtl w:val="0"/>
        </w:rPr>
        <w:t xml:space="preserve">All competitors must bring all small equipment deemed necessary to complete the tasks, to international standards. </w:t>
      </w:r>
      <w:r w:rsidDel="00000000" w:rsidR="00000000" w:rsidRPr="00000000">
        <w:rPr>
          <w:rtl w:val="0"/>
        </w:rPr>
      </w:r>
    </w:p>
    <w:p w:rsidR="00000000" w:rsidDel="00000000" w:rsidP="00000000" w:rsidRDefault="00000000" w:rsidRPr="00000000" w14:paraId="00000064">
      <w:pPr>
        <w:numPr>
          <w:ilvl w:val="0"/>
          <w:numId w:val="12"/>
        </w:numPr>
        <w:shd w:fill="ffffff" w:val="clear"/>
        <w:ind w:left="720" w:hanging="360"/>
        <w:rPr>
          <w:color w:val="222222"/>
          <w:sz w:val="24"/>
          <w:szCs w:val="24"/>
          <w:highlight w:val="white"/>
        </w:rPr>
      </w:pPr>
      <w:r w:rsidDel="00000000" w:rsidR="00000000" w:rsidRPr="00000000">
        <w:rPr>
          <w:sz w:val="24"/>
          <w:szCs w:val="24"/>
          <w:highlight w:val="white"/>
          <w:rtl w:val="0"/>
        </w:rPr>
        <w:t xml:space="preserve">Each station will have access to the following equipment. </w:t>
      </w:r>
      <w:r w:rsidDel="00000000" w:rsidR="00000000" w:rsidRPr="00000000">
        <w:rPr>
          <w:rtl w:val="0"/>
        </w:rPr>
      </w:r>
    </w:p>
    <w:p w:rsidR="00000000" w:rsidDel="00000000" w:rsidP="00000000" w:rsidRDefault="00000000" w:rsidRPr="00000000" w14:paraId="00000065">
      <w:pPr>
        <w:spacing w:line="240" w:lineRule="auto"/>
        <w:ind w:firstLine="720"/>
        <w:rPr>
          <w:i w:val="1"/>
          <w:sz w:val="24"/>
          <w:szCs w:val="24"/>
          <w:highlight w:val="white"/>
        </w:rPr>
      </w:pPr>
      <w:r w:rsidDel="00000000" w:rsidR="00000000" w:rsidRPr="00000000">
        <w:rPr>
          <w:sz w:val="24"/>
          <w:szCs w:val="24"/>
          <w:highlight w:val="white"/>
          <w:rtl w:val="0"/>
        </w:rPr>
        <w:t xml:space="preserve">-</w:t>
        <w:tab/>
      </w:r>
      <w:r w:rsidDel="00000000" w:rsidR="00000000" w:rsidRPr="00000000">
        <w:rPr>
          <w:i w:val="1"/>
          <w:sz w:val="24"/>
          <w:szCs w:val="24"/>
          <w:highlight w:val="white"/>
          <w:rtl w:val="0"/>
        </w:rPr>
        <w:t xml:space="preserve">cooker stove top (specify number of hob rings) with oven</w:t>
      </w:r>
    </w:p>
    <w:p w:rsidR="00000000" w:rsidDel="00000000" w:rsidP="00000000" w:rsidRDefault="00000000" w:rsidRPr="00000000" w14:paraId="00000066">
      <w:pPr>
        <w:spacing w:line="240" w:lineRule="auto"/>
        <w:ind w:firstLine="720"/>
        <w:rPr>
          <w:i w:val="1"/>
          <w:sz w:val="24"/>
          <w:szCs w:val="24"/>
          <w:highlight w:val="white"/>
        </w:rPr>
      </w:pPr>
      <w:r w:rsidDel="00000000" w:rsidR="00000000" w:rsidRPr="00000000">
        <w:rPr>
          <w:i w:val="1"/>
          <w:sz w:val="24"/>
          <w:szCs w:val="24"/>
          <w:highlight w:val="white"/>
          <w:rtl w:val="0"/>
        </w:rPr>
        <w:t xml:space="preserve">-</w:t>
        <w:tab/>
        <w:t xml:space="preserve">use of a communal combination oven – one shelf</w:t>
      </w:r>
    </w:p>
    <w:p w:rsidR="00000000" w:rsidDel="00000000" w:rsidP="00000000" w:rsidRDefault="00000000" w:rsidRPr="00000000" w14:paraId="00000067">
      <w:pPr>
        <w:spacing w:line="240" w:lineRule="auto"/>
        <w:ind w:firstLine="720"/>
        <w:rPr>
          <w:i w:val="1"/>
          <w:sz w:val="24"/>
          <w:szCs w:val="24"/>
          <w:highlight w:val="white"/>
        </w:rPr>
      </w:pPr>
      <w:r w:rsidDel="00000000" w:rsidR="00000000" w:rsidRPr="00000000">
        <w:rPr>
          <w:i w:val="1"/>
          <w:sz w:val="24"/>
          <w:szCs w:val="24"/>
          <w:highlight w:val="white"/>
          <w:rtl w:val="0"/>
        </w:rPr>
        <w:t xml:space="preserve">-</w:t>
        <w:tab/>
        <w:t xml:space="preserve">use of communal freezer and refrigeration</w:t>
      </w:r>
    </w:p>
    <w:p w:rsidR="00000000" w:rsidDel="00000000" w:rsidP="00000000" w:rsidRDefault="00000000" w:rsidRPr="00000000" w14:paraId="00000068">
      <w:pPr>
        <w:spacing w:line="240" w:lineRule="auto"/>
        <w:ind w:firstLine="720"/>
        <w:rPr>
          <w:i w:val="1"/>
          <w:sz w:val="24"/>
          <w:szCs w:val="24"/>
          <w:highlight w:val="white"/>
        </w:rPr>
      </w:pPr>
      <w:r w:rsidDel="00000000" w:rsidR="00000000" w:rsidRPr="00000000">
        <w:rPr>
          <w:i w:val="1"/>
          <w:sz w:val="24"/>
          <w:szCs w:val="24"/>
          <w:highlight w:val="white"/>
          <w:rtl w:val="0"/>
        </w:rPr>
        <w:t xml:space="preserve">-</w:t>
        <w:tab/>
        <w:t xml:space="preserve">1 x 6ft stainless steel bench </w:t>
      </w:r>
    </w:p>
    <w:p w:rsidR="00000000" w:rsidDel="00000000" w:rsidP="00000000" w:rsidRDefault="00000000" w:rsidRPr="00000000" w14:paraId="00000069">
      <w:pPr>
        <w:spacing w:line="240" w:lineRule="auto"/>
        <w:ind w:firstLine="720"/>
        <w:rPr>
          <w:i w:val="1"/>
          <w:sz w:val="24"/>
          <w:szCs w:val="24"/>
          <w:highlight w:val="white"/>
        </w:rPr>
      </w:pPr>
      <w:r w:rsidDel="00000000" w:rsidR="00000000" w:rsidRPr="00000000">
        <w:rPr>
          <w:i w:val="1"/>
          <w:sz w:val="24"/>
          <w:szCs w:val="24"/>
          <w:highlight w:val="white"/>
          <w:rtl w:val="0"/>
        </w:rPr>
        <w:t xml:space="preserve">-          Salamander</w:t>
      </w:r>
    </w:p>
    <w:p w:rsidR="00000000" w:rsidDel="00000000" w:rsidP="00000000" w:rsidRDefault="00000000" w:rsidRPr="00000000" w14:paraId="0000006A">
      <w:pPr>
        <w:spacing w:line="240" w:lineRule="auto"/>
        <w:ind w:firstLine="720"/>
        <w:rPr>
          <w:i w:val="1"/>
          <w:sz w:val="24"/>
          <w:szCs w:val="24"/>
          <w:highlight w:val="white"/>
        </w:rPr>
      </w:pPr>
      <w:r w:rsidDel="00000000" w:rsidR="00000000" w:rsidRPr="00000000">
        <w:rPr>
          <w:i w:val="1"/>
          <w:sz w:val="24"/>
          <w:szCs w:val="24"/>
          <w:highlight w:val="white"/>
          <w:rtl w:val="0"/>
        </w:rPr>
        <w:t xml:space="preserve">(To check with competition host venues)</w:t>
      </w:r>
    </w:p>
    <w:p w:rsidR="00000000" w:rsidDel="00000000" w:rsidP="00000000" w:rsidRDefault="00000000" w:rsidRPr="00000000" w14:paraId="0000006B">
      <w:pPr>
        <w:numPr>
          <w:ilvl w:val="0"/>
          <w:numId w:val="22"/>
        </w:numPr>
        <w:shd w:fill="ffffff" w:val="clear"/>
        <w:ind w:left="720" w:hanging="360"/>
        <w:rPr>
          <w:color w:val="222222"/>
          <w:sz w:val="24"/>
          <w:szCs w:val="24"/>
          <w:highlight w:val="white"/>
        </w:rPr>
      </w:pPr>
      <w:r w:rsidDel="00000000" w:rsidR="00000000" w:rsidRPr="00000000">
        <w:rPr>
          <w:color w:val="222222"/>
          <w:sz w:val="24"/>
          <w:szCs w:val="24"/>
          <w:highlight w:val="white"/>
          <w:rtl w:val="0"/>
        </w:rPr>
        <w:t xml:space="preserve">Please see competition specific rules for Service windows</w:t>
      </w:r>
    </w:p>
    <w:p w:rsidR="00000000" w:rsidDel="00000000" w:rsidP="00000000" w:rsidRDefault="00000000" w:rsidRPr="00000000" w14:paraId="0000006C">
      <w:pPr>
        <w:shd w:fill="ffffff" w:val="clear"/>
        <w:ind w:left="720" w:firstLine="0"/>
        <w:rPr>
          <w:sz w:val="24"/>
          <w:szCs w:val="24"/>
          <w:highlight w:val="white"/>
        </w:rPr>
      </w:pPr>
      <w:r w:rsidDel="00000000" w:rsidR="00000000" w:rsidRPr="00000000">
        <w:rPr>
          <w:rtl w:val="0"/>
        </w:rPr>
      </w:r>
    </w:p>
    <w:p w:rsidR="00000000" w:rsidDel="00000000" w:rsidP="00000000" w:rsidRDefault="00000000" w:rsidRPr="00000000" w14:paraId="0000006D">
      <w:pPr>
        <w:widowControl w:val="0"/>
        <w:ind w:right="22"/>
        <w:rPr>
          <w:sz w:val="24"/>
          <w:szCs w:val="24"/>
          <w:highlight w:val="white"/>
        </w:rPr>
      </w:pPr>
      <w:r w:rsidDel="00000000" w:rsidR="00000000" w:rsidRPr="00000000">
        <w:rPr>
          <w:sz w:val="24"/>
          <w:szCs w:val="24"/>
          <w:highlight w:val="white"/>
          <w:rtl w:val="0"/>
        </w:rPr>
        <w:t xml:space="preserve">Previous competition briefs are available to view and download via the Skills Competition  Wales website, please </w:t>
      </w:r>
      <w:hyperlink r:id="rId9">
        <w:r w:rsidDel="00000000" w:rsidR="00000000" w:rsidRPr="00000000">
          <w:rPr>
            <w:color w:val="1155cc"/>
            <w:sz w:val="24"/>
            <w:szCs w:val="24"/>
            <w:highlight w:val="white"/>
            <w:u w:val="single"/>
            <w:rtl w:val="0"/>
          </w:rPr>
          <w:t xml:space="preserve">click here</w:t>
        </w:r>
      </w:hyperlink>
      <w:r w:rsidDel="00000000" w:rsidR="00000000" w:rsidRPr="00000000">
        <w:rPr>
          <w:sz w:val="24"/>
          <w:szCs w:val="24"/>
          <w:highlight w:val="white"/>
          <w:rtl w:val="0"/>
        </w:rPr>
        <w:t xml:space="preserve"> to access.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highlight w:val="whit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8.079999923706055"/>
          <w:szCs w:val="28.079999923706055"/>
          <w:highlight w:val="white"/>
          <w:u w:val="none"/>
          <w:vertAlign w:val="baseline"/>
        </w:rPr>
      </w:pPr>
      <w:r w:rsidDel="00000000" w:rsidR="00000000" w:rsidRPr="00000000">
        <w:rPr>
          <w:b w:val="1"/>
          <w:i w:val="0"/>
          <w:smallCaps w:val="0"/>
          <w:strike w:val="0"/>
          <w:color w:val="000000"/>
          <w:sz w:val="28.079999923706055"/>
          <w:szCs w:val="28.079999923706055"/>
          <w:highlight w:val="white"/>
          <w:u w:val="none"/>
          <w:vertAlign w:val="baseline"/>
          <w:rtl w:val="0"/>
        </w:rPr>
        <w:t xml:space="preserve">Competition </w:t>
      </w:r>
      <w:r w:rsidDel="00000000" w:rsidR="00000000" w:rsidRPr="00000000">
        <w:rPr>
          <w:b w:val="1"/>
          <w:sz w:val="28.079999923706055"/>
          <w:szCs w:val="28.079999923706055"/>
          <w:highlight w:val="white"/>
          <w:rtl w:val="0"/>
        </w:rPr>
        <w:t xml:space="preserve">R</w:t>
      </w:r>
      <w:r w:rsidDel="00000000" w:rsidR="00000000" w:rsidRPr="00000000">
        <w:rPr>
          <w:b w:val="1"/>
          <w:i w:val="0"/>
          <w:smallCaps w:val="0"/>
          <w:strike w:val="0"/>
          <w:color w:val="000000"/>
          <w:sz w:val="28.079999923706055"/>
          <w:szCs w:val="28.079999923706055"/>
          <w:highlight w:val="white"/>
          <w:u w:val="none"/>
          <w:vertAlign w:val="baseline"/>
          <w:rtl w:val="0"/>
        </w:rPr>
        <w:t xml:space="preserve">ules </w:t>
      </w:r>
    </w:p>
    <w:p w:rsidR="00000000" w:rsidDel="00000000" w:rsidP="00000000" w:rsidRDefault="00000000" w:rsidRPr="00000000" w14:paraId="00000070">
      <w:pPr>
        <w:widowControl w:val="0"/>
        <w:ind w:right="-6.259842519683616"/>
        <w:rPr>
          <w:sz w:val="26"/>
          <w:szCs w:val="26"/>
          <w:highlight w:val="white"/>
        </w:rPr>
      </w:pPr>
      <w:r w:rsidDel="00000000" w:rsidR="00000000" w:rsidRPr="00000000">
        <w:rPr>
          <w:sz w:val="24"/>
          <w:szCs w:val="24"/>
          <w:highlight w:val="white"/>
          <w:rtl w:val="0"/>
        </w:rPr>
        <w:t xml:space="preserve">For full terms and conditions of entry and competition rules </w:t>
      </w:r>
      <w:hyperlink r:id="rId10">
        <w:r w:rsidDel="00000000" w:rsidR="00000000" w:rsidRPr="00000000">
          <w:rPr>
            <w:color w:val="1155cc"/>
            <w:sz w:val="24"/>
            <w:szCs w:val="24"/>
            <w:highlight w:val="white"/>
            <w:u w:val="single"/>
            <w:rtl w:val="0"/>
          </w:rPr>
          <w:t xml:space="preserve">visit</w:t>
        </w:r>
      </w:hyperlink>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8.079999923706055"/>
          <w:szCs w:val="28.079999923706055"/>
          <w:highlight w:val="whit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4"/>
          <w:szCs w:val="24"/>
          <w:highlight w:val="white"/>
          <w:u w:val="none"/>
          <w:vertAlign w:val="baseline"/>
        </w:rPr>
      </w:pPr>
      <w:r w:rsidDel="00000000" w:rsidR="00000000" w:rsidRPr="00000000">
        <w:rPr>
          <w:b w:val="1"/>
          <w:i w:val="0"/>
          <w:smallCaps w:val="0"/>
          <w:strike w:val="0"/>
          <w:color w:val="000000"/>
          <w:sz w:val="24"/>
          <w:szCs w:val="24"/>
          <w:highlight w:val="white"/>
          <w:u w:val="none"/>
          <w:vertAlign w:val="baseline"/>
          <w:rtl w:val="0"/>
        </w:rPr>
        <w:t xml:space="preserve">Competition specific rules </w:t>
      </w:r>
    </w:p>
    <w:p w:rsidR="00000000" w:rsidDel="00000000" w:rsidP="00000000" w:rsidRDefault="00000000" w:rsidRPr="00000000" w14:paraId="00000073">
      <w:pPr>
        <w:numPr>
          <w:ilvl w:val="0"/>
          <w:numId w:val="7"/>
        </w:numPr>
        <w:spacing w:line="276" w:lineRule="auto"/>
        <w:ind w:left="720" w:hanging="360"/>
        <w:rPr>
          <w:sz w:val="24"/>
          <w:szCs w:val="24"/>
          <w:highlight w:val="white"/>
        </w:rPr>
      </w:pPr>
      <w:r w:rsidDel="00000000" w:rsidR="00000000" w:rsidRPr="00000000">
        <w:rPr>
          <w:sz w:val="24"/>
          <w:szCs w:val="24"/>
          <w:highlight w:val="white"/>
          <w:rtl w:val="0"/>
        </w:rPr>
        <w:t xml:space="preserve">Competitors to be set up at their allocated station in full uniform and ready to begin at least 15 minutes before the starting time.</w:t>
      </w:r>
      <w:r w:rsidDel="00000000" w:rsidR="00000000" w:rsidRPr="00000000">
        <w:rPr>
          <w:rtl w:val="0"/>
        </w:rPr>
      </w:r>
    </w:p>
    <w:p w:rsidR="00000000" w:rsidDel="00000000" w:rsidP="00000000" w:rsidRDefault="00000000" w:rsidRPr="00000000" w14:paraId="00000074">
      <w:pPr>
        <w:numPr>
          <w:ilvl w:val="0"/>
          <w:numId w:val="7"/>
        </w:numPr>
        <w:spacing w:line="276" w:lineRule="auto"/>
        <w:ind w:left="720" w:hanging="360"/>
        <w:rPr>
          <w:sz w:val="24"/>
          <w:szCs w:val="24"/>
          <w:highlight w:val="white"/>
        </w:rPr>
      </w:pPr>
      <w:r w:rsidDel="00000000" w:rsidR="00000000" w:rsidRPr="00000000">
        <w:rPr>
          <w:sz w:val="24"/>
          <w:szCs w:val="24"/>
          <w:highlight w:val="white"/>
          <w:rtl w:val="0"/>
        </w:rPr>
        <w:t xml:space="preserve">Competitors have 45 minutes to complete Task 1 and the remaining 2 hours and 15 minutes to complete Task 2 and 3. </w:t>
      </w:r>
      <w:r w:rsidDel="00000000" w:rsidR="00000000" w:rsidRPr="00000000">
        <w:rPr>
          <w:color w:val="222222"/>
          <w:sz w:val="24"/>
          <w:szCs w:val="24"/>
          <w:highlight w:val="white"/>
          <w:rtl w:val="0"/>
        </w:rPr>
        <w:t xml:space="preserve">When competitors wish to serve their main course and dessert they need to make judges aware by shouting ‘Service’ and there will then be a 10 Minutes Service Window in which they need to serve their dish.</w:t>
      </w:r>
      <w:r w:rsidDel="00000000" w:rsidR="00000000" w:rsidRPr="00000000">
        <w:rPr>
          <w:rtl w:val="0"/>
        </w:rPr>
      </w:r>
    </w:p>
    <w:p w:rsidR="00000000" w:rsidDel="00000000" w:rsidP="00000000" w:rsidRDefault="00000000" w:rsidRPr="00000000" w14:paraId="00000075">
      <w:pPr>
        <w:numPr>
          <w:ilvl w:val="0"/>
          <w:numId w:val="7"/>
        </w:numPr>
        <w:spacing w:line="276" w:lineRule="auto"/>
        <w:ind w:left="720" w:hanging="360"/>
        <w:rPr>
          <w:sz w:val="24"/>
          <w:szCs w:val="24"/>
          <w:highlight w:val="white"/>
        </w:rPr>
      </w:pPr>
      <w:r w:rsidDel="00000000" w:rsidR="00000000" w:rsidRPr="00000000">
        <w:rPr>
          <w:sz w:val="24"/>
          <w:szCs w:val="24"/>
          <w:highlight w:val="white"/>
          <w:rtl w:val="0"/>
        </w:rPr>
        <w:t xml:space="preserve">All work must be carried out by the competitor in a safe and secure environment and organisers will have in place all necessary arrangements to allow the competition to proceed in a safe operational workspace. Marks are allocated for Professional Work practices and Food Safety and Hygiene and all competitors should work in a well organised and tidy area.</w:t>
      </w:r>
      <w:r w:rsidDel="00000000" w:rsidR="00000000" w:rsidRPr="00000000">
        <w:rPr>
          <w:rtl w:val="0"/>
        </w:rPr>
      </w:r>
    </w:p>
    <w:p w:rsidR="00000000" w:rsidDel="00000000" w:rsidP="00000000" w:rsidRDefault="00000000" w:rsidRPr="00000000" w14:paraId="0000007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highlight w:val="white"/>
        </w:rPr>
      </w:pPr>
      <w:r w:rsidDel="00000000" w:rsidR="00000000" w:rsidRPr="00000000">
        <w:rPr>
          <w:i w:val="0"/>
          <w:smallCaps w:val="0"/>
          <w:strike w:val="0"/>
          <w:color w:val="000000"/>
          <w:sz w:val="24"/>
          <w:szCs w:val="24"/>
          <w:highlight w:val="white"/>
          <w:u w:val="none"/>
          <w:vertAlign w:val="baseline"/>
          <w:rtl w:val="0"/>
        </w:rPr>
        <w:t xml:space="preserve">Standards of dress should be professional and adhere to health and safety standard</w:t>
      </w:r>
      <w:r w:rsidDel="00000000" w:rsidR="00000000" w:rsidRPr="00000000">
        <w:rPr>
          <w:sz w:val="24"/>
          <w:szCs w:val="24"/>
          <w:highlight w:val="white"/>
          <w:rtl w:val="0"/>
        </w:rPr>
        <w:t xml:space="preserve">s</w:t>
      </w:r>
      <w:r w:rsidDel="00000000" w:rsidR="00000000" w:rsidRPr="00000000">
        <w:rPr>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77">
      <w:pPr>
        <w:numPr>
          <w:ilvl w:val="0"/>
          <w:numId w:val="2"/>
        </w:numPr>
        <w:spacing w:line="276" w:lineRule="auto"/>
        <w:ind w:left="1417.3228346456694" w:hanging="360"/>
        <w:rPr>
          <w:sz w:val="24"/>
          <w:szCs w:val="24"/>
          <w:highlight w:val="white"/>
          <w:u w:val="none"/>
        </w:rPr>
      </w:pPr>
      <w:r w:rsidDel="00000000" w:rsidR="00000000" w:rsidRPr="00000000">
        <w:rPr>
          <w:sz w:val="24"/>
          <w:szCs w:val="24"/>
          <w:highlight w:val="white"/>
          <w:rtl w:val="0"/>
        </w:rPr>
        <w:t xml:space="preserve">International Standard Full Uniform is deemed as follows:</w:t>
      </w:r>
      <w:r w:rsidDel="00000000" w:rsidR="00000000" w:rsidRPr="00000000">
        <w:rPr>
          <w:rtl w:val="0"/>
        </w:rPr>
      </w:r>
    </w:p>
    <w:p w:rsidR="00000000" w:rsidDel="00000000" w:rsidP="00000000" w:rsidRDefault="00000000" w:rsidRPr="00000000" w14:paraId="00000078">
      <w:pPr>
        <w:numPr>
          <w:ilvl w:val="0"/>
          <w:numId w:val="10"/>
        </w:numPr>
        <w:spacing w:line="276" w:lineRule="auto"/>
        <w:ind w:left="1440" w:hanging="360"/>
        <w:rPr>
          <w:sz w:val="24"/>
          <w:szCs w:val="24"/>
          <w:highlight w:val="white"/>
        </w:rPr>
      </w:pPr>
      <w:r w:rsidDel="00000000" w:rsidR="00000000" w:rsidRPr="00000000">
        <w:rPr>
          <w:sz w:val="24"/>
          <w:szCs w:val="24"/>
          <w:highlight w:val="white"/>
          <w:rtl w:val="0"/>
        </w:rPr>
        <w:t xml:space="preserve">White Chefs Jacket</w:t>
      </w:r>
    </w:p>
    <w:p w:rsidR="00000000" w:rsidDel="00000000" w:rsidP="00000000" w:rsidRDefault="00000000" w:rsidRPr="00000000" w14:paraId="00000079">
      <w:pPr>
        <w:numPr>
          <w:ilvl w:val="0"/>
          <w:numId w:val="10"/>
        </w:numPr>
        <w:spacing w:line="276" w:lineRule="auto"/>
        <w:ind w:left="1440" w:hanging="360"/>
        <w:rPr>
          <w:sz w:val="24"/>
          <w:szCs w:val="24"/>
          <w:highlight w:val="white"/>
        </w:rPr>
      </w:pPr>
      <w:r w:rsidDel="00000000" w:rsidR="00000000" w:rsidRPr="00000000">
        <w:rPr>
          <w:sz w:val="24"/>
          <w:szCs w:val="24"/>
          <w:highlight w:val="white"/>
          <w:rtl w:val="0"/>
        </w:rPr>
        <w:t xml:space="preserve">Necktie / Neckerchief</w:t>
      </w:r>
    </w:p>
    <w:p w:rsidR="00000000" w:rsidDel="00000000" w:rsidP="00000000" w:rsidRDefault="00000000" w:rsidRPr="00000000" w14:paraId="0000007A">
      <w:pPr>
        <w:numPr>
          <w:ilvl w:val="0"/>
          <w:numId w:val="10"/>
        </w:numPr>
        <w:spacing w:line="276" w:lineRule="auto"/>
        <w:ind w:left="1440" w:hanging="360"/>
        <w:rPr>
          <w:sz w:val="24"/>
          <w:szCs w:val="24"/>
          <w:highlight w:val="white"/>
        </w:rPr>
      </w:pPr>
      <w:r w:rsidDel="00000000" w:rsidR="00000000" w:rsidRPr="00000000">
        <w:rPr>
          <w:sz w:val="24"/>
          <w:szCs w:val="24"/>
          <w:highlight w:val="white"/>
          <w:rtl w:val="0"/>
        </w:rPr>
        <w:t xml:space="preserve">Tall Chefs Hat (Toque)</w:t>
      </w:r>
    </w:p>
    <w:p w:rsidR="00000000" w:rsidDel="00000000" w:rsidP="00000000" w:rsidRDefault="00000000" w:rsidRPr="00000000" w14:paraId="0000007B">
      <w:pPr>
        <w:numPr>
          <w:ilvl w:val="0"/>
          <w:numId w:val="10"/>
        </w:numPr>
        <w:spacing w:line="276" w:lineRule="auto"/>
        <w:ind w:left="1440" w:hanging="360"/>
        <w:rPr>
          <w:sz w:val="24"/>
          <w:szCs w:val="24"/>
          <w:highlight w:val="white"/>
        </w:rPr>
      </w:pPr>
      <w:r w:rsidDel="00000000" w:rsidR="00000000" w:rsidRPr="00000000">
        <w:rPr>
          <w:sz w:val="24"/>
          <w:szCs w:val="24"/>
          <w:highlight w:val="white"/>
          <w:rtl w:val="0"/>
        </w:rPr>
        <w:t xml:space="preserve">Black Chef Trousers</w:t>
      </w:r>
    </w:p>
    <w:p w:rsidR="00000000" w:rsidDel="00000000" w:rsidP="00000000" w:rsidRDefault="00000000" w:rsidRPr="00000000" w14:paraId="0000007C">
      <w:pPr>
        <w:numPr>
          <w:ilvl w:val="0"/>
          <w:numId w:val="10"/>
        </w:numPr>
        <w:spacing w:line="276" w:lineRule="auto"/>
        <w:ind w:left="1440" w:hanging="360"/>
        <w:rPr>
          <w:sz w:val="24"/>
          <w:szCs w:val="24"/>
          <w:highlight w:val="white"/>
        </w:rPr>
      </w:pPr>
      <w:r w:rsidDel="00000000" w:rsidR="00000000" w:rsidRPr="00000000">
        <w:rPr>
          <w:sz w:val="24"/>
          <w:szCs w:val="24"/>
          <w:highlight w:val="white"/>
          <w:rtl w:val="0"/>
        </w:rPr>
        <w:t xml:space="preserve">Black Socks</w:t>
      </w:r>
    </w:p>
    <w:p w:rsidR="00000000" w:rsidDel="00000000" w:rsidP="00000000" w:rsidRDefault="00000000" w:rsidRPr="00000000" w14:paraId="0000007D">
      <w:pPr>
        <w:numPr>
          <w:ilvl w:val="0"/>
          <w:numId w:val="10"/>
        </w:numPr>
        <w:spacing w:line="276" w:lineRule="auto"/>
        <w:ind w:left="1440" w:hanging="360"/>
        <w:rPr>
          <w:sz w:val="24"/>
          <w:szCs w:val="24"/>
          <w:highlight w:val="white"/>
        </w:rPr>
      </w:pPr>
      <w:r w:rsidDel="00000000" w:rsidR="00000000" w:rsidRPr="00000000">
        <w:rPr>
          <w:sz w:val="24"/>
          <w:szCs w:val="24"/>
          <w:highlight w:val="white"/>
          <w:rtl w:val="0"/>
        </w:rPr>
        <w:t xml:space="preserve">Non-Slip – Covered Back – No Lace – Chef Shoes</w:t>
      </w:r>
    </w:p>
    <w:p w:rsidR="00000000" w:rsidDel="00000000" w:rsidP="00000000" w:rsidRDefault="00000000" w:rsidRPr="00000000" w14:paraId="0000007E">
      <w:pPr>
        <w:numPr>
          <w:ilvl w:val="0"/>
          <w:numId w:val="10"/>
        </w:numPr>
        <w:spacing w:line="276" w:lineRule="auto"/>
        <w:ind w:left="1440" w:hanging="360"/>
        <w:rPr>
          <w:sz w:val="24"/>
          <w:szCs w:val="24"/>
          <w:highlight w:val="white"/>
        </w:rPr>
      </w:pPr>
      <w:r w:rsidDel="00000000" w:rsidR="00000000" w:rsidRPr="00000000">
        <w:rPr>
          <w:sz w:val="24"/>
          <w:szCs w:val="24"/>
          <w:highlight w:val="white"/>
          <w:rtl w:val="0"/>
        </w:rPr>
        <w:t xml:space="preserve">Long White Apron (Compulsory for Service)</w:t>
      </w:r>
    </w:p>
    <w:p w:rsidR="00000000" w:rsidDel="00000000" w:rsidP="00000000" w:rsidRDefault="00000000" w:rsidRPr="00000000" w14:paraId="0000007F">
      <w:pPr>
        <w:numPr>
          <w:ilvl w:val="0"/>
          <w:numId w:val="10"/>
        </w:numPr>
        <w:spacing w:line="276" w:lineRule="auto"/>
        <w:ind w:left="1440" w:hanging="360"/>
        <w:rPr>
          <w:sz w:val="24"/>
          <w:szCs w:val="24"/>
          <w:highlight w:val="white"/>
        </w:rPr>
      </w:pPr>
      <w:r w:rsidDel="00000000" w:rsidR="00000000" w:rsidRPr="00000000">
        <w:rPr>
          <w:sz w:val="24"/>
          <w:szCs w:val="24"/>
          <w:highlight w:val="white"/>
          <w:rtl w:val="0"/>
        </w:rPr>
        <w:t xml:space="preserve">Bibbed Black Chef Apron – Preparation &amp; General Work</w:t>
      </w:r>
    </w:p>
    <w:p w:rsidR="00000000" w:rsidDel="00000000" w:rsidP="00000000" w:rsidRDefault="00000000" w:rsidRPr="00000000" w14:paraId="00000080">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81">
      <w:pPr>
        <w:spacing w:line="276" w:lineRule="auto"/>
        <w:ind w:left="0" w:firstLine="0"/>
        <w:rPr>
          <w:b w:val="1"/>
          <w:sz w:val="24"/>
          <w:szCs w:val="24"/>
          <w:highlight w:val="white"/>
        </w:rPr>
      </w:pPr>
      <w:r w:rsidDel="00000000" w:rsidR="00000000" w:rsidRPr="00000000">
        <w:rPr>
          <w:b w:val="1"/>
          <w:sz w:val="24"/>
          <w:szCs w:val="24"/>
          <w:highlight w:val="white"/>
          <w:rtl w:val="0"/>
        </w:rPr>
        <w:t xml:space="preserve">Preparation &amp; General Work</w:t>
      </w:r>
    </w:p>
    <w:p w:rsidR="00000000" w:rsidDel="00000000" w:rsidP="00000000" w:rsidRDefault="00000000" w:rsidRPr="00000000" w14:paraId="0000008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highlight w:val="white"/>
          <w:vertAlign w:val="baseline"/>
        </w:rPr>
      </w:pPr>
      <w:r w:rsidDel="00000000" w:rsidR="00000000" w:rsidRPr="00000000">
        <w:rPr>
          <w:i w:val="0"/>
          <w:smallCaps w:val="0"/>
          <w:strike w:val="0"/>
          <w:color w:val="000000"/>
          <w:sz w:val="24"/>
          <w:szCs w:val="24"/>
          <w:highlight w:val="white"/>
          <w:u w:val="none"/>
          <w:vertAlign w:val="baseline"/>
          <w:rtl w:val="0"/>
        </w:rPr>
        <w:t xml:space="preserve">Competitors will receive a health and safety briefing at the start of the competition </w:t>
      </w:r>
    </w:p>
    <w:p w:rsidR="00000000" w:rsidDel="00000000" w:rsidP="00000000" w:rsidRDefault="00000000" w:rsidRPr="00000000" w14:paraId="0000008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highlight w:val="white"/>
          <w:vertAlign w:val="baseline"/>
        </w:rPr>
      </w:pPr>
      <w:r w:rsidDel="00000000" w:rsidR="00000000" w:rsidRPr="00000000">
        <w:rPr>
          <w:i w:val="0"/>
          <w:smallCaps w:val="0"/>
          <w:strike w:val="0"/>
          <w:color w:val="000000"/>
          <w:sz w:val="24"/>
          <w:szCs w:val="24"/>
          <w:highlight w:val="white"/>
          <w:u w:val="none"/>
          <w:vertAlign w:val="baseline"/>
          <w:rtl w:val="0"/>
        </w:rPr>
        <w:t xml:space="preserve">Competitors will start and finish work as instructed by the judges </w:t>
      </w:r>
    </w:p>
    <w:p w:rsidR="00000000" w:rsidDel="00000000" w:rsidP="00000000" w:rsidRDefault="00000000" w:rsidRPr="00000000" w14:paraId="0000008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highlight w:val="white"/>
          <w:vertAlign w:val="baseline"/>
        </w:rPr>
      </w:pPr>
      <w:r w:rsidDel="00000000" w:rsidR="00000000" w:rsidRPr="00000000">
        <w:rPr>
          <w:i w:val="0"/>
          <w:smallCaps w:val="0"/>
          <w:strike w:val="0"/>
          <w:color w:val="000000"/>
          <w:sz w:val="24"/>
          <w:szCs w:val="24"/>
          <w:highlight w:val="white"/>
          <w:u w:val="none"/>
          <w:vertAlign w:val="baseline"/>
          <w:rtl w:val="0"/>
        </w:rPr>
        <w:t xml:space="preserve">All dishes must be presented within the allocated time </w:t>
      </w:r>
    </w:p>
    <w:p w:rsidR="00000000" w:rsidDel="00000000" w:rsidP="00000000" w:rsidRDefault="00000000" w:rsidRPr="00000000" w14:paraId="0000008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highlight w:val="white"/>
          <w:vertAlign w:val="baseline"/>
        </w:rPr>
      </w:pPr>
      <w:r w:rsidDel="00000000" w:rsidR="00000000" w:rsidRPr="00000000">
        <w:rPr>
          <w:i w:val="0"/>
          <w:smallCaps w:val="0"/>
          <w:strike w:val="0"/>
          <w:color w:val="000000"/>
          <w:sz w:val="24"/>
          <w:szCs w:val="24"/>
          <w:highlight w:val="white"/>
          <w:u w:val="none"/>
          <w:vertAlign w:val="baseline"/>
          <w:rtl w:val="0"/>
        </w:rPr>
        <w:t xml:space="preserve">All competitors must ensure their station is left clean and tidy </w:t>
      </w:r>
    </w:p>
    <w:p w:rsidR="00000000" w:rsidDel="00000000" w:rsidP="00000000" w:rsidRDefault="00000000" w:rsidRPr="00000000" w14:paraId="0000008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highlight w:val="white"/>
          <w:vertAlign w:val="baseline"/>
        </w:rPr>
      </w:pPr>
      <w:r w:rsidDel="00000000" w:rsidR="00000000" w:rsidRPr="00000000">
        <w:rPr>
          <w:i w:val="0"/>
          <w:smallCaps w:val="0"/>
          <w:strike w:val="0"/>
          <w:color w:val="000000"/>
          <w:sz w:val="24"/>
          <w:szCs w:val="24"/>
          <w:highlight w:val="white"/>
          <w:u w:val="none"/>
          <w:vertAlign w:val="baseline"/>
          <w:rtl w:val="0"/>
        </w:rPr>
        <w:t xml:space="preserve">No pre-prepared items permitted unless stipulated in the competition br</w:t>
      </w:r>
      <w:r w:rsidDel="00000000" w:rsidR="00000000" w:rsidRPr="00000000">
        <w:rPr>
          <w:sz w:val="24"/>
          <w:szCs w:val="24"/>
          <w:highlight w:val="white"/>
          <w:rtl w:val="0"/>
        </w:rPr>
        <w:t xml:space="preserve">ief</w:t>
      </w: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22.204724409448886" w:firstLine="0"/>
        <w:rPr>
          <w:sz w:val="24"/>
          <w:szCs w:val="24"/>
          <w:highlight w:val="whit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4"/>
          <w:szCs w:val="24"/>
          <w:highlight w:val="white"/>
          <w:u w:val="none"/>
          <w:vertAlign w:val="baseline"/>
        </w:rPr>
      </w:pPr>
      <w:r w:rsidDel="00000000" w:rsidR="00000000" w:rsidRPr="00000000">
        <w:rPr>
          <w:b w:val="1"/>
          <w:i w:val="0"/>
          <w:smallCaps w:val="0"/>
          <w:strike w:val="0"/>
          <w:color w:val="000000"/>
          <w:sz w:val="24"/>
          <w:szCs w:val="24"/>
          <w:highlight w:val="white"/>
          <w:u w:val="none"/>
          <w:vertAlign w:val="baseline"/>
          <w:rtl w:val="0"/>
        </w:rPr>
        <w:t xml:space="preserve">Generic competition rules </w:t>
      </w:r>
    </w:p>
    <w:p w:rsidR="00000000" w:rsidDel="00000000" w:rsidP="00000000" w:rsidRDefault="00000000" w:rsidRPr="00000000" w14:paraId="00000089">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highlight w:val="white"/>
          <w:vertAlign w:val="baseline"/>
        </w:rPr>
      </w:pPr>
      <w:r w:rsidDel="00000000" w:rsidR="00000000" w:rsidRPr="00000000">
        <w:rPr>
          <w:i w:val="0"/>
          <w:smallCaps w:val="0"/>
          <w:strike w:val="0"/>
          <w:color w:val="000000"/>
          <w:sz w:val="24"/>
          <w:szCs w:val="24"/>
          <w:highlight w:val="white"/>
          <w:u w:val="none"/>
          <w:vertAlign w:val="baseline"/>
          <w:rtl w:val="0"/>
        </w:rPr>
        <w:t xml:space="preserve">Mobile phones are to be switched off during competition activity. </w:t>
      </w:r>
    </w:p>
    <w:p w:rsidR="00000000" w:rsidDel="00000000" w:rsidP="00000000" w:rsidRDefault="00000000" w:rsidRPr="00000000" w14:paraId="0000008A">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highlight w:val="white"/>
          <w:vertAlign w:val="baseline"/>
        </w:rPr>
      </w:pPr>
      <w:r w:rsidDel="00000000" w:rsidR="00000000" w:rsidRPr="00000000">
        <w:rPr>
          <w:i w:val="0"/>
          <w:smallCaps w:val="0"/>
          <w:strike w:val="0"/>
          <w:color w:val="000000"/>
          <w:sz w:val="24"/>
          <w:szCs w:val="24"/>
          <w:highlight w:val="white"/>
          <w:u w:val="none"/>
          <w:vertAlign w:val="baseline"/>
          <w:rtl w:val="0"/>
        </w:rPr>
        <w:t xml:space="preserve">Listening to music via headphones is not permitted during competition activity. </w:t>
      </w:r>
    </w:p>
    <w:p w:rsidR="00000000" w:rsidDel="00000000" w:rsidP="00000000" w:rsidRDefault="00000000" w:rsidRPr="00000000" w14:paraId="0000008B">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highlight w:val="white"/>
          <w:vertAlign w:val="baseline"/>
        </w:rPr>
      </w:pPr>
      <w:r w:rsidDel="00000000" w:rsidR="00000000" w:rsidRPr="00000000">
        <w:rPr>
          <w:i w:val="0"/>
          <w:smallCaps w:val="0"/>
          <w:strike w:val="0"/>
          <w:color w:val="000000"/>
          <w:sz w:val="24"/>
          <w:szCs w:val="24"/>
          <w:highlight w:val="white"/>
          <w:u w:val="none"/>
          <w:vertAlign w:val="baseline"/>
          <w:rtl w:val="0"/>
        </w:rPr>
        <w:t xml:space="preserve">Any questions during competition activity should be addressed to the competition judging panel. </w:t>
      </w:r>
    </w:p>
    <w:p w:rsidR="00000000" w:rsidDel="00000000" w:rsidP="00000000" w:rsidRDefault="00000000" w:rsidRPr="00000000" w14:paraId="0000008C">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highlight w:val="white"/>
          <w:vertAlign w:val="baseline"/>
        </w:rPr>
      </w:pPr>
      <w:r w:rsidDel="00000000" w:rsidR="00000000" w:rsidRPr="00000000">
        <w:rPr>
          <w:i w:val="0"/>
          <w:smallCaps w:val="0"/>
          <w:strike w:val="0"/>
          <w:color w:val="000000"/>
          <w:sz w:val="24"/>
          <w:szCs w:val="24"/>
          <w:highlight w:val="white"/>
          <w:u w:val="none"/>
          <w:vertAlign w:val="baseline"/>
          <w:rtl w:val="0"/>
        </w:rPr>
        <w:t xml:space="preserve">Competitors should not communicate with other competitors during competition activity. </w:t>
      </w:r>
    </w:p>
    <w:p w:rsidR="00000000" w:rsidDel="00000000" w:rsidP="00000000" w:rsidRDefault="00000000" w:rsidRPr="00000000" w14:paraId="0000008D">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highlight w:val="white"/>
          <w:vertAlign w:val="baseline"/>
        </w:rPr>
      </w:pPr>
      <w:r w:rsidDel="00000000" w:rsidR="00000000" w:rsidRPr="00000000">
        <w:rPr>
          <w:i w:val="0"/>
          <w:smallCaps w:val="0"/>
          <w:strike w:val="0"/>
          <w:color w:val="000000"/>
          <w:sz w:val="24"/>
          <w:szCs w:val="24"/>
          <w:highlight w:val="white"/>
          <w:u w:val="none"/>
          <w:vertAlign w:val="baseline"/>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8E">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highlight w:val="white"/>
          <w:vertAlign w:val="baseline"/>
        </w:rPr>
      </w:pPr>
      <w:r w:rsidDel="00000000" w:rsidR="00000000" w:rsidRPr="00000000">
        <w:rPr>
          <w:i w:val="0"/>
          <w:smallCaps w:val="0"/>
          <w:strike w:val="0"/>
          <w:color w:val="000000"/>
          <w:sz w:val="24"/>
          <w:szCs w:val="24"/>
          <w:highlight w:val="white"/>
          <w:u w:val="none"/>
          <w:vertAlign w:val="baseline"/>
          <w:rtl w:val="0"/>
        </w:rPr>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highlight w:val="whit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sz w:val="28.079999923706055"/>
          <w:szCs w:val="28.079999923706055"/>
          <w:highlight w:val="white"/>
          <w:u w:val="none"/>
          <w:vertAlign w:val="baseline"/>
        </w:rPr>
      </w:pPr>
      <w:r w:rsidDel="00000000" w:rsidR="00000000" w:rsidRPr="00000000">
        <w:rPr>
          <w:b w:val="1"/>
          <w:i w:val="0"/>
          <w:smallCaps w:val="0"/>
          <w:strike w:val="0"/>
          <w:sz w:val="28.079999923706055"/>
          <w:szCs w:val="28.079999923706055"/>
          <w:highlight w:val="white"/>
          <w:u w:val="none"/>
          <w:vertAlign w:val="baseline"/>
          <w:rtl w:val="0"/>
        </w:rPr>
        <w:t xml:space="preserve">Marking and </w:t>
      </w:r>
      <w:r w:rsidDel="00000000" w:rsidR="00000000" w:rsidRPr="00000000">
        <w:rPr>
          <w:b w:val="1"/>
          <w:sz w:val="28.079999923706055"/>
          <w:szCs w:val="28.079999923706055"/>
          <w:highlight w:val="white"/>
          <w:rtl w:val="0"/>
        </w:rPr>
        <w:t xml:space="preserve">A</w:t>
      </w:r>
      <w:r w:rsidDel="00000000" w:rsidR="00000000" w:rsidRPr="00000000">
        <w:rPr>
          <w:b w:val="1"/>
          <w:i w:val="0"/>
          <w:smallCaps w:val="0"/>
          <w:strike w:val="0"/>
          <w:sz w:val="28.079999923706055"/>
          <w:szCs w:val="28.079999923706055"/>
          <w:highlight w:val="white"/>
          <w:u w:val="none"/>
          <w:vertAlign w:val="baseline"/>
          <w:rtl w:val="0"/>
        </w:rPr>
        <w:t xml:space="preserve">ssessment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highlight w:val="white"/>
        </w:rPr>
      </w:pPr>
      <w:r w:rsidDel="00000000" w:rsidR="00000000" w:rsidRPr="00000000">
        <w:rPr>
          <w:sz w:val="24"/>
          <w:szCs w:val="24"/>
          <w:highlight w:val="white"/>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highlight w:val="whit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color w:val="ff0000"/>
          <w:sz w:val="16"/>
          <w:szCs w:val="16"/>
          <w:highlight w:val="white"/>
        </w:rPr>
      </w:pPr>
      <w:r w:rsidDel="00000000" w:rsidR="00000000" w:rsidRPr="00000000">
        <w:rPr>
          <w:i w:val="0"/>
          <w:smallCaps w:val="0"/>
          <w:strike w:val="0"/>
          <w:sz w:val="24"/>
          <w:szCs w:val="24"/>
          <w:highlight w:val="white"/>
          <w:u w:val="none"/>
          <w:vertAlign w:val="baseline"/>
          <w:rtl w:val="0"/>
        </w:rPr>
        <w:t xml:space="preserve">Brief marking and assessment criteria:</w:t>
      </w:r>
      <w:r w:rsidDel="00000000" w:rsidR="00000000" w:rsidRPr="00000000">
        <w:rPr>
          <w:rtl w:val="0"/>
        </w:rPr>
      </w:r>
    </w:p>
    <w:tbl>
      <w:tblPr>
        <w:tblStyle w:val="Table1"/>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30"/>
        <w:gridCol w:w="3735"/>
        <w:tblGridChange w:id="0">
          <w:tblGrid>
            <w:gridCol w:w="6330"/>
            <w:gridCol w:w="373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ind w:right="22.204724409448886"/>
              <w:rPr>
                <w:b w:val="1"/>
                <w:sz w:val="24"/>
                <w:szCs w:val="24"/>
                <w:highlight w:val="white"/>
              </w:rPr>
            </w:pPr>
            <w:r w:rsidDel="00000000" w:rsidR="00000000" w:rsidRPr="00000000">
              <w:rPr>
                <w:b w:val="1"/>
                <w:sz w:val="24"/>
                <w:szCs w:val="24"/>
                <w:highlight w:val="white"/>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ind w:right="22.204724409448886"/>
              <w:rPr>
                <w:b w:val="1"/>
                <w:sz w:val="24"/>
                <w:szCs w:val="24"/>
                <w:highlight w:val="white"/>
              </w:rPr>
            </w:pPr>
            <w:r w:rsidDel="00000000" w:rsidR="00000000" w:rsidRPr="00000000">
              <w:rPr>
                <w:b w:val="1"/>
                <w:sz w:val="24"/>
                <w:szCs w:val="24"/>
                <w:highlight w:val="white"/>
                <w:rtl w:val="0"/>
              </w:rPr>
              <w:t xml:space="preserve">Allocated marks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ind w:right="22.204724409448886"/>
              <w:rPr>
                <w:b w:val="1"/>
                <w:sz w:val="24"/>
                <w:szCs w:val="24"/>
                <w:highlight w:val="white"/>
              </w:rPr>
            </w:pPr>
            <w:r w:rsidDel="00000000" w:rsidR="00000000" w:rsidRPr="00000000">
              <w:rPr>
                <w:sz w:val="24"/>
                <w:szCs w:val="24"/>
                <w:highlight w:val="white"/>
                <w:rtl w:val="0"/>
              </w:rPr>
              <w:t xml:space="preserve">Professional Skills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highlight w:val="white"/>
              </w:rPr>
            </w:pPr>
            <w:r w:rsidDel="00000000" w:rsidR="00000000" w:rsidRPr="00000000">
              <w:rPr>
                <w:sz w:val="24"/>
                <w:szCs w:val="24"/>
                <w:highlight w:val="white"/>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ind w:right="22.204724409448886"/>
              <w:rPr>
                <w:b w:val="1"/>
                <w:sz w:val="24"/>
                <w:szCs w:val="24"/>
                <w:highlight w:val="white"/>
              </w:rPr>
            </w:pPr>
            <w:r w:rsidDel="00000000" w:rsidR="00000000" w:rsidRPr="00000000">
              <w:rPr>
                <w:sz w:val="24"/>
                <w:szCs w:val="24"/>
                <w:highlight w:val="white"/>
                <w:rtl w:val="0"/>
              </w:rPr>
              <w:t xml:space="preserve">Presentation, Creativity and Style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highlight w:val="white"/>
              </w:rPr>
            </w:pPr>
            <w:r w:rsidDel="00000000" w:rsidR="00000000" w:rsidRPr="00000000">
              <w:rPr>
                <w:sz w:val="24"/>
                <w:szCs w:val="24"/>
                <w:highlight w:val="white"/>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ind w:right="22.204724409448886"/>
              <w:rPr>
                <w:sz w:val="24"/>
                <w:szCs w:val="24"/>
                <w:highlight w:val="white"/>
              </w:rPr>
            </w:pPr>
            <w:r w:rsidDel="00000000" w:rsidR="00000000" w:rsidRPr="00000000">
              <w:rPr>
                <w:sz w:val="24"/>
                <w:szCs w:val="24"/>
                <w:highlight w:val="white"/>
                <w:rtl w:val="0"/>
              </w:rPr>
              <w:t xml:space="preserve">Taste, Flavour and Temperature</w:t>
            </w:r>
          </w:p>
          <w:p w:rsidR="00000000" w:rsidDel="00000000" w:rsidP="00000000" w:rsidRDefault="00000000" w:rsidRPr="00000000" w14:paraId="0000009B">
            <w:pPr>
              <w:widowControl w:val="0"/>
              <w:numPr>
                <w:ilvl w:val="0"/>
                <w:numId w:val="17"/>
              </w:numPr>
              <w:spacing w:line="240" w:lineRule="auto"/>
              <w:ind w:left="720" w:right="22.204724409448886" w:hanging="360"/>
              <w:rPr>
                <w:sz w:val="24"/>
                <w:szCs w:val="24"/>
                <w:highlight w:val="white"/>
              </w:rPr>
            </w:pPr>
            <w:r w:rsidDel="00000000" w:rsidR="00000000" w:rsidRPr="00000000">
              <w:rPr>
                <w:sz w:val="24"/>
                <w:szCs w:val="24"/>
                <w:highlight w:val="white"/>
                <w:rtl w:val="0"/>
              </w:rPr>
              <w:t xml:space="preserve">Utilisation of ingredients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highlight w:val="white"/>
              </w:rPr>
            </w:pPr>
            <w:r w:rsidDel="00000000" w:rsidR="00000000" w:rsidRPr="00000000">
              <w:rPr>
                <w:sz w:val="24"/>
                <w:szCs w:val="24"/>
                <w:highlight w:val="white"/>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ind w:right="22.204724409448886"/>
              <w:rPr>
                <w:b w:val="1"/>
                <w:sz w:val="24"/>
                <w:szCs w:val="24"/>
                <w:highlight w:val="white"/>
              </w:rPr>
            </w:pPr>
            <w:r w:rsidDel="00000000" w:rsidR="00000000" w:rsidRPr="00000000">
              <w:rPr>
                <w:sz w:val="24"/>
                <w:szCs w:val="24"/>
                <w:highlight w:val="white"/>
                <w:rtl w:val="0"/>
              </w:rPr>
              <w:t xml:space="preserve">Time Keeping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highlight w:val="white"/>
              </w:rPr>
            </w:pPr>
            <w:r w:rsidDel="00000000" w:rsidR="00000000" w:rsidRPr="00000000">
              <w:rPr>
                <w:sz w:val="24"/>
                <w:szCs w:val="24"/>
                <w:highlight w:val="white"/>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ind w:right="22.204724409448886"/>
              <w:rPr>
                <w:sz w:val="24"/>
                <w:szCs w:val="24"/>
                <w:highlight w:val="white"/>
              </w:rPr>
            </w:pPr>
            <w:r w:rsidDel="00000000" w:rsidR="00000000" w:rsidRPr="00000000">
              <w:rPr>
                <w:sz w:val="24"/>
                <w:szCs w:val="24"/>
                <w:highlight w:val="white"/>
                <w:rtl w:val="0"/>
              </w:rPr>
              <w:t xml:space="preserve">Sustainability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highlight w:val="white"/>
              </w:rPr>
            </w:pPr>
            <w:r w:rsidDel="00000000" w:rsidR="00000000" w:rsidRPr="00000000">
              <w:rPr>
                <w:sz w:val="24"/>
                <w:szCs w:val="24"/>
                <w:highlight w:val="white"/>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ind w:right="22.204724409448886"/>
              <w:rPr>
                <w:sz w:val="24"/>
                <w:szCs w:val="24"/>
                <w:highlight w:val="white"/>
              </w:rPr>
            </w:pPr>
            <w:r w:rsidDel="00000000" w:rsidR="00000000" w:rsidRPr="00000000">
              <w:rPr>
                <w:sz w:val="24"/>
                <w:szCs w:val="24"/>
                <w:highlight w:val="white"/>
                <w:rtl w:val="0"/>
              </w:rPr>
              <w:t xml:space="preserve">Personal Hygiene and Safety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highlight w:val="white"/>
              </w:rPr>
            </w:pPr>
            <w:r w:rsidDel="00000000" w:rsidR="00000000" w:rsidRPr="00000000">
              <w:rPr>
                <w:sz w:val="24"/>
                <w:szCs w:val="24"/>
                <w:highlight w:val="white"/>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ind w:right="22.204724409448886"/>
              <w:rPr>
                <w:b w:val="1"/>
                <w:sz w:val="24"/>
                <w:szCs w:val="24"/>
                <w:highlight w:val="white"/>
              </w:rPr>
            </w:pPr>
            <w:r w:rsidDel="00000000" w:rsidR="00000000" w:rsidRPr="00000000">
              <w:rPr>
                <w:b w:val="1"/>
                <w:sz w:val="24"/>
                <w:szCs w:val="24"/>
                <w:highlight w:val="white"/>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highlight w:val="white"/>
              </w:rPr>
            </w:pPr>
            <w:r w:rsidDel="00000000" w:rsidR="00000000" w:rsidRPr="00000000">
              <w:rPr>
                <w:b w:val="1"/>
                <w:sz w:val="24"/>
                <w:szCs w:val="24"/>
                <w:highlight w:val="white"/>
                <w:rtl w:val="0"/>
              </w:rPr>
              <w:t xml:space="preserve">100%</w:t>
            </w:r>
          </w:p>
        </w:tc>
      </w:tr>
    </w:tbl>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16"/>
          <w:szCs w:val="16"/>
          <w:highlight w:val="whit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highlight w:val="whit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8.079999923706055"/>
          <w:szCs w:val="28.079999923706055"/>
          <w:highlight w:val="white"/>
          <w:u w:val="none"/>
          <w:vertAlign w:val="baseline"/>
        </w:rPr>
      </w:pPr>
      <w:r w:rsidDel="00000000" w:rsidR="00000000" w:rsidRPr="00000000">
        <w:rPr>
          <w:b w:val="1"/>
          <w:i w:val="0"/>
          <w:smallCaps w:val="0"/>
          <w:strike w:val="0"/>
          <w:color w:val="000000"/>
          <w:sz w:val="28.079999923706055"/>
          <w:szCs w:val="28.079999923706055"/>
          <w:highlight w:val="white"/>
          <w:u w:val="none"/>
          <w:vertAlign w:val="baseline"/>
          <w:rtl w:val="0"/>
        </w:rPr>
        <w:t xml:space="preserve">Feedback and </w:t>
      </w:r>
      <w:r w:rsidDel="00000000" w:rsidR="00000000" w:rsidRPr="00000000">
        <w:rPr>
          <w:b w:val="1"/>
          <w:sz w:val="28.079999923706055"/>
          <w:szCs w:val="28.079999923706055"/>
          <w:highlight w:val="white"/>
          <w:rtl w:val="0"/>
        </w:rPr>
        <w:t xml:space="preserve">R</w:t>
      </w:r>
      <w:r w:rsidDel="00000000" w:rsidR="00000000" w:rsidRPr="00000000">
        <w:rPr>
          <w:b w:val="1"/>
          <w:i w:val="0"/>
          <w:smallCaps w:val="0"/>
          <w:strike w:val="0"/>
          <w:color w:val="000000"/>
          <w:sz w:val="28.079999923706055"/>
          <w:szCs w:val="28.079999923706055"/>
          <w:highlight w:val="white"/>
          <w:u w:val="none"/>
          <w:vertAlign w:val="baseline"/>
          <w:rtl w:val="0"/>
        </w:rPr>
        <w:t xml:space="preserve">ecognition </w:t>
      </w:r>
    </w:p>
    <w:p w:rsidR="00000000" w:rsidDel="00000000" w:rsidP="00000000" w:rsidRDefault="00000000" w:rsidRPr="00000000" w14:paraId="000000A8">
      <w:pPr>
        <w:widowControl w:val="0"/>
        <w:spacing w:after="160" w:lineRule="auto"/>
        <w:ind w:right="22.204724409448886"/>
        <w:rPr>
          <w:sz w:val="24"/>
          <w:szCs w:val="24"/>
          <w:highlight w:val="white"/>
        </w:rPr>
      </w:pPr>
      <w:r w:rsidDel="00000000" w:rsidR="00000000" w:rsidRPr="00000000">
        <w:rPr>
          <w:sz w:val="24"/>
          <w:szCs w:val="24"/>
          <w:highlight w:val="white"/>
          <w:rtl w:val="0"/>
        </w:rPr>
        <w:t xml:space="preserve">Individual and Group verbal feedback will be provided at the end of the competition.</w:t>
      </w:r>
      <w:r w:rsidDel="00000000" w:rsidR="00000000" w:rsidRPr="00000000">
        <w:rPr>
          <w:sz w:val="20"/>
          <w:szCs w:val="20"/>
          <w:highlight w:val="white"/>
          <w:rtl w:val="0"/>
        </w:rPr>
        <w:t xml:space="preserve"> </w:t>
      </w:r>
      <w:r w:rsidDel="00000000" w:rsidR="00000000" w:rsidRPr="00000000">
        <w:rPr>
          <w:sz w:val="24"/>
          <w:szCs w:val="24"/>
          <w:highlight w:val="white"/>
          <w:rtl w:val="0"/>
        </w:rPr>
        <w:t xml:space="preserve">No results or awards will be awarded on the day, as marking will be quality assured. </w:t>
      </w:r>
    </w:p>
    <w:p w:rsidR="00000000" w:rsidDel="00000000" w:rsidP="00000000" w:rsidRDefault="00000000" w:rsidRPr="00000000" w14:paraId="000000A9">
      <w:pPr>
        <w:widowControl w:val="0"/>
        <w:ind w:right="22.204724409448886"/>
        <w:rPr>
          <w:sz w:val="24"/>
          <w:szCs w:val="24"/>
          <w:highlight w:val="white"/>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w:t>
      </w:r>
      <w:r w:rsidDel="00000000" w:rsidR="00000000" w:rsidRPr="00000000">
        <w:rPr>
          <w:sz w:val="24"/>
          <w:szCs w:val="24"/>
          <w:highlight w:val="white"/>
          <w:rtl w:val="0"/>
        </w:rPr>
        <w:t xml:space="preserve">on Wednesday 18th March 2026</w:t>
      </w:r>
      <w:r w:rsidDel="00000000" w:rsidR="00000000" w:rsidRPr="00000000">
        <w:rPr>
          <w:sz w:val="24"/>
          <w:szCs w:val="24"/>
          <w:highlight w:val="white"/>
          <w:rtl w:val="0"/>
        </w:rPr>
        <w:t xml:space="preserve">, further details will be communicated to competitors and their points of contact by email.</w:t>
      </w:r>
    </w:p>
    <w:p w:rsidR="00000000" w:rsidDel="00000000" w:rsidP="00000000" w:rsidRDefault="00000000" w:rsidRPr="00000000" w14:paraId="000000AA">
      <w:pPr>
        <w:pageBreakBefore w:val="0"/>
        <w:widowControl w:val="0"/>
        <w:ind w:right="22.204724409448886"/>
        <w:rPr>
          <w:color w:val="1d1c1d"/>
          <w:sz w:val="24"/>
          <w:szCs w:val="24"/>
          <w:highlight w:val="white"/>
        </w:rPr>
      </w:pPr>
      <w:r w:rsidDel="00000000" w:rsidR="00000000" w:rsidRPr="00000000">
        <w:rPr>
          <w:rtl w:val="0"/>
        </w:rPr>
      </w:r>
    </w:p>
    <w:p w:rsidR="00000000" w:rsidDel="00000000" w:rsidP="00000000" w:rsidRDefault="00000000" w:rsidRPr="00000000" w14:paraId="000000AB">
      <w:pPr>
        <w:rPr>
          <w:color w:val="1d1c1d"/>
          <w:sz w:val="24"/>
          <w:szCs w:val="24"/>
          <w:highlight w:val="white"/>
        </w:rPr>
      </w:pPr>
      <w:r w:rsidDel="00000000" w:rsidR="00000000" w:rsidRPr="00000000">
        <w:rPr>
          <w:sz w:val="24"/>
          <w:szCs w:val="24"/>
          <w:highlight w:val="white"/>
          <w:rtl w:val="0"/>
        </w:rPr>
        <w:t xml:space="preserve">Marksheets will be available upon request via </w:t>
      </w:r>
      <w:hyperlink r:id="rId11">
        <w:r w:rsidDel="00000000" w:rsidR="00000000" w:rsidRPr="00000000">
          <w:rPr>
            <w:color w:val="1155cc"/>
            <w:sz w:val="24"/>
            <w:szCs w:val="24"/>
            <w:highlight w:val="white"/>
            <w:u w:val="single"/>
            <w:rtl w:val="0"/>
          </w:rPr>
          <w:t xml:space="preserve">info@skillscompetitionwales.ac.uk</w:t>
        </w:r>
      </w:hyperlink>
      <w:r w:rsidDel="00000000" w:rsidR="00000000" w:rsidRPr="00000000">
        <w:rPr>
          <w:sz w:val="24"/>
          <w:szCs w:val="24"/>
          <w:highlight w:val="white"/>
          <w:rtl w:val="0"/>
        </w:rPr>
        <w:t xml:space="preserve"> to competitors after the celebration event. </w:t>
      </w:r>
      <w:r w:rsidDel="00000000" w:rsidR="00000000" w:rsidRPr="00000000">
        <w:rPr>
          <w:rtl w:val="0"/>
        </w:rPr>
      </w:r>
    </w:p>
    <w:p w:rsidR="00000000" w:rsidDel="00000000" w:rsidP="00000000" w:rsidRDefault="00000000" w:rsidRPr="00000000" w14:paraId="000000AC">
      <w:pPr>
        <w:widowControl w:val="0"/>
        <w:ind w:right="22.204724409448886"/>
        <w:rPr>
          <w:sz w:val="24"/>
          <w:szCs w:val="24"/>
          <w:highlight w:val="white"/>
        </w:rPr>
      </w:pPr>
      <w:r w:rsidDel="00000000" w:rsidR="00000000" w:rsidRPr="00000000">
        <w:rPr>
          <w:rtl w:val="0"/>
        </w:rPr>
      </w:r>
    </w:p>
    <w:p w:rsidR="00000000" w:rsidDel="00000000" w:rsidP="00000000" w:rsidRDefault="00000000" w:rsidRPr="00000000" w14:paraId="000000AD">
      <w:pPr>
        <w:widowControl w:val="0"/>
        <w:spacing w:after="0" w:before="0" w:line="276" w:lineRule="auto"/>
        <w:ind w:right="22.204724409448886"/>
        <w:rPr>
          <w:b w:val="1"/>
          <w:sz w:val="28.079999923706055"/>
          <w:szCs w:val="28.079999923706055"/>
          <w:highlight w:val="white"/>
        </w:rPr>
      </w:pPr>
      <w:r w:rsidDel="00000000" w:rsidR="00000000" w:rsidRPr="00000000">
        <w:rPr>
          <w:rtl w:val="0"/>
        </w:rPr>
      </w:r>
    </w:p>
    <w:p w:rsidR="00000000" w:rsidDel="00000000" w:rsidP="00000000" w:rsidRDefault="00000000" w:rsidRPr="00000000" w14:paraId="000000AE">
      <w:pPr>
        <w:widowControl w:val="0"/>
        <w:spacing w:after="0" w:before="0" w:line="276" w:lineRule="auto"/>
        <w:ind w:right="22.204724409448886"/>
        <w:rPr>
          <w:b w:val="1"/>
          <w:sz w:val="28.079999923706055"/>
          <w:szCs w:val="28.079999923706055"/>
          <w:highlight w:val="white"/>
        </w:rPr>
      </w:pPr>
      <w:r w:rsidDel="00000000" w:rsidR="00000000" w:rsidRPr="00000000">
        <w:rPr>
          <w:rtl w:val="0"/>
        </w:rPr>
      </w:r>
    </w:p>
    <w:p w:rsidR="00000000" w:rsidDel="00000000" w:rsidP="00000000" w:rsidRDefault="00000000" w:rsidRPr="00000000" w14:paraId="000000AF">
      <w:pPr>
        <w:widowControl w:val="0"/>
        <w:spacing w:after="0" w:before="0" w:line="276" w:lineRule="auto"/>
        <w:ind w:right="22.204724409448886"/>
        <w:rPr>
          <w:b w:val="1"/>
          <w:sz w:val="28.079999923706055"/>
          <w:szCs w:val="28.079999923706055"/>
          <w:highlight w:val="white"/>
        </w:rPr>
      </w:pPr>
      <w:r w:rsidDel="00000000" w:rsidR="00000000" w:rsidRPr="00000000">
        <w:rPr>
          <w:rtl w:val="0"/>
        </w:rPr>
      </w:r>
    </w:p>
    <w:p w:rsidR="00000000" w:rsidDel="00000000" w:rsidP="00000000" w:rsidRDefault="00000000" w:rsidRPr="00000000" w14:paraId="000000B0">
      <w:pPr>
        <w:widowControl w:val="0"/>
        <w:spacing w:after="0" w:before="0" w:line="276" w:lineRule="auto"/>
        <w:ind w:right="22.204724409448886"/>
        <w:rPr>
          <w:b w:val="1"/>
          <w:sz w:val="28.079999923706055"/>
          <w:szCs w:val="28.079999923706055"/>
          <w:highlight w:val="white"/>
        </w:rPr>
      </w:pPr>
      <w:r w:rsidDel="00000000" w:rsidR="00000000" w:rsidRPr="00000000">
        <w:rPr>
          <w:rtl w:val="0"/>
        </w:rPr>
      </w:r>
    </w:p>
    <w:p w:rsidR="00000000" w:rsidDel="00000000" w:rsidP="00000000" w:rsidRDefault="00000000" w:rsidRPr="00000000" w14:paraId="000000B1">
      <w:pPr>
        <w:widowControl w:val="0"/>
        <w:spacing w:after="0" w:before="0" w:line="276" w:lineRule="auto"/>
        <w:ind w:right="22.204724409448886"/>
        <w:rPr>
          <w:b w:val="1"/>
          <w:sz w:val="28.079999923706055"/>
          <w:szCs w:val="28.079999923706055"/>
          <w:highlight w:val="white"/>
        </w:rPr>
      </w:pPr>
      <w:r w:rsidDel="00000000" w:rsidR="00000000" w:rsidRPr="00000000">
        <w:rPr>
          <w:b w:val="1"/>
          <w:sz w:val="28.079999923706055"/>
          <w:szCs w:val="28.079999923706055"/>
          <w:highlight w:val="white"/>
          <w:rtl w:val="0"/>
        </w:rPr>
        <w:t xml:space="preserve">Competition Lead </w:t>
      </w:r>
    </w:p>
    <w:p w:rsidR="00000000" w:rsidDel="00000000" w:rsidP="00000000" w:rsidRDefault="00000000" w:rsidRPr="00000000" w14:paraId="000000B2">
      <w:pPr>
        <w:widowControl w:val="0"/>
        <w:spacing w:after="0" w:before="0" w:line="276" w:lineRule="auto"/>
        <w:ind w:right="22.204724409448886"/>
        <w:rPr>
          <w:b w:val="1"/>
          <w:sz w:val="24"/>
          <w:szCs w:val="24"/>
          <w:highlight w:val="white"/>
        </w:rPr>
      </w:pPr>
      <w:r w:rsidDel="00000000" w:rsidR="00000000" w:rsidRPr="00000000">
        <w:rPr>
          <w:b w:val="1"/>
          <w:sz w:val="24"/>
          <w:szCs w:val="24"/>
          <w:highlight w:val="white"/>
          <w:rtl w:val="0"/>
        </w:rPr>
        <w:t xml:space="preserve">Lead Contact: </w:t>
      </w:r>
    </w:p>
    <w:p w:rsidR="00000000" w:rsidDel="00000000" w:rsidP="00000000" w:rsidRDefault="00000000" w:rsidRPr="00000000" w14:paraId="000000B3">
      <w:pPr>
        <w:widowControl w:val="0"/>
        <w:ind w:right="20"/>
        <w:rPr>
          <w:sz w:val="24"/>
          <w:szCs w:val="24"/>
          <w:highlight w:val="white"/>
        </w:rPr>
      </w:pPr>
      <w:r w:rsidDel="00000000" w:rsidR="00000000" w:rsidRPr="00000000">
        <w:rPr>
          <w:sz w:val="24"/>
          <w:szCs w:val="24"/>
          <w:highlight w:val="white"/>
          <w:rtl w:val="0"/>
        </w:rPr>
        <w:t xml:space="preserve">Alison Collingridge – </w:t>
      </w:r>
      <w:hyperlink r:id="rId12">
        <w:r w:rsidDel="00000000" w:rsidR="00000000" w:rsidRPr="00000000">
          <w:rPr>
            <w:color w:val="1155cc"/>
            <w:sz w:val="24"/>
            <w:szCs w:val="24"/>
            <w:highlight w:val="white"/>
            <w:u w:val="single"/>
            <w:rtl w:val="0"/>
          </w:rPr>
          <w:t xml:space="preserve">alison.collingridge@cambriantraining.com</w:t>
        </w:r>
      </w:hyperlink>
      <w:r w:rsidDel="00000000" w:rsidR="00000000" w:rsidRPr="00000000">
        <w:rPr>
          <w:rtl w:val="0"/>
        </w:rPr>
      </w:r>
    </w:p>
    <w:p w:rsidR="00000000" w:rsidDel="00000000" w:rsidP="00000000" w:rsidRDefault="00000000" w:rsidRPr="00000000" w14:paraId="000000B4">
      <w:pPr>
        <w:widowControl w:val="0"/>
        <w:ind w:right="20"/>
        <w:rPr>
          <w:sz w:val="24"/>
          <w:szCs w:val="24"/>
          <w:highlight w:val="white"/>
        </w:rPr>
      </w:pPr>
      <w:r w:rsidDel="00000000" w:rsidR="00000000" w:rsidRPr="00000000">
        <w:rPr>
          <w:rtl w:val="0"/>
        </w:rPr>
      </w:r>
    </w:p>
    <w:p w:rsidR="00000000" w:rsidDel="00000000" w:rsidP="00000000" w:rsidRDefault="00000000" w:rsidRPr="00000000" w14:paraId="000000B5">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B6">
      <w:pPr>
        <w:spacing w:line="240" w:lineRule="auto"/>
        <w:rPr>
          <w:b w:val="1"/>
          <w:sz w:val="28"/>
          <w:szCs w:val="28"/>
        </w:rPr>
      </w:pPr>
      <w:r w:rsidDel="00000000" w:rsidR="00000000" w:rsidRPr="00000000">
        <w:rPr>
          <w:rtl w:val="0"/>
        </w:rPr>
      </w:r>
    </w:p>
    <w:p w:rsidR="00000000" w:rsidDel="00000000" w:rsidP="00000000" w:rsidRDefault="00000000" w:rsidRPr="00000000" w14:paraId="000000B7">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B8">
      <w:pPr>
        <w:spacing w:line="240" w:lineRule="auto"/>
        <w:rPr>
          <w:sz w:val="20"/>
          <w:szCs w:val="20"/>
        </w:rPr>
      </w:pPr>
      <w:r w:rsidDel="00000000" w:rsidR="00000000" w:rsidRPr="00000000">
        <w:rPr>
          <w:rtl w:val="0"/>
        </w:rPr>
      </w:r>
    </w:p>
    <w:p w:rsidR="00000000" w:rsidDel="00000000" w:rsidP="00000000" w:rsidRDefault="00000000" w:rsidRPr="00000000" w14:paraId="000000B9">
      <w:pPr>
        <w:spacing w:line="240" w:lineRule="auto"/>
        <w:rPr>
          <w:b w:val="1"/>
          <w:sz w:val="32"/>
          <w:szCs w:val="32"/>
          <w:highlight w:val="white"/>
        </w:rPr>
      </w:pPr>
      <w:r w:rsidDel="00000000" w:rsidR="00000000" w:rsidRPr="00000000">
        <w:rPr>
          <w:color w:val="ff0000"/>
          <w:sz w:val="24"/>
          <w:szCs w:val="24"/>
        </w:rPr>
        <w:drawing>
          <wp:inline distB="114300" distT="114300" distL="114300" distR="114300">
            <wp:extent cx="2589938" cy="1089618"/>
            <wp:effectExtent b="0" l="0" r="0" t="0"/>
            <wp:docPr id="16"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589938" cy="1089618"/>
                    </a:xfrm>
                    <a:prstGeom prst="rect"/>
                    <a:ln/>
                  </pic:spPr>
                </pic:pic>
              </a:graphicData>
            </a:graphic>
          </wp:inline>
        </w:drawing>
      </w:r>
      <w:r w:rsidDel="00000000" w:rsidR="00000000" w:rsidRPr="00000000">
        <w:rPr>
          <w:rtl w:val="0"/>
        </w:rPr>
      </w:r>
    </w:p>
    <w:p w:rsidR="00000000" w:rsidDel="00000000" w:rsidP="00000000" w:rsidRDefault="00000000" w:rsidRPr="00000000" w14:paraId="000000BA">
      <w:pPr>
        <w:pageBreakBefore w:val="0"/>
        <w:widowControl w:val="0"/>
        <w:spacing w:after="0" w:before="0" w:line="276" w:lineRule="auto"/>
        <w:ind w:right="20"/>
        <w:rPr>
          <w:b w:val="1"/>
          <w:sz w:val="32"/>
          <w:szCs w:val="32"/>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BB">
      <w:pPr>
        <w:pageBreakBefore w:val="0"/>
        <w:widowControl w:val="0"/>
        <w:spacing w:after="0" w:before="0" w:line="276" w:lineRule="auto"/>
        <w:ind w:right="20"/>
        <w:jc w:val="both"/>
        <w:rPr>
          <w:b w:val="1"/>
          <w:sz w:val="32"/>
          <w:szCs w:val="32"/>
          <w:highlight w:val="white"/>
        </w:rPr>
      </w:pPr>
      <w:r w:rsidDel="00000000" w:rsidR="00000000" w:rsidRPr="00000000">
        <w:rPr>
          <w:rtl w:val="0"/>
        </w:rPr>
      </w:r>
    </w:p>
    <w:p w:rsidR="00000000" w:rsidDel="00000000" w:rsidP="00000000" w:rsidRDefault="00000000" w:rsidRPr="00000000" w14:paraId="000000BC">
      <w:pPr>
        <w:spacing w:line="240" w:lineRule="auto"/>
        <w:jc w:val="center"/>
        <w:rPr>
          <w:b w:val="1"/>
          <w:sz w:val="32"/>
          <w:szCs w:val="32"/>
          <w:highlight w:val="white"/>
        </w:rPr>
      </w:pPr>
      <w:r w:rsidDel="00000000" w:rsidR="00000000" w:rsidRPr="00000000">
        <w:rPr>
          <w:rFonts w:ascii="Calibri" w:cs="Calibri" w:eastAsia="Calibri" w:hAnsi="Calibri"/>
          <w:sz w:val="24"/>
          <w:szCs w:val="24"/>
          <w:highlight w:val="white"/>
        </w:rPr>
        <w:drawing>
          <wp:inline distB="114300" distT="114300" distL="114300" distR="114300">
            <wp:extent cx="1743075" cy="1626314"/>
            <wp:effectExtent b="0" l="0" r="0" t="0"/>
            <wp:docPr descr="Cystadleuaeth Sgiliau Cymru - Skills Competition Wales" id="14" name="image1.png"/>
            <a:graphic>
              <a:graphicData uri="http://schemas.openxmlformats.org/drawingml/2006/picture">
                <pic:pic>
                  <pic:nvPicPr>
                    <pic:cNvPr descr="Cystadleuaeth Sgiliau Cymru - Skills Competition Wales" id="0" name="image1.png"/>
                    <pic:cNvPicPr preferRelativeResize="0"/>
                  </pic:nvPicPr>
                  <pic:blipFill>
                    <a:blip r:embed="rId7"/>
                    <a:srcRect b="0" l="0" r="0" t="0"/>
                    <a:stretch>
                      <a:fillRect/>
                    </a:stretch>
                  </pic:blipFill>
                  <pic:spPr>
                    <a:xfrm>
                      <a:off x="0" y="0"/>
                      <a:ext cx="1743075" cy="1626314"/>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spacing w:line="240" w:lineRule="auto"/>
        <w:jc w:val="center"/>
        <w:rPr>
          <w:b w:val="1"/>
          <w:sz w:val="32"/>
          <w:szCs w:val="32"/>
          <w:highlight w:val="white"/>
        </w:rPr>
      </w:pPr>
      <w:r w:rsidDel="00000000" w:rsidR="00000000" w:rsidRPr="00000000">
        <w:rPr>
          <w:rtl w:val="0"/>
        </w:rPr>
      </w:r>
    </w:p>
    <w:p w:rsidR="00000000" w:rsidDel="00000000" w:rsidP="00000000" w:rsidRDefault="00000000" w:rsidRPr="00000000" w14:paraId="000000BE">
      <w:pPr>
        <w:widowControl w:val="0"/>
        <w:ind w:right="22"/>
        <w:jc w:val="both"/>
        <w:rPr>
          <w:rFonts w:ascii="Calibri" w:cs="Calibri" w:eastAsia="Calibri" w:hAnsi="Calibri"/>
          <w:sz w:val="24"/>
          <w:szCs w:val="24"/>
          <w:highlight w:val="white"/>
        </w:rPr>
      </w:pPr>
      <w:r w:rsidDel="00000000" w:rsidR="00000000" w:rsidRPr="00000000">
        <w:rPr>
          <w:b w:val="1"/>
          <w:sz w:val="32"/>
          <w:szCs w:val="32"/>
          <w:highlight w:val="white"/>
          <w:rtl w:val="0"/>
        </w:rPr>
        <w:t xml:space="preserve">Briff y Gystadleuaeth</w:t>
      </w:r>
      <w:r w:rsidDel="00000000" w:rsidR="00000000" w:rsidRPr="00000000">
        <w:rPr>
          <w:b w:val="1"/>
          <w:sz w:val="31"/>
          <w:szCs w:val="31"/>
          <w:highlight w:val="white"/>
          <w:rtl w:val="0"/>
        </w:rPr>
        <w:t xml:space="preserve"> </w:t>
      </w:r>
      <w:r w:rsidDel="00000000" w:rsidR="00000000" w:rsidRPr="00000000">
        <w:rPr>
          <w:rtl w:val="0"/>
        </w:rPr>
      </w:r>
    </w:p>
    <w:p w:rsidR="00000000" w:rsidDel="00000000" w:rsidP="00000000" w:rsidRDefault="00000000" w:rsidRPr="00000000" w14:paraId="000000BF">
      <w:pPr>
        <w:widowControl w:val="0"/>
        <w:ind w:right="22"/>
        <w:jc w:val="both"/>
        <w:rPr>
          <w:b w:val="1"/>
          <w:sz w:val="16"/>
          <w:szCs w:val="16"/>
          <w:highlight w:val="white"/>
        </w:rPr>
      </w:pPr>
      <w:r w:rsidDel="00000000" w:rsidR="00000000" w:rsidRPr="00000000">
        <w:rPr>
          <w:rtl w:val="0"/>
        </w:rPr>
      </w:r>
    </w:p>
    <w:p w:rsidR="00000000" w:rsidDel="00000000" w:rsidP="00000000" w:rsidRDefault="00000000" w:rsidRPr="00000000" w14:paraId="000000C0">
      <w:pPr>
        <w:widowControl w:val="0"/>
        <w:ind w:right="22"/>
        <w:jc w:val="both"/>
        <w:rPr>
          <w:b w:val="1"/>
          <w:sz w:val="28"/>
          <w:szCs w:val="28"/>
          <w:highlight w:val="white"/>
        </w:rPr>
      </w:pPr>
      <w:r w:rsidDel="00000000" w:rsidR="00000000" w:rsidRPr="00000000">
        <w:rPr>
          <w:b w:val="1"/>
          <w:sz w:val="28"/>
          <w:szCs w:val="28"/>
          <w:highlight w:val="white"/>
          <w:rtl w:val="0"/>
        </w:rPr>
        <w:t xml:space="preserve">Teitl y Gystadleuaeth</w:t>
      </w:r>
    </w:p>
    <w:p w:rsidR="00000000" w:rsidDel="00000000" w:rsidP="00000000" w:rsidRDefault="00000000" w:rsidRPr="00000000" w14:paraId="000000C1">
      <w:pPr>
        <w:widowControl w:val="0"/>
        <w:ind w:right="22"/>
        <w:jc w:val="both"/>
        <w:rPr>
          <w:sz w:val="16"/>
          <w:szCs w:val="16"/>
          <w:highlight w:val="white"/>
        </w:rPr>
      </w:pPr>
      <w:r w:rsidDel="00000000" w:rsidR="00000000" w:rsidRPr="00000000">
        <w:rPr>
          <w:rtl w:val="0"/>
        </w:rPr>
      </w:r>
    </w:p>
    <w:p w:rsidR="00000000" w:rsidDel="00000000" w:rsidP="00000000" w:rsidRDefault="00000000" w:rsidRPr="00000000" w14:paraId="000000C2">
      <w:pPr>
        <w:widowControl w:val="0"/>
        <w:ind w:right="22"/>
        <w:jc w:val="both"/>
        <w:rPr>
          <w:sz w:val="24"/>
          <w:szCs w:val="24"/>
          <w:highlight w:val="white"/>
        </w:rPr>
      </w:pPr>
      <w:r w:rsidDel="00000000" w:rsidR="00000000" w:rsidRPr="00000000">
        <w:rPr>
          <w:sz w:val="24"/>
          <w:szCs w:val="24"/>
          <w:highlight w:val="white"/>
          <w:rtl w:val="0"/>
        </w:rPr>
        <w:t xml:space="preserve">Celfyddyd Coginio </w:t>
      </w:r>
    </w:p>
    <w:p w:rsidR="00000000" w:rsidDel="00000000" w:rsidP="00000000" w:rsidRDefault="00000000" w:rsidRPr="00000000" w14:paraId="000000C3">
      <w:pPr>
        <w:widowControl w:val="0"/>
        <w:ind w:right="22"/>
        <w:jc w:val="both"/>
        <w:rPr>
          <w:b w:val="1"/>
          <w:sz w:val="20"/>
          <w:szCs w:val="20"/>
          <w:highlight w:val="white"/>
        </w:rPr>
      </w:pPr>
      <w:r w:rsidDel="00000000" w:rsidR="00000000" w:rsidRPr="00000000">
        <w:rPr>
          <w:rtl w:val="0"/>
        </w:rPr>
      </w:r>
    </w:p>
    <w:p w:rsidR="00000000" w:rsidDel="00000000" w:rsidP="00000000" w:rsidRDefault="00000000" w:rsidRPr="00000000" w14:paraId="000000C4">
      <w:pPr>
        <w:widowControl w:val="0"/>
        <w:ind w:right="22"/>
        <w:jc w:val="both"/>
        <w:rPr>
          <w:b w:val="1"/>
          <w:sz w:val="28"/>
          <w:szCs w:val="28"/>
          <w:highlight w:val="white"/>
        </w:rPr>
      </w:pPr>
      <w:r w:rsidDel="00000000" w:rsidR="00000000" w:rsidRPr="00000000">
        <w:rPr>
          <w:b w:val="1"/>
          <w:sz w:val="28"/>
          <w:szCs w:val="28"/>
          <w:highlight w:val="white"/>
          <w:rtl w:val="0"/>
        </w:rPr>
        <w:t xml:space="preserve">Trosolwg o’r Gystadleuaeth</w:t>
      </w:r>
    </w:p>
    <w:p w:rsidR="00000000" w:rsidDel="00000000" w:rsidP="00000000" w:rsidRDefault="00000000" w:rsidRPr="00000000" w14:paraId="000000C5">
      <w:pPr>
        <w:widowControl w:val="0"/>
        <w:jc w:val="both"/>
        <w:rPr>
          <w:color w:val="231f20"/>
          <w:sz w:val="24"/>
          <w:szCs w:val="24"/>
          <w:highlight w:val="white"/>
        </w:rPr>
      </w:pPr>
      <w:r w:rsidDel="00000000" w:rsidR="00000000" w:rsidRPr="00000000">
        <w:rPr>
          <w:color w:val="231f20"/>
          <w:sz w:val="24"/>
          <w:szCs w:val="24"/>
          <w:highlight w:val="white"/>
          <w:rtl w:val="0"/>
        </w:rPr>
        <w:t xml:space="preserve">Mae Artistiaid Coginio yn creu prydau cymhleth ac astrus gan ddefnyddio ystod eang o sgiliau a thechnegau. Rhaid bod ganddyn nhw wybodaeth dda am bob agwedd ar gegin fodern gan gynnwys cigyddiaeth, paratoi pysgod a phobyddiaeth, ynghyd â sgiliau coginio a chyflwyno da.</w:t>
      </w:r>
    </w:p>
    <w:p w:rsidR="00000000" w:rsidDel="00000000" w:rsidP="00000000" w:rsidRDefault="00000000" w:rsidRPr="00000000" w14:paraId="000000C6">
      <w:pPr>
        <w:widowControl w:val="0"/>
        <w:jc w:val="both"/>
        <w:rPr>
          <w:color w:val="231f20"/>
          <w:sz w:val="24"/>
          <w:szCs w:val="24"/>
          <w:highlight w:val="white"/>
        </w:rPr>
      </w:pPr>
      <w:r w:rsidDel="00000000" w:rsidR="00000000" w:rsidRPr="00000000">
        <w:rPr>
          <w:rtl w:val="0"/>
        </w:rPr>
      </w:r>
    </w:p>
    <w:p w:rsidR="00000000" w:rsidDel="00000000" w:rsidP="00000000" w:rsidRDefault="00000000" w:rsidRPr="00000000" w14:paraId="000000C7">
      <w:pPr>
        <w:widowControl w:val="0"/>
        <w:jc w:val="both"/>
        <w:rPr>
          <w:color w:val="231f20"/>
          <w:sz w:val="24"/>
          <w:szCs w:val="24"/>
          <w:highlight w:val="white"/>
        </w:rPr>
      </w:pPr>
      <w:r w:rsidDel="00000000" w:rsidR="00000000" w:rsidRPr="00000000">
        <w:rPr>
          <w:color w:val="231f20"/>
          <w:sz w:val="24"/>
          <w:szCs w:val="24"/>
          <w:highlight w:val="white"/>
          <w:rtl w:val="0"/>
        </w:rPr>
        <w:t xml:space="preserve">Yn y gystadleuaeth hon, bydd cystadleuwyr yn cael eu hasesu ar y sgiliau craidd a'r galluoedd sy'n ofynnol gan Artist Coginio. Rhaid iddyn nhw ddangos proffesiynoldeb yn ogystal â chadw amser yn dda.</w:t>
      </w:r>
    </w:p>
    <w:p w:rsidR="00000000" w:rsidDel="00000000" w:rsidP="00000000" w:rsidRDefault="00000000" w:rsidRPr="00000000" w14:paraId="000000C8">
      <w:pPr>
        <w:widowControl w:val="0"/>
        <w:jc w:val="both"/>
        <w:rPr>
          <w:color w:val="231f20"/>
          <w:sz w:val="24"/>
          <w:szCs w:val="24"/>
          <w:highlight w:val="white"/>
        </w:rPr>
      </w:pPr>
      <w:r w:rsidDel="00000000" w:rsidR="00000000" w:rsidRPr="00000000">
        <w:rPr>
          <w:rtl w:val="0"/>
        </w:rPr>
      </w:r>
    </w:p>
    <w:p w:rsidR="00000000" w:rsidDel="00000000" w:rsidP="00000000" w:rsidRDefault="00000000" w:rsidRPr="00000000" w14:paraId="000000C9">
      <w:pPr>
        <w:rPr>
          <w:color w:val="231f20"/>
          <w:sz w:val="24"/>
          <w:szCs w:val="24"/>
          <w:highlight w:val="white"/>
        </w:rPr>
      </w:pPr>
      <w:r w:rsidDel="00000000" w:rsidR="00000000" w:rsidRPr="00000000">
        <w:rPr>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CA">
      <w:pPr>
        <w:widowControl w:val="0"/>
        <w:ind w:right="22"/>
        <w:jc w:val="both"/>
        <w:rPr>
          <w:b w:val="1"/>
          <w:sz w:val="28"/>
          <w:szCs w:val="28"/>
          <w:highlight w:val="white"/>
        </w:rPr>
      </w:pPr>
      <w:r w:rsidDel="00000000" w:rsidR="00000000" w:rsidRPr="00000000">
        <w:rPr>
          <w:rtl w:val="0"/>
        </w:rPr>
      </w:r>
    </w:p>
    <w:p w:rsidR="00000000" w:rsidDel="00000000" w:rsidP="00000000" w:rsidRDefault="00000000" w:rsidRPr="00000000" w14:paraId="000000CB">
      <w:pPr>
        <w:widowControl w:val="0"/>
        <w:ind w:right="22"/>
        <w:jc w:val="both"/>
        <w:rPr>
          <w:b w:val="1"/>
          <w:sz w:val="28"/>
          <w:szCs w:val="28"/>
          <w:highlight w:val="white"/>
        </w:rPr>
      </w:pPr>
      <w:r w:rsidDel="00000000" w:rsidR="00000000" w:rsidRPr="00000000">
        <w:rPr>
          <w:b w:val="1"/>
          <w:sz w:val="28"/>
          <w:szCs w:val="28"/>
          <w:highlight w:val="white"/>
          <w:rtl w:val="0"/>
        </w:rPr>
        <w:t xml:space="preserve">Meini Prawf Mynediad</w:t>
      </w:r>
    </w:p>
    <w:p w:rsidR="00000000" w:rsidDel="00000000" w:rsidP="00000000" w:rsidRDefault="00000000" w:rsidRPr="00000000" w14:paraId="000000CC">
      <w:pPr>
        <w:widowControl w:val="0"/>
        <w:ind w:right="22"/>
        <w:jc w:val="both"/>
        <w:rPr>
          <w:sz w:val="24"/>
          <w:szCs w:val="24"/>
          <w:highlight w:val="white"/>
        </w:rPr>
      </w:pPr>
      <w:r w:rsidDel="00000000" w:rsidR="00000000" w:rsidRPr="00000000">
        <w:rPr>
          <w:sz w:val="24"/>
          <w:szCs w:val="24"/>
          <w:highlight w:val="white"/>
          <w:rtl w:val="0"/>
        </w:rPr>
        <w:t xml:space="preserve">Mae'r gystadleuaeth ar gyfer y rhai sy'n hyfforddi ar gyfer gyrfa yn y Diwydiant Lletygarwch ac yn astudio tuag at Gymhwyster Lefel 3 neu sydd wedi cyflawni hyn o fewn 12 mis. Lefel 1 neu 2 hefyd gymryd rhan. Sicrhewch fod gan eich ymgeiswyr y sgiliau a'r cymwyseddau i gwblhau'r dasg.</w:t>
      </w:r>
    </w:p>
    <w:p w:rsidR="00000000" w:rsidDel="00000000" w:rsidP="00000000" w:rsidRDefault="00000000" w:rsidRPr="00000000" w14:paraId="000000CD">
      <w:pPr>
        <w:jc w:val="both"/>
        <w:rPr>
          <w:sz w:val="20"/>
          <w:szCs w:val="20"/>
          <w:highlight w:val="white"/>
        </w:rPr>
      </w:pPr>
      <w:r w:rsidDel="00000000" w:rsidR="00000000" w:rsidRPr="00000000">
        <w:rPr>
          <w:rtl w:val="0"/>
        </w:rPr>
      </w:r>
    </w:p>
    <w:p w:rsidR="00000000" w:rsidDel="00000000" w:rsidP="00000000" w:rsidRDefault="00000000" w:rsidRPr="00000000" w14:paraId="000000CE">
      <w:pPr>
        <w:jc w:val="both"/>
        <w:rPr>
          <w:b w:val="1"/>
          <w:sz w:val="28"/>
          <w:szCs w:val="28"/>
          <w:highlight w:val="white"/>
        </w:rPr>
      </w:pPr>
      <w:r w:rsidDel="00000000" w:rsidR="00000000" w:rsidRPr="00000000">
        <w:rPr>
          <w:b w:val="1"/>
          <w:sz w:val="28"/>
          <w:szCs w:val="28"/>
          <w:highlight w:val="white"/>
          <w:rtl w:val="0"/>
        </w:rPr>
        <w:t xml:space="preserve">Cyfyngiadau capasiti mynediad fesul sefydliad </w:t>
      </w:r>
    </w:p>
    <w:p w:rsidR="00000000" w:rsidDel="00000000" w:rsidP="00000000" w:rsidRDefault="00000000" w:rsidRPr="00000000" w14:paraId="000000CF">
      <w:pPr>
        <w:widowControl w:val="0"/>
        <w:jc w:val="both"/>
        <w:rPr>
          <w:sz w:val="24"/>
          <w:szCs w:val="24"/>
          <w:highlight w:val="white"/>
        </w:rPr>
      </w:pPr>
      <w:r w:rsidDel="00000000" w:rsidR="00000000" w:rsidRPr="00000000">
        <w:rPr>
          <w:sz w:val="24"/>
          <w:szCs w:val="24"/>
          <w:highlight w:val="white"/>
          <w:rtl w:val="0"/>
        </w:rPr>
        <w:t xml:space="preserve">Uchafswm o hyd at </w:t>
      </w:r>
      <w:r w:rsidDel="00000000" w:rsidR="00000000" w:rsidRPr="00000000">
        <w:rPr>
          <w:b w:val="1"/>
          <w:sz w:val="24"/>
          <w:szCs w:val="24"/>
          <w:highlight w:val="white"/>
          <w:rtl w:val="0"/>
        </w:rPr>
        <w:t xml:space="preserve">2 o bob lleoliad.</w:t>
      </w:r>
      <w:r w:rsidDel="00000000" w:rsidR="00000000" w:rsidRPr="00000000">
        <w:rPr>
          <w:sz w:val="24"/>
          <w:szCs w:val="24"/>
          <w:highlight w:val="white"/>
          <w:rtl w:val="0"/>
        </w:rPr>
        <w:t xml:space="preserve"> Gellir cofrestru </w:t>
      </w:r>
      <w:r w:rsidDel="00000000" w:rsidR="00000000" w:rsidRPr="00000000">
        <w:rPr>
          <w:b w:val="1"/>
          <w:sz w:val="24"/>
          <w:szCs w:val="24"/>
          <w:highlight w:val="white"/>
          <w:rtl w:val="0"/>
        </w:rPr>
        <w:t xml:space="preserve">cronfeydd wrth gefn</w:t>
      </w:r>
      <w:r w:rsidDel="00000000" w:rsidR="00000000" w:rsidRPr="00000000">
        <w:rPr>
          <w:sz w:val="24"/>
          <w:szCs w:val="24"/>
          <w:highlight w:val="white"/>
          <w:rtl w:val="0"/>
        </w:rPr>
        <w:t xml:space="preserve"> hefyd i gyfrifon absenoldeb neu dynnu'n ôl os bydd angen. </w:t>
      </w:r>
    </w:p>
    <w:p w:rsidR="00000000" w:rsidDel="00000000" w:rsidP="00000000" w:rsidRDefault="00000000" w:rsidRPr="00000000" w14:paraId="000000D0">
      <w:pPr>
        <w:widowControl w:val="0"/>
        <w:jc w:val="both"/>
        <w:rPr>
          <w:sz w:val="24"/>
          <w:szCs w:val="24"/>
          <w:highlight w:val="white"/>
        </w:rPr>
      </w:pPr>
      <w:r w:rsidDel="00000000" w:rsidR="00000000" w:rsidRPr="00000000">
        <w:rPr>
          <w:rtl w:val="0"/>
        </w:rPr>
      </w:r>
    </w:p>
    <w:p w:rsidR="00000000" w:rsidDel="00000000" w:rsidP="00000000" w:rsidRDefault="00000000" w:rsidRPr="00000000" w14:paraId="000000D1">
      <w:pPr>
        <w:widowControl w:val="0"/>
        <w:jc w:val="both"/>
        <w:rPr>
          <w:sz w:val="24"/>
          <w:szCs w:val="24"/>
          <w:highlight w:val="white"/>
        </w:rPr>
      </w:pPr>
      <w:r w:rsidDel="00000000" w:rsidR="00000000" w:rsidRPr="00000000">
        <w:rPr>
          <w:sz w:val="24"/>
          <w:szCs w:val="24"/>
          <w:highlight w:val="white"/>
          <w:rtl w:val="0"/>
        </w:rPr>
        <w:t xml:space="preserve">Dyma uchafswm y nifer o geisiadau a ganiateir o un sefydliad ar gyfer y gystadleuaeth hon. </w:t>
      </w:r>
    </w:p>
    <w:p w:rsidR="00000000" w:rsidDel="00000000" w:rsidP="00000000" w:rsidRDefault="00000000" w:rsidRPr="00000000" w14:paraId="000000D2">
      <w:pPr>
        <w:widowControl w:val="0"/>
        <w:jc w:val="both"/>
        <w:rPr>
          <w:sz w:val="24"/>
          <w:szCs w:val="24"/>
          <w:highlight w:val="white"/>
        </w:rPr>
      </w:pPr>
      <w:r w:rsidDel="00000000" w:rsidR="00000000" w:rsidRPr="00000000">
        <w:rPr>
          <w:sz w:val="24"/>
          <w:szCs w:val="24"/>
          <w:highlight w:val="white"/>
          <w:rtl w:val="0"/>
        </w:rPr>
        <w:t xml:space="preserve">Caiff hyn ei benderfynu ar sail 'lleoliad' a 'sefydliad'. Mae’r 'sefydliad' yn cyfeirio at ddarparwr hyfforddiant/cyflogwr y cystadleuwyr. Mae’r 'lleoliad' yn cyfeirio at safle ble mae'r cystadleuydd yn astudio / cael ei gyflogi.</w:t>
      </w:r>
    </w:p>
    <w:p w:rsidR="00000000" w:rsidDel="00000000" w:rsidP="00000000" w:rsidRDefault="00000000" w:rsidRPr="00000000" w14:paraId="000000D3">
      <w:pPr>
        <w:widowControl w:val="0"/>
        <w:jc w:val="both"/>
        <w:rPr>
          <w:sz w:val="24"/>
          <w:szCs w:val="24"/>
          <w:highlight w:val="white"/>
        </w:rPr>
      </w:pPr>
      <w:r w:rsidDel="00000000" w:rsidR="00000000" w:rsidRPr="00000000">
        <w:rPr>
          <w:rtl w:val="0"/>
        </w:rPr>
      </w:r>
    </w:p>
    <w:p w:rsidR="00000000" w:rsidDel="00000000" w:rsidP="00000000" w:rsidRDefault="00000000" w:rsidRPr="00000000" w14:paraId="000000D4">
      <w:pPr>
        <w:widowControl w:val="0"/>
        <w:ind w:right="-6"/>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hefyd.                     </w:t>
      </w:r>
    </w:p>
    <w:p w:rsidR="00000000" w:rsidDel="00000000" w:rsidP="00000000" w:rsidRDefault="00000000" w:rsidRPr="00000000" w14:paraId="000000D5">
      <w:pPr>
        <w:widowControl w:val="0"/>
        <w:ind w:right="-6"/>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D6">
      <w:pPr>
        <w:widowControl w:val="0"/>
        <w:ind w:right="-6"/>
        <w:rPr>
          <w:sz w:val="24"/>
          <w:szCs w:val="24"/>
          <w:highlight w:val="white"/>
        </w:rPr>
      </w:pPr>
      <w:r w:rsidDel="00000000" w:rsidR="00000000" w:rsidRPr="00000000">
        <w:rPr>
          <w:rtl w:val="0"/>
        </w:rPr>
      </w:r>
    </w:p>
    <w:p w:rsidR="00000000" w:rsidDel="00000000" w:rsidP="00000000" w:rsidRDefault="00000000" w:rsidRPr="00000000" w14:paraId="000000D7">
      <w:pPr>
        <w:widowControl w:val="0"/>
        <w:ind w:right="-6"/>
        <w:rPr>
          <w:b w:val="1"/>
          <w:sz w:val="24"/>
          <w:szCs w:val="24"/>
          <w:highlight w:val="white"/>
        </w:rPr>
      </w:pPr>
      <w:r w:rsidDel="00000000" w:rsidR="00000000" w:rsidRPr="00000000">
        <w:rPr>
          <w:b w:val="1"/>
          <w:sz w:val="24"/>
          <w:szCs w:val="24"/>
          <w:highlight w:val="white"/>
          <w:rtl w:val="0"/>
        </w:rPr>
        <w:t xml:space="preserve">Sylwer</w:t>
      </w:r>
    </w:p>
    <w:p w:rsidR="00000000" w:rsidDel="00000000" w:rsidP="00000000" w:rsidRDefault="00000000" w:rsidRPr="00000000" w14:paraId="000000D8">
      <w:pPr>
        <w:widowControl w:val="0"/>
        <w:ind w:right="-6"/>
        <w:rPr>
          <w:sz w:val="24"/>
          <w:szCs w:val="24"/>
          <w:highlight w:val="white"/>
        </w:rPr>
      </w:pPr>
      <w:r w:rsidDel="00000000" w:rsidR="00000000" w:rsidRPr="00000000">
        <w:rPr>
          <w:sz w:val="24"/>
          <w:szCs w:val="24"/>
          <w:highlight w:val="white"/>
          <w:rtl w:val="0"/>
        </w:rPr>
        <w:t xml:space="preserve">Er mwyn darparu ar gyfer cymaint o gystadleuwyr â phosibl i gymryd rhan yn y gystadleuaeth hon, gellir ymestyn y diwrnod i 8am-8pm. Gwnewch yn siŵr eich bod ar gael yn ystod y cyfnod hwn cyn cofrestru i gystadlu.</w:t>
      </w:r>
    </w:p>
    <w:p w:rsidR="00000000" w:rsidDel="00000000" w:rsidP="00000000" w:rsidRDefault="00000000" w:rsidRPr="00000000" w14:paraId="000000D9">
      <w:pPr>
        <w:widowControl w:val="0"/>
        <w:jc w:val="both"/>
        <w:rPr>
          <w:sz w:val="24"/>
          <w:szCs w:val="24"/>
          <w:highlight w:val="white"/>
        </w:rPr>
      </w:pPr>
      <w:r w:rsidDel="00000000" w:rsidR="00000000" w:rsidRPr="00000000">
        <w:rPr>
          <w:rtl w:val="0"/>
        </w:rPr>
      </w:r>
    </w:p>
    <w:p w:rsidR="00000000" w:rsidDel="00000000" w:rsidP="00000000" w:rsidRDefault="00000000" w:rsidRPr="00000000" w14:paraId="000000DA">
      <w:pPr>
        <w:widowControl w:val="0"/>
        <w:jc w:val="both"/>
        <w:rPr>
          <w:sz w:val="26"/>
          <w:szCs w:val="26"/>
          <w:highlight w:val="white"/>
        </w:rPr>
      </w:pPr>
      <w:r w:rsidDel="00000000" w:rsidR="00000000" w:rsidRPr="00000000">
        <w:rPr>
          <w:sz w:val="24"/>
          <w:szCs w:val="24"/>
          <w:highlight w:val="white"/>
          <w:rtl w:val="0"/>
        </w:rPr>
        <w:t xml:space="preserve">I gael rhagor o arweiniad ar y capasiti hyn, </w:t>
      </w:r>
      <w:hyperlink r:id="rId14">
        <w:r w:rsidDel="00000000" w:rsidR="00000000" w:rsidRPr="00000000">
          <w:rPr>
            <w:color w:val="1155cc"/>
            <w:sz w:val="24"/>
            <w:szCs w:val="24"/>
            <w:highlight w:val="white"/>
            <w:u w:val="single"/>
            <w:rtl w:val="0"/>
          </w:rPr>
          <w:t xml:space="preserve">cliciwch yma</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DB">
      <w:pPr>
        <w:widowControl w:val="0"/>
        <w:ind w:right="22"/>
        <w:jc w:val="both"/>
        <w:rPr>
          <w:b w:val="1"/>
          <w:sz w:val="28"/>
          <w:szCs w:val="28"/>
          <w:highlight w:val="white"/>
        </w:rPr>
      </w:pPr>
      <w:r w:rsidDel="00000000" w:rsidR="00000000" w:rsidRPr="00000000">
        <w:rPr>
          <w:rtl w:val="0"/>
        </w:rPr>
      </w:r>
    </w:p>
    <w:p w:rsidR="00000000" w:rsidDel="00000000" w:rsidP="00000000" w:rsidRDefault="00000000" w:rsidRPr="00000000" w14:paraId="000000DC">
      <w:pPr>
        <w:widowControl w:val="0"/>
        <w:ind w:right="22"/>
        <w:jc w:val="both"/>
        <w:rPr>
          <w:b w:val="1"/>
          <w:sz w:val="28"/>
          <w:szCs w:val="28"/>
          <w:highlight w:val="white"/>
        </w:rPr>
      </w:pPr>
      <w:r w:rsidDel="00000000" w:rsidR="00000000" w:rsidRPr="00000000">
        <w:rPr>
          <w:b w:val="1"/>
          <w:sz w:val="28"/>
          <w:szCs w:val="28"/>
          <w:highlight w:val="white"/>
          <w:rtl w:val="0"/>
        </w:rPr>
        <w:t xml:space="preserve">Briff</w:t>
      </w:r>
    </w:p>
    <w:p w:rsidR="00000000" w:rsidDel="00000000" w:rsidP="00000000" w:rsidRDefault="00000000" w:rsidRPr="00000000" w14:paraId="000000DD">
      <w:pPr>
        <w:widowControl w:val="0"/>
        <w:ind w:right="22"/>
        <w:jc w:val="both"/>
        <w:rPr>
          <w:sz w:val="24"/>
          <w:szCs w:val="24"/>
          <w:highlight w:val="white"/>
        </w:rPr>
      </w:pPr>
      <w:r w:rsidDel="00000000" w:rsidR="00000000" w:rsidRPr="00000000">
        <w:rPr>
          <w:sz w:val="24"/>
          <w:szCs w:val="24"/>
          <w:highlight w:val="white"/>
          <w:rtl w:val="0"/>
        </w:rPr>
        <w:t xml:space="preserve">Mae’r 3 tasg ganlynol i’w cwblhau o fewn 3 awr. Bydd yr holl blatiau gwasanaeth yn cael eu darparu.</w:t>
      </w:r>
    </w:p>
    <w:p w:rsidR="00000000" w:rsidDel="00000000" w:rsidP="00000000" w:rsidRDefault="00000000" w:rsidRPr="00000000" w14:paraId="000000DE">
      <w:pPr>
        <w:widowControl w:val="0"/>
        <w:ind w:right="22"/>
        <w:jc w:val="both"/>
        <w:rPr>
          <w:sz w:val="24"/>
          <w:szCs w:val="24"/>
          <w:highlight w:val="white"/>
        </w:rPr>
      </w:pPr>
      <w:r w:rsidDel="00000000" w:rsidR="00000000" w:rsidRPr="00000000">
        <w:rPr>
          <w:rtl w:val="0"/>
        </w:rPr>
      </w:r>
    </w:p>
    <w:p w:rsidR="00000000" w:rsidDel="00000000" w:rsidP="00000000" w:rsidRDefault="00000000" w:rsidRPr="00000000" w14:paraId="000000DF">
      <w:pPr>
        <w:widowControl w:val="0"/>
        <w:ind w:right="22"/>
        <w:jc w:val="both"/>
        <w:rPr>
          <w:sz w:val="24"/>
          <w:szCs w:val="24"/>
          <w:highlight w:val="white"/>
        </w:rPr>
      </w:pPr>
      <w:r w:rsidDel="00000000" w:rsidR="00000000" w:rsidRPr="00000000">
        <w:rPr>
          <w:sz w:val="24"/>
          <w:szCs w:val="24"/>
          <w:highlight w:val="white"/>
          <w:rtl w:val="0"/>
        </w:rPr>
        <w:t xml:space="preserve">Mae'n rhaid i bob pryd arddangos y gorau o Gymru a defnyddio cynhwysion Cymreig gymaint â phosibl. Mae'n rhaid i gystadleuwyr hefyd fod yn ymwybodol o gynaliadwyedd bwyd drwy gydol y gystadleuaeth a lleihau gwastraff bwyd cymaint â phosibl. h.y. Defnyddio gweddillion cig ac ati. Rhaid i'r gystadleuwyr hefyd fod yn ymwybodol o gost cynhwysion yn eu seigiau a defnyddio cynhwysion tymhorol a darnau rhatach o gig.</w:t>
      </w:r>
    </w:p>
    <w:p w:rsidR="00000000" w:rsidDel="00000000" w:rsidP="00000000" w:rsidRDefault="00000000" w:rsidRPr="00000000" w14:paraId="000000E0">
      <w:pPr>
        <w:spacing w:line="240" w:lineRule="auto"/>
        <w:jc w:val="both"/>
        <w:rPr>
          <w:b w:val="1"/>
          <w:sz w:val="28"/>
          <w:szCs w:val="28"/>
          <w:highlight w:val="white"/>
        </w:rPr>
      </w:pPr>
      <w:r w:rsidDel="00000000" w:rsidR="00000000" w:rsidRPr="00000000">
        <w:rPr>
          <w:rtl w:val="0"/>
        </w:rPr>
      </w:r>
    </w:p>
    <w:p w:rsidR="00000000" w:rsidDel="00000000" w:rsidP="00000000" w:rsidRDefault="00000000" w:rsidRPr="00000000" w14:paraId="000000E1">
      <w:pPr>
        <w:spacing w:line="240" w:lineRule="auto"/>
        <w:jc w:val="both"/>
        <w:rPr>
          <w:b w:val="1"/>
          <w:sz w:val="24"/>
          <w:szCs w:val="24"/>
          <w:highlight w:val="white"/>
        </w:rPr>
      </w:pPr>
      <w:r w:rsidDel="00000000" w:rsidR="00000000" w:rsidRPr="00000000">
        <w:rPr>
          <w:b w:val="1"/>
          <w:sz w:val="24"/>
          <w:szCs w:val="24"/>
          <w:highlight w:val="white"/>
          <w:rtl w:val="0"/>
        </w:rPr>
        <w:t xml:space="preserve">Tasg 1 - Cwrs Cyntaf- Riso Gallo, her Risotto, 45 munud amser paratoi ac awr amser cogino</w:t>
      </w:r>
    </w:p>
    <w:p w:rsidR="00000000" w:rsidDel="00000000" w:rsidP="00000000" w:rsidRDefault="00000000" w:rsidRPr="00000000" w14:paraId="000000E2">
      <w:pPr>
        <w:spacing w:after="0" w:before="0" w:line="308.5714285714286" w:lineRule="auto"/>
        <w:jc w:val="both"/>
        <w:rPr>
          <w:b w:val="1"/>
          <w:color w:val="202124"/>
          <w:sz w:val="24"/>
          <w:szCs w:val="24"/>
          <w:highlight w:val="white"/>
        </w:rPr>
      </w:pPr>
      <w:r w:rsidDel="00000000" w:rsidR="00000000" w:rsidRPr="00000000">
        <w:rPr>
          <w:b w:val="1"/>
          <w:color w:val="202124"/>
          <w:sz w:val="24"/>
          <w:szCs w:val="24"/>
          <w:highlight w:val="white"/>
          <w:rtl w:val="0"/>
        </w:rPr>
        <w:t xml:space="preserve">Tasg i’w chwblhau cyn dechrau tasg 2 a 3</w:t>
      </w:r>
    </w:p>
    <w:p w:rsidR="00000000" w:rsidDel="00000000" w:rsidP="00000000" w:rsidRDefault="00000000" w:rsidRPr="00000000" w14:paraId="000000E3">
      <w:pPr>
        <w:spacing w:line="240" w:lineRule="auto"/>
        <w:jc w:val="both"/>
        <w:rPr>
          <w:color w:val="202124"/>
          <w:sz w:val="24"/>
          <w:szCs w:val="24"/>
          <w:highlight w:val="white"/>
        </w:rPr>
      </w:pPr>
      <w:r w:rsidDel="00000000" w:rsidR="00000000" w:rsidRPr="00000000">
        <w:rPr>
          <w:color w:val="202124"/>
          <w:sz w:val="24"/>
          <w:szCs w:val="24"/>
          <w:highlight w:val="white"/>
          <w:rtl w:val="0"/>
        </w:rPr>
        <w:t xml:space="preserve">45 munud o amser paratoi a 3 coginio i gynhyrchu DAU ddogn union yr un fath o gwrs cychwynnol risotto syfrdanol, llawn dychymyg, wedi'i goginio'n berffaith sy'n arddangos eich sgil, amlbwrpasedd a sgiliau cyflwyno.</w:t>
      </w:r>
    </w:p>
    <w:p w:rsidR="00000000" w:rsidDel="00000000" w:rsidP="00000000" w:rsidRDefault="00000000" w:rsidRPr="00000000" w14:paraId="000000E4">
      <w:pPr>
        <w:spacing w:line="240" w:lineRule="auto"/>
        <w:jc w:val="both"/>
        <w:rPr>
          <w:color w:val="202124"/>
          <w:sz w:val="24"/>
          <w:szCs w:val="24"/>
          <w:highlight w:val="white"/>
        </w:rPr>
      </w:pPr>
      <w:r w:rsidDel="00000000" w:rsidR="00000000" w:rsidRPr="00000000">
        <w:rPr>
          <w:rtl w:val="0"/>
        </w:rPr>
      </w:r>
    </w:p>
    <w:p w:rsidR="00000000" w:rsidDel="00000000" w:rsidP="00000000" w:rsidRDefault="00000000" w:rsidRPr="00000000" w14:paraId="000000E5">
      <w:pPr>
        <w:spacing w:line="240" w:lineRule="auto"/>
        <w:jc w:val="both"/>
        <w:rPr>
          <w:color w:val="202124"/>
          <w:sz w:val="24"/>
          <w:szCs w:val="24"/>
          <w:highlight w:val="white"/>
        </w:rPr>
      </w:pPr>
      <w:r w:rsidDel="00000000" w:rsidR="00000000" w:rsidRPr="00000000">
        <w:rPr>
          <w:color w:val="202124"/>
          <w:sz w:val="24"/>
          <w:szCs w:val="24"/>
          <w:highlight w:val="white"/>
          <w:rtl w:val="0"/>
        </w:rPr>
        <w:t xml:space="preserve">Y ddysgl Risotto Starter fydd cwrs cyntaf eich cystadleuaeth 3 chwrs.</w:t>
      </w:r>
    </w:p>
    <w:p w:rsidR="00000000" w:rsidDel="00000000" w:rsidP="00000000" w:rsidRDefault="00000000" w:rsidRPr="00000000" w14:paraId="000000E6">
      <w:pPr>
        <w:spacing w:line="240" w:lineRule="auto"/>
        <w:jc w:val="both"/>
        <w:rPr>
          <w:color w:val="202124"/>
          <w:sz w:val="24"/>
          <w:szCs w:val="24"/>
          <w:highlight w:val="white"/>
        </w:rPr>
      </w:pPr>
      <w:r w:rsidDel="00000000" w:rsidR="00000000" w:rsidRPr="00000000">
        <w:rPr>
          <w:color w:val="202124"/>
          <w:sz w:val="24"/>
          <w:szCs w:val="24"/>
          <w:highlight w:val="white"/>
          <w:rtl w:val="0"/>
        </w:rPr>
        <w:t xml:space="preserve">Dylai eich risotto gynnwys o leiaf un cynhwysyn sy’n frodorol i Gymru, a gall hwn fod yn gaws, cig neu lysiau – pa un bynnag sydd fwyaf addas i’ch rysáit.</w:t>
      </w:r>
    </w:p>
    <w:p w:rsidR="00000000" w:rsidDel="00000000" w:rsidP="00000000" w:rsidRDefault="00000000" w:rsidRPr="00000000" w14:paraId="000000E7">
      <w:pPr>
        <w:spacing w:line="240" w:lineRule="auto"/>
        <w:jc w:val="both"/>
        <w:rPr>
          <w:color w:val="202124"/>
          <w:sz w:val="24"/>
          <w:szCs w:val="24"/>
          <w:highlight w:val="white"/>
        </w:rPr>
      </w:pPr>
      <w:r w:rsidDel="00000000" w:rsidR="00000000" w:rsidRPr="00000000">
        <w:rPr>
          <w:rtl w:val="0"/>
        </w:rPr>
      </w:r>
    </w:p>
    <w:p w:rsidR="00000000" w:rsidDel="00000000" w:rsidP="00000000" w:rsidRDefault="00000000" w:rsidRPr="00000000" w14:paraId="000000E8">
      <w:pPr>
        <w:spacing w:line="240" w:lineRule="auto"/>
        <w:jc w:val="both"/>
        <w:rPr>
          <w:color w:val="202124"/>
          <w:sz w:val="24"/>
          <w:szCs w:val="24"/>
          <w:highlight w:val="white"/>
        </w:rPr>
      </w:pPr>
      <w:r w:rsidDel="00000000" w:rsidR="00000000" w:rsidRPr="00000000">
        <w:rPr>
          <w:color w:val="202124"/>
          <w:sz w:val="24"/>
          <w:szCs w:val="24"/>
          <w:highlight w:val="white"/>
          <w:rtl w:val="0"/>
        </w:rPr>
        <w:t xml:space="preserve">Bydd Riso Gallo yn cyflenwi reis ac olew olewydd o Filippo Berio ar gyfer pob cystadleuydd, a gellir sicrhau bod stociau amrywiol o Essential Cuisine ar gael yn ôl yr angen.</w:t>
      </w:r>
    </w:p>
    <w:p w:rsidR="00000000" w:rsidDel="00000000" w:rsidP="00000000" w:rsidRDefault="00000000" w:rsidRPr="00000000" w14:paraId="000000E9">
      <w:pPr>
        <w:spacing w:line="240" w:lineRule="auto"/>
        <w:jc w:val="both"/>
        <w:rPr>
          <w:color w:val="202124"/>
          <w:sz w:val="24"/>
          <w:szCs w:val="24"/>
          <w:highlight w:val="white"/>
        </w:rPr>
      </w:pPr>
      <w:r w:rsidDel="00000000" w:rsidR="00000000" w:rsidRPr="00000000">
        <w:rPr>
          <w:color w:val="202124"/>
          <w:sz w:val="24"/>
          <w:szCs w:val="24"/>
          <w:highlight w:val="white"/>
          <w:rtl w:val="0"/>
        </w:rPr>
        <w:t xml:space="preserve">Rhowch wybod o leiaf 3 wythnos cyn y digwyddiad os oes angen.</w:t>
      </w:r>
    </w:p>
    <w:p w:rsidR="00000000" w:rsidDel="00000000" w:rsidP="00000000" w:rsidRDefault="00000000" w:rsidRPr="00000000" w14:paraId="000000EA">
      <w:pPr>
        <w:spacing w:line="240" w:lineRule="auto"/>
        <w:jc w:val="both"/>
        <w:rPr>
          <w:color w:val="202124"/>
          <w:sz w:val="24"/>
          <w:szCs w:val="24"/>
          <w:highlight w:val="white"/>
        </w:rPr>
      </w:pPr>
      <w:r w:rsidDel="00000000" w:rsidR="00000000" w:rsidRPr="00000000">
        <w:rPr>
          <w:color w:val="202124"/>
          <w:sz w:val="24"/>
          <w:szCs w:val="24"/>
          <w:highlight w:val="white"/>
          <w:rtl w:val="0"/>
        </w:rPr>
        <w:t xml:space="preserve">Sylwch y gallwch ddod â stociau parod os dymunwch.</w:t>
      </w:r>
    </w:p>
    <w:p w:rsidR="00000000" w:rsidDel="00000000" w:rsidP="00000000" w:rsidRDefault="00000000" w:rsidRPr="00000000" w14:paraId="000000EB">
      <w:pPr>
        <w:spacing w:line="240" w:lineRule="auto"/>
        <w:jc w:val="both"/>
        <w:rPr>
          <w:color w:val="202124"/>
          <w:sz w:val="24"/>
          <w:szCs w:val="24"/>
          <w:highlight w:val="white"/>
        </w:rPr>
      </w:pPr>
      <w:r w:rsidDel="00000000" w:rsidR="00000000" w:rsidRPr="00000000">
        <w:rPr>
          <w:rtl w:val="0"/>
        </w:rPr>
      </w:r>
    </w:p>
    <w:p w:rsidR="00000000" w:rsidDel="00000000" w:rsidP="00000000" w:rsidRDefault="00000000" w:rsidRPr="00000000" w14:paraId="000000EC">
      <w:pPr>
        <w:spacing w:line="240" w:lineRule="auto"/>
        <w:jc w:val="both"/>
        <w:rPr>
          <w:color w:val="202124"/>
          <w:sz w:val="24"/>
          <w:szCs w:val="24"/>
          <w:highlight w:val="white"/>
        </w:rPr>
      </w:pPr>
      <w:r w:rsidDel="00000000" w:rsidR="00000000" w:rsidRPr="00000000">
        <w:rPr>
          <w:color w:val="202124"/>
          <w:sz w:val="24"/>
          <w:szCs w:val="24"/>
          <w:highlight w:val="white"/>
          <w:rtl w:val="0"/>
        </w:rPr>
        <w:t xml:space="preserve">Bydd angen i'r cystadleuydd gyflenwi'r holl gynhwysion ac offer eraill ar gyfer y pryd.</w:t>
      </w:r>
    </w:p>
    <w:p w:rsidR="00000000" w:rsidDel="00000000" w:rsidP="00000000" w:rsidRDefault="00000000" w:rsidRPr="00000000" w14:paraId="000000ED">
      <w:pPr>
        <w:spacing w:line="240" w:lineRule="auto"/>
        <w:jc w:val="both"/>
        <w:rPr>
          <w:color w:val="202124"/>
          <w:sz w:val="24"/>
          <w:szCs w:val="24"/>
          <w:highlight w:val="white"/>
        </w:rPr>
      </w:pPr>
      <w:r w:rsidDel="00000000" w:rsidR="00000000" w:rsidRPr="00000000">
        <w:rPr>
          <w:rtl w:val="0"/>
        </w:rPr>
      </w:r>
    </w:p>
    <w:p w:rsidR="00000000" w:rsidDel="00000000" w:rsidP="00000000" w:rsidRDefault="00000000" w:rsidRPr="00000000" w14:paraId="000000EE">
      <w:pPr>
        <w:spacing w:line="240" w:lineRule="auto"/>
        <w:jc w:val="both"/>
        <w:rPr>
          <w:color w:val="202124"/>
          <w:sz w:val="24"/>
          <w:szCs w:val="24"/>
          <w:highlight w:val="white"/>
        </w:rPr>
      </w:pPr>
      <w:r w:rsidDel="00000000" w:rsidR="00000000" w:rsidRPr="00000000">
        <w:rPr>
          <w:color w:val="202124"/>
          <w:sz w:val="24"/>
          <w:szCs w:val="24"/>
          <w:highlight w:val="white"/>
          <w:rtl w:val="0"/>
        </w:rPr>
        <w:t xml:space="preserve">Mae'r cyflwyniad yn gwbl addas i'r cystadleuydd a gallwch ddefnyddio powlen / plât o'ch dewis eich hun i helpu i wneud y pryd mor gyffrous â Blasus â  phosibl.</w:t>
      </w:r>
    </w:p>
    <w:p w:rsidR="00000000" w:rsidDel="00000000" w:rsidP="00000000" w:rsidRDefault="00000000" w:rsidRPr="00000000" w14:paraId="000000EF">
      <w:pPr>
        <w:spacing w:line="240" w:lineRule="auto"/>
        <w:jc w:val="both"/>
        <w:rPr>
          <w:color w:val="202124"/>
          <w:sz w:val="24"/>
          <w:szCs w:val="24"/>
          <w:highlight w:val="white"/>
        </w:rPr>
      </w:pPr>
      <w:r w:rsidDel="00000000" w:rsidR="00000000" w:rsidRPr="00000000">
        <w:rPr>
          <w:rtl w:val="0"/>
        </w:rPr>
      </w:r>
    </w:p>
    <w:p w:rsidR="00000000" w:rsidDel="00000000" w:rsidP="00000000" w:rsidRDefault="00000000" w:rsidRPr="00000000" w14:paraId="000000F0">
      <w:pPr>
        <w:spacing w:line="240" w:lineRule="auto"/>
        <w:jc w:val="both"/>
        <w:rPr>
          <w:color w:val="202124"/>
          <w:sz w:val="24"/>
          <w:szCs w:val="24"/>
          <w:highlight w:val="white"/>
        </w:rPr>
      </w:pPr>
      <w:r w:rsidDel="00000000" w:rsidR="00000000" w:rsidRPr="00000000">
        <w:rPr>
          <w:color w:val="202124"/>
          <w:sz w:val="24"/>
          <w:szCs w:val="24"/>
          <w:highlight w:val="white"/>
          <w:rtl w:val="0"/>
        </w:rPr>
        <w:t xml:space="preserve">Ysgrifennwch uchafswm o 150 gair ar pam rydych wedi dewis eich pryd a pham yr hoffech ennill y gystadleuaeth hon a dewch â hwn gyda chi ar y diwrnod.</w:t>
      </w:r>
    </w:p>
    <w:p w:rsidR="00000000" w:rsidDel="00000000" w:rsidP="00000000" w:rsidRDefault="00000000" w:rsidRPr="00000000" w14:paraId="000000F1">
      <w:pPr>
        <w:spacing w:line="240" w:lineRule="auto"/>
        <w:jc w:val="both"/>
        <w:rPr>
          <w:color w:val="202124"/>
          <w:sz w:val="24"/>
          <w:szCs w:val="24"/>
          <w:highlight w:val="white"/>
        </w:rPr>
      </w:pPr>
      <w:r w:rsidDel="00000000" w:rsidR="00000000" w:rsidRPr="00000000">
        <w:rPr>
          <w:color w:val="202124"/>
          <w:sz w:val="24"/>
          <w:szCs w:val="24"/>
          <w:highlight w:val="white"/>
          <w:rtl w:val="0"/>
        </w:rPr>
        <w:t xml:space="preserve">Cadwch deitl eich pryd yn syml - peidiwch â gor-gymhlethu.</w:t>
      </w:r>
    </w:p>
    <w:p w:rsidR="00000000" w:rsidDel="00000000" w:rsidP="00000000" w:rsidRDefault="00000000" w:rsidRPr="00000000" w14:paraId="000000F2">
      <w:pPr>
        <w:spacing w:line="240" w:lineRule="auto"/>
        <w:jc w:val="both"/>
        <w:rPr>
          <w:color w:val="202124"/>
          <w:sz w:val="24"/>
          <w:szCs w:val="24"/>
          <w:highlight w:val="white"/>
        </w:rPr>
      </w:pPr>
      <w:r w:rsidDel="00000000" w:rsidR="00000000" w:rsidRPr="00000000">
        <w:rPr>
          <w:color w:val="202124"/>
          <w:sz w:val="24"/>
          <w:szCs w:val="24"/>
          <w:highlight w:val="white"/>
          <w:rtl w:val="0"/>
        </w:rPr>
        <w:t xml:space="preserve">Dywedwch eich stori wrthym, a oes cysylltiad personol â'r ddysgl? Cofiwch ganolbwyntio ar gynhwysion Cymreig lleol.</w:t>
      </w:r>
    </w:p>
    <w:p w:rsidR="00000000" w:rsidDel="00000000" w:rsidP="00000000" w:rsidRDefault="00000000" w:rsidRPr="00000000" w14:paraId="000000F3">
      <w:pPr>
        <w:spacing w:line="240" w:lineRule="auto"/>
        <w:jc w:val="both"/>
        <w:rPr>
          <w:color w:val="202124"/>
          <w:sz w:val="24"/>
          <w:szCs w:val="24"/>
          <w:highlight w:val="white"/>
        </w:rPr>
      </w:pPr>
      <w:r w:rsidDel="00000000" w:rsidR="00000000" w:rsidRPr="00000000">
        <w:rPr>
          <w:rtl w:val="0"/>
        </w:rPr>
      </w:r>
    </w:p>
    <w:p w:rsidR="00000000" w:rsidDel="00000000" w:rsidP="00000000" w:rsidRDefault="00000000" w:rsidRPr="00000000" w14:paraId="000000F4">
      <w:pPr>
        <w:spacing w:after="0" w:before="0" w:line="308.5714285714286" w:lineRule="auto"/>
        <w:jc w:val="both"/>
        <w:rPr>
          <w:color w:val="202124"/>
          <w:sz w:val="24"/>
          <w:szCs w:val="24"/>
          <w:highlight w:val="white"/>
        </w:rPr>
      </w:pPr>
      <w:r w:rsidDel="00000000" w:rsidR="00000000" w:rsidRPr="00000000">
        <w:rPr>
          <w:color w:val="202124"/>
          <w:sz w:val="24"/>
          <w:szCs w:val="24"/>
          <w:highlight w:val="white"/>
          <w:rtl w:val="0"/>
        </w:rPr>
        <w:t xml:space="preserve">Darparwch y nifer cywir o gynhwysion ar gyfer pryd cychwynnol i 2 berson - Peidiwch â choginio mwy nag sydd ei angen a ceisiwch gael cyn lleied o wastraff â phosibl gan y bydd hyn yn cael ei feirniadu a bydd yn arwain at golli marciau.</w:t>
      </w:r>
    </w:p>
    <w:p w:rsidR="00000000" w:rsidDel="00000000" w:rsidP="00000000" w:rsidRDefault="00000000" w:rsidRPr="00000000" w14:paraId="000000F5">
      <w:pPr>
        <w:spacing w:after="0" w:before="0" w:line="308.5714285714286" w:lineRule="auto"/>
        <w:jc w:val="both"/>
        <w:rPr>
          <w:b w:val="1"/>
          <w:sz w:val="24"/>
          <w:szCs w:val="24"/>
          <w:highlight w:val="white"/>
        </w:rPr>
      </w:pPr>
      <w:r w:rsidDel="00000000" w:rsidR="00000000" w:rsidRPr="00000000">
        <w:rPr>
          <w:rtl w:val="0"/>
        </w:rPr>
      </w:r>
    </w:p>
    <w:p w:rsidR="00000000" w:rsidDel="00000000" w:rsidP="00000000" w:rsidRDefault="00000000" w:rsidRPr="00000000" w14:paraId="000000F6">
      <w:pPr>
        <w:spacing w:after="0" w:before="0" w:line="308.5714285714286" w:lineRule="auto"/>
        <w:jc w:val="both"/>
        <w:rPr>
          <w:b w:val="1"/>
          <w:sz w:val="24"/>
          <w:szCs w:val="24"/>
          <w:highlight w:val="white"/>
        </w:rPr>
      </w:pPr>
      <w:r w:rsidDel="00000000" w:rsidR="00000000" w:rsidRPr="00000000">
        <w:rPr>
          <w:b w:val="1"/>
          <w:sz w:val="24"/>
          <w:szCs w:val="24"/>
          <w:highlight w:val="white"/>
          <w:rtl w:val="0"/>
        </w:rPr>
        <w:t xml:space="preserve">Mae gan gystadleuwyr 2 awr a 15 munud i gwblhau Tasg 2 a Thasg 3</w:t>
      </w:r>
    </w:p>
    <w:p w:rsidR="00000000" w:rsidDel="00000000" w:rsidP="00000000" w:rsidRDefault="00000000" w:rsidRPr="00000000" w14:paraId="000000F7">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F8">
      <w:pPr>
        <w:spacing w:line="240" w:lineRule="auto"/>
        <w:jc w:val="both"/>
        <w:rPr>
          <w:b w:val="1"/>
          <w:sz w:val="24"/>
          <w:szCs w:val="24"/>
        </w:rPr>
      </w:pPr>
      <w:r w:rsidDel="00000000" w:rsidR="00000000" w:rsidRPr="00000000">
        <w:rPr>
          <w:b w:val="1"/>
          <w:sz w:val="24"/>
          <w:szCs w:val="24"/>
          <w:rtl w:val="0"/>
        </w:rPr>
        <w:t xml:space="preserve">Tasg 2 - Prif Gwrs - Prif Gwrs Porc Cymreig </w:t>
      </w:r>
    </w:p>
    <w:p w:rsidR="00000000" w:rsidDel="00000000" w:rsidP="00000000" w:rsidRDefault="00000000" w:rsidRPr="00000000" w14:paraId="000000F9">
      <w:pPr>
        <w:spacing w:line="240" w:lineRule="auto"/>
        <w:jc w:val="both"/>
        <w:rPr>
          <w:color w:val="222222"/>
          <w:sz w:val="24"/>
          <w:szCs w:val="24"/>
        </w:rPr>
      </w:pPr>
      <w:r w:rsidDel="00000000" w:rsidR="00000000" w:rsidRPr="00000000">
        <w:rPr>
          <w:color w:val="222222"/>
          <w:sz w:val="24"/>
          <w:szCs w:val="24"/>
          <w:rtl w:val="0"/>
        </w:rPr>
        <w:t xml:space="preserve">Paratoi, coginio a chyflwyno saig fodern o Borc Cymreig</w:t>
      </w:r>
    </w:p>
    <w:p w:rsidR="00000000" w:rsidDel="00000000" w:rsidP="00000000" w:rsidRDefault="00000000" w:rsidRPr="00000000" w14:paraId="000000FA">
      <w:pPr>
        <w:spacing w:line="240" w:lineRule="auto"/>
        <w:jc w:val="both"/>
        <w:rPr>
          <w:color w:val="222222"/>
          <w:sz w:val="24"/>
          <w:szCs w:val="24"/>
        </w:rPr>
      </w:pPr>
      <w:r w:rsidDel="00000000" w:rsidR="00000000" w:rsidRPr="00000000">
        <w:rPr>
          <w:rtl w:val="0"/>
        </w:rPr>
      </w:r>
    </w:p>
    <w:p w:rsidR="00000000" w:rsidDel="00000000" w:rsidP="00000000" w:rsidRDefault="00000000" w:rsidRPr="00000000" w14:paraId="000000FB">
      <w:pPr>
        <w:spacing w:line="240" w:lineRule="auto"/>
        <w:jc w:val="both"/>
        <w:rPr>
          <w:color w:val="222222"/>
          <w:sz w:val="24"/>
          <w:szCs w:val="24"/>
        </w:rPr>
      </w:pPr>
      <w:r w:rsidDel="00000000" w:rsidR="00000000" w:rsidRPr="00000000">
        <w:rPr>
          <w:color w:val="222222"/>
          <w:sz w:val="24"/>
          <w:szCs w:val="24"/>
          <w:rtl w:val="0"/>
        </w:rPr>
        <w:t xml:space="preserve">Cyflwyno 2 blât â’r un dogn o brif gwrs poeth modern arddull bwyty</w:t>
      </w:r>
    </w:p>
    <w:p w:rsidR="00000000" w:rsidDel="00000000" w:rsidP="00000000" w:rsidRDefault="00000000" w:rsidRPr="00000000" w14:paraId="000000FC">
      <w:pPr>
        <w:spacing w:line="240" w:lineRule="auto"/>
        <w:jc w:val="both"/>
        <w:rPr>
          <w:sz w:val="24"/>
          <w:szCs w:val="24"/>
        </w:rPr>
      </w:pPr>
      <w:r w:rsidDel="00000000" w:rsidR="00000000" w:rsidRPr="00000000">
        <w:rPr>
          <w:sz w:val="24"/>
          <w:szCs w:val="24"/>
          <w:rtl w:val="0"/>
        </w:rPr>
        <w:t xml:space="preserve">Mae cystadleuwyr yn cael eu hannog i ddefnyddio cymaint o sgiliau â phosibl gan ddefnyddio eich dyluniad, creadigrwydd a dyfeisgarwch i ddehongli'r ddysgl ac i weini’r ddysgl mewn chyflwyniad modern.</w:t>
      </w:r>
    </w:p>
    <w:p w:rsidR="00000000" w:rsidDel="00000000" w:rsidP="00000000" w:rsidRDefault="00000000" w:rsidRPr="00000000" w14:paraId="000000FD">
      <w:pPr>
        <w:spacing w:line="240" w:lineRule="auto"/>
        <w:jc w:val="both"/>
        <w:rPr>
          <w:sz w:val="24"/>
          <w:szCs w:val="24"/>
        </w:rPr>
      </w:pPr>
      <w:r w:rsidDel="00000000" w:rsidR="00000000" w:rsidRPr="00000000">
        <w:rPr>
          <w:rtl w:val="0"/>
        </w:rPr>
      </w:r>
    </w:p>
    <w:p w:rsidR="00000000" w:rsidDel="00000000" w:rsidP="00000000" w:rsidRDefault="00000000" w:rsidRPr="00000000" w14:paraId="000000FE">
      <w:pPr>
        <w:spacing w:line="240" w:lineRule="auto"/>
        <w:jc w:val="both"/>
        <w:rPr>
          <w:sz w:val="24"/>
          <w:szCs w:val="24"/>
        </w:rPr>
      </w:pPr>
      <w:r w:rsidDel="00000000" w:rsidR="00000000" w:rsidRPr="00000000">
        <w:rPr>
          <w:sz w:val="24"/>
          <w:szCs w:val="24"/>
          <w:rtl w:val="0"/>
        </w:rPr>
        <w:t xml:space="preserve">Rhaid cyflwyno'r pryd yn boeth a rhaid cynnwys yr elfennau canlynol yn eich pryd:</w:t>
      </w:r>
    </w:p>
    <w:p w:rsidR="00000000" w:rsidDel="00000000" w:rsidP="00000000" w:rsidRDefault="00000000" w:rsidRPr="00000000" w14:paraId="000000FF">
      <w:pPr>
        <w:numPr>
          <w:ilvl w:val="0"/>
          <w:numId w:val="25"/>
        </w:numPr>
        <w:spacing w:line="240" w:lineRule="auto"/>
        <w:ind w:left="720" w:hanging="360"/>
        <w:jc w:val="both"/>
        <w:rPr>
          <w:sz w:val="24"/>
          <w:szCs w:val="24"/>
          <w:u w:val="none"/>
        </w:rPr>
      </w:pPr>
      <w:r w:rsidDel="00000000" w:rsidR="00000000" w:rsidRPr="00000000">
        <w:rPr>
          <w:sz w:val="24"/>
          <w:szCs w:val="24"/>
          <w:rtl w:val="0"/>
        </w:rPr>
        <w:t xml:space="preserve">1 X tatws o'ch dewis chi</w:t>
      </w:r>
    </w:p>
    <w:p w:rsidR="00000000" w:rsidDel="00000000" w:rsidP="00000000" w:rsidRDefault="00000000" w:rsidRPr="00000000" w14:paraId="00000100">
      <w:pPr>
        <w:numPr>
          <w:ilvl w:val="0"/>
          <w:numId w:val="25"/>
        </w:numPr>
        <w:spacing w:line="240" w:lineRule="auto"/>
        <w:ind w:left="720" w:hanging="360"/>
        <w:jc w:val="both"/>
        <w:rPr>
          <w:sz w:val="24"/>
          <w:szCs w:val="24"/>
          <w:u w:val="none"/>
        </w:rPr>
      </w:pPr>
      <w:r w:rsidDel="00000000" w:rsidR="00000000" w:rsidRPr="00000000">
        <w:rPr>
          <w:sz w:val="24"/>
          <w:szCs w:val="24"/>
          <w:rtl w:val="0"/>
        </w:rPr>
        <w:t xml:space="preserve">O leiaf 2 x llysieuyn gwraidd tymhorol</w:t>
      </w:r>
    </w:p>
    <w:p w:rsidR="00000000" w:rsidDel="00000000" w:rsidP="00000000" w:rsidRDefault="00000000" w:rsidRPr="00000000" w14:paraId="00000101">
      <w:pPr>
        <w:numPr>
          <w:ilvl w:val="0"/>
          <w:numId w:val="25"/>
        </w:numPr>
        <w:spacing w:line="240" w:lineRule="auto"/>
        <w:ind w:left="720" w:hanging="360"/>
        <w:jc w:val="both"/>
        <w:rPr>
          <w:sz w:val="24"/>
          <w:szCs w:val="24"/>
          <w:u w:val="none"/>
        </w:rPr>
      </w:pPr>
      <w:r w:rsidDel="00000000" w:rsidR="00000000" w:rsidRPr="00000000">
        <w:rPr>
          <w:sz w:val="24"/>
          <w:szCs w:val="24"/>
          <w:rtl w:val="0"/>
        </w:rPr>
        <w:t xml:space="preserve">A saws</w:t>
      </w:r>
    </w:p>
    <w:p w:rsidR="00000000" w:rsidDel="00000000" w:rsidP="00000000" w:rsidRDefault="00000000" w:rsidRPr="00000000" w14:paraId="00000102">
      <w:pPr>
        <w:numPr>
          <w:ilvl w:val="0"/>
          <w:numId w:val="25"/>
        </w:numPr>
        <w:spacing w:line="240" w:lineRule="auto"/>
        <w:ind w:left="720" w:hanging="360"/>
        <w:jc w:val="both"/>
        <w:rPr>
          <w:sz w:val="24"/>
          <w:szCs w:val="24"/>
          <w:u w:val="none"/>
        </w:rPr>
      </w:pPr>
      <w:r w:rsidDel="00000000" w:rsidR="00000000" w:rsidRPr="00000000">
        <w:rPr>
          <w:sz w:val="24"/>
          <w:szCs w:val="24"/>
          <w:rtl w:val="0"/>
        </w:rPr>
        <w:t xml:space="preserve">Toriad Porc o Cymreig </w:t>
      </w:r>
    </w:p>
    <w:p w:rsidR="00000000" w:rsidDel="00000000" w:rsidP="00000000" w:rsidRDefault="00000000" w:rsidRPr="00000000" w14:paraId="00000103">
      <w:pPr>
        <w:spacing w:line="240" w:lineRule="auto"/>
        <w:jc w:val="both"/>
        <w:rPr>
          <w:sz w:val="24"/>
          <w:szCs w:val="24"/>
        </w:rPr>
      </w:pPr>
      <w:r w:rsidDel="00000000" w:rsidR="00000000" w:rsidRPr="00000000">
        <w:rPr>
          <w:rtl w:val="0"/>
        </w:rPr>
      </w:r>
    </w:p>
    <w:p w:rsidR="00000000" w:rsidDel="00000000" w:rsidP="00000000" w:rsidRDefault="00000000" w:rsidRPr="00000000" w14:paraId="00000104">
      <w:pPr>
        <w:spacing w:line="240" w:lineRule="auto"/>
        <w:jc w:val="both"/>
        <w:rPr>
          <w:b w:val="1"/>
          <w:sz w:val="24"/>
          <w:szCs w:val="24"/>
        </w:rPr>
      </w:pPr>
      <w:r w:rsidDel="00000000" w:rsidR="00000000" w:rsidRPr="00000000">
        <w:rPr>
          <w:b w:val="1"/>
          <w:sz w:val="24"/>
          <w:szCs w:val="24"/>
          <w:rtl w:val="0"/>
        </w:rPr>
        <w:t xml:space="preserve">Cyfarwyddiadau</w:t>
      </w:r>
    </w:p>
    <w:p w:rsidR="00000000" w:rsidDel="00000000" w:rsidP="00000000" w:rsidRDefault="00000000" w:rsidRPr="00000000" w14:paraId="00000105">
      <w:pPr>
        <w:numPr>
          <w:ilvl w:val="0"/>
          <w:numId w:val="15"/>
        </w:numPr>
        <w:spacing w:line="240" w:lineRule="auto"/>
        <w:ind w:left="720" w:hanging="360"/>
        <w:jc w:val="both"/>
        <w:rPr>
          <w:sz w:val="24"/>
          <w:szCs w:val="24"/>
        </w:rPr>
      </w:pPr>
      <w:r w:rsidDel="00000000" w:rsidR="00000000" w:rsidRPr="00000000">
        <w:rPr>
          <w:sz w:val="24"/>
          <w:szCs w:val="24"/>
          <w:rtl w:val="0"/>
        </w:rPr>
        <w:t xml:space="preserve">Mae'r holl gynhwysion ar gyfer y pryd i'w coginio yn ystod y gystadleuaeth</w:t>
      </w:r>
    </w:p>
    <w:p w:rsidR="00000000" w:rsidDel="00000000" w:rsidP="00000000" w:rsidRDefault="00000000" w:rsidRPr="00000000" w14:paraId="00000106">
      <w:pPr>
        <w:numPr>
          <w:ilvl w:val="0"/>
          <w:numId w:val="15"/>
        </w:numPr>
        <w:spacing w:line="240" w:lineRule="auto"/>
        <w:ind w:left="720" w:hanging="360"/>
        <w:jc w:val="both"/>
        <w:rPr>
          <w:sz w:val="24"/>
          <w:szCs w:val="24"/>
        </w:rPr>
      </w:pPr>
      <w:r w:rsidDel="00000000" w:rsidR="00000000" w:rsidRPr="00000000">
        <w:rPr>
          <w:sz w:val="24"/>
          <w:szCs w:val="24"/>
          <w:rtl w:val="0"/>
        </w:rPr>
        <w:t xml:space="preserve">Cofiwch y bydd gwastraff yn rhan o'r meini prawf beirniadu a dylai cystadleuwyr leihau gwastraff bwyd cymaint â phosibl.</w:t>
      </w:r>
    </w:p>
    <w:p w:rsidR="00000000" w:rsidDel="00000000" w:rsidP="00000000" w:rsidRDefault="00000000" w:rsidRPr="00000000" w14:paraId="00000107">
      <w:pPr>
        <w:numPr>
          <w:ilvl w:val="0"/>
          <w:numId w:val="15"/>
        </w:numPr>
        <w:spacing w:line="240" w:lineRule="auto"/>
        <w:ind w:left="720" w:hanging="360"/>
        <w:jc w:val="both"/>
        <w:rPr>
          <w:sz w:val="24"/>
          <w:szCs w:val="24"/>
        </w:rPr>
      </w:pPr>
      <w:r w:rsidDel="00000000" w:rsidR="00000000" w:rsidRPr="00000000">
        <w:rPr>
          <w:sz w:val="24"/>
          <w:szCs w:val="24"/>
          <w:rtl w:val="0"/>
        </w:rPr>
        <w:t xml:space="preserve">Cofiwch y bydd effeithlonrwydd cost yn rhan o'r meini prawf beirniadu. Dylai cystadleuwyr ddewis cynhwysion tymhorol a darnau rhatach o gig.</w:t>
      </w:r>
    </w:p>
    <w:p w:rsidR="00000000" w:rsidDel="00000000" w:rsidP="00000000" w:rsidRDefault="00000000" w:rsidRPr="00000000" w14:paraId="00000108">
      <w:pPr>
        <w:numPr>
          <w:ilvl w:val="0"/>
          <w:numId w:val="21"/>
        </w:numPr>
        <w:spacing w:line="240" w:lineRule="auto"/>
        <w:ind w:left="720" w:hanging="360"/>
        <w:jc w:val="both"/>
        <w:rPr>
          <w:sz w:val="24"/>
          <w:szCs w:val="24"/>
          <w:u w:val="none"/>
        </w:rPr>
      </w:pPr>
      <w:r w:rsidDel="00000000" w:rsidR="00000000" w:rsidRPr="00000000">
        <w:rPr>
          <w:sz w:val="24"/>
          <w:szCs w:val="24"/>
          <w:rtl w:val="0"/>
        </w:rPr>
        <w:t xml:space="preserve">Rhaid gweini rhywfaint o saws ar y plât fel rhan o'r cyflwyniad terfynol</w:t>
      </w:r>
      <w:r w:rsidDel="00000000" w:rsidR="00000000" w:rsidRPr="00000000">
        <w:rPr>
          <w:rtl w:val="0"/>
        </w:rPr>
      </w:r>
    </w:p>
    <w:p w:rsidR="00000000" w:rsidDel="00000000" w:rsidP="00000000" w:rsidRDefault="00000000" w:rsidRPr="00000000" w14:paraId="00000109">
      <w:pPr>
        <w:numPr>
          <w:ilvl w:val="0"/>
          <w:numId w:val="21"/>
        </w:numPr>
        <w:spacing w:line="240" w:lineRule="auto"/>
        <w:ind w:left="720" w:hanging="360"/>
        <w:jc w:val="both"/>
        <w:rPr>
          <w:sz w:val="24"/>
          <w:szCs w:val="24"/>
          <w:u w:val="none"/>
        </w:rPr>
      </w:pPr>
      <w:r w:rsidDel="00000000" w:rsidR="00000000" w:rsidRPr="00000000">
        <w:rPr>
          <w:sz w:val="24"/>
          <w:szCs w:val="24"/>
          <w:rtl w:val="0"/>
        </w:rPr>
        <w:t xml:space="preserve">2 ddogn i’w gweini ar blatiau ar wahân o ddewis y cystadleuydd, dylai cystadleuwyr ddod â’u platiau gweini eu hunain</w:t>
      </w:r>
      <w:r w:rsidDel="00000000" w:rsidR="00000000" w:rsidRPr="00000000">
        <w:rPr>
          <w:rtl w:val="0"/>
        </w:rPr>
      </w:r>
    </w:p>
    <w:p w:rsidR="00000000" w:rsidDel="00000000" w:rsidP="00000000" w:rsidRDefault="00000000" w:rsidRPr="00000000" w14:paraId="0000010A">
      <w:pPr>
        <w:numPr>
          <w:ilvl w:val="0"/>
          <w:numId w:val="21"/>
        </w:numPr>
        <w:spacing w:line="240" w:lineRule="auto"/>
        <w:ind w:left="720" w:hanging="360"/>
        <w:jc w:val="both"/>
        <w:rPr>
          <w:sz w:val="24"/>
          <w:szCs w:val="24"/>
          <w:u w:val="none"/>
        </w:rPr>
      </w:pPr>
      <w:r w:rsidDel="00000000" w:rsidR="00000000" w:rsidRPr="00000000">
        <w:rPr>
          <w:sz w:val="24"/>
          <w:szCs w:val="24"/>
          <w:rtl w:val="0"/>
        </w:rPr>
        <w:t xml:space="preserve">POB cynhwysyn i'w gyflenwi gan y cystadleuydd.</w:t>
      </w:r>
      <w:r w:rsidDel="00000000" w:rsidR="00000000" w:rsidRPr="00000000">
        <w:rPr>
          <w:rtl w:val="0"/>
        </w:rPr>
      </w:r>
    </w:p>
    <w:p w:rsidR="00000000" w:rsidDel="00000000" w:rsidP="00000000" w:rsidRDefault="00000000" w:rsidRPr="00000000" w14:paraId="0000010B">
      <w:pPr>
        <w:numPr>
          <w:ilvl w:val="0"/>
          <w:numId w:val="21"/>
        </w:numPr>
        <w:spacing w:line="240" w:lineRule="auto"/>
        <w:ind w:left="720" w:hanging="360"/>
        <w:jc w:val="both"/>
        <w:rPr>
          <w:sz w:val="24"/>
          <w:szCs w:val="24"/>
          <w:u w:val="none"/>
        </w:rPr>
      </w:pPr>
      <w:r w:rsidDel="00000000" w:rsidR="00000000" w:rsidRPr="00000000">
        <w:rPr>
          <w:sz w:val="24"/>
          <w:szCs w:val="24"/>
          <w:rtl w:val="0"/>
        </w:rPr>
        <w:t xml:space="preserve">Bydd ychydig o gynhwysion bwrdd cyffredin fel blawd plaen, siwgr, menyn ac olew llysiau ar gael wrth gefn.</w:t>
      </w:r>
      <w:r w:rsidDel="00000000" w:rsidR="00000000" w:rsidRPr="00000000">
        <w:rPr>
          <w:rtl w:val="0"/>
        </w:rPr>
      </w:r>
    </w:p>
    <w:p w:rsidR="00000000" w:rsidDel="00000000" w:rsidP="00000000" w:rsidRDefault="00000000" w:rsidRPr="00000000" w14:paraId="0000010C">
      <w:pPr>
        <w:numPr>
          <w:ilvl w:val="0"/>
          <w:numId w:val="21"/>
        </w:numPr>
        <w:spacing w:line="240" w:lineRule="auto"/>
        <w:ind w:left="720" w:hanging="360"/>
        <w:jc w:val="both"/>
        <w:rPr>
          <w:sz w:val="24"/>
          <w:szCs w:val="24"/>
          <w:u w:val="none"/>
        </w:rPr>
      </w:pPr>
      <w:r w:rsidDel="00000000" w:rsidR="00000000" w:rsidRPr="00000000">
        <w:rPr>
          <w:sz w:val="24"/>
          <w:szCs w:val="24"/>
          <w:rtl w:val="0"/>
        </w:rPr>
        <w:t xml:space="preserve">Mae’r garnais yn rhan annatod o'r pryd ac nid perlysiau micro yn unig.</w:t>
      </w:r>
      <w:r w:rsidDel="00000000" w:rsidR="00000000" w:rsidRPr="00000000">
        <w:rPr>
          <w:rtl w:val="0"/>
        </w:rPr>
      </w:r>
    </w:p>
    <w:p w:rsidR="00000000" w:rsidDel="00000000" w:rsidP="00000000" w:rsidRDefault="00000000" w:rsidRPr="00000000" w14:paraId="0000010D">
      <w:pPr>
        <w:numPr>
          <w:ilvl w:val="0"/>
          <w:numId w:val="21"/>
        </w:numPr>
        <w:spacing w:line="240" w:lineRule="auto"/>
        <w:ind w:left="720" w:hanging="360"/>
        <w:jc w:val="both"/>
        <w:rPr>
          <w:sz w:val="24"/>
          <w:szCs w:val="24"/>
          <w:u w:val="none"/>
        </w:rPr>
      </w:pPr>
      <w:r w:rsidDel="00000000" w:rsidR="00000000" w:rsidRPr="00000000">
        <w:rPr>
          <w:sz w:val="24"/>
          <w:szCs w:val="24"/>
          <w:rtl w:val="0"/>
        </w:rPr>
        <w:t xml:space="preserve">Gweler rheolau cystadleuaeth benodol ar gyfer ffenestri Gwasanaeth</w:t>
      </w:r>
      <w:r w:rsidDel="00000000" w:rsidR="00000000" w:rsidRPr="00000000">
        <w:rPr>
          <w:rtl w:val="0"/>
        </w:rPr>
      </w:r>
    </w:p>
    <w:p w:rsidR="00000000" w:rsidDel="00000000" w:rsidP="00000000" w:rsidRDefault="00000000" w:rsidRPr="00000000" w14:paraId="0000010E">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10F">
      <w:pPr>
        <w:spacing w:line="240" w:lineRule="auto"/>
        <w:jc w:val="both"/>
        <w:rPr>
          <w:b w:val="1"/>
          <w:sz w:val="24"/>
          <w:szCs w:val="24"/>
        </w:rPr>
      </w:pPr>
      <w:r w:rsidDel="00000000" w:rsidR="00000000" w:rsidRPr="00000000">
        <w:rPr>
          <w:b w:val="1"/>
          <w:sz w:val="24"/>
          <w:szCs w:val="24"/>
          <w:rtl w:val="0"/>
        </w:rPr>
        <w:t xml:space="preserve">Tasg 3 - Pwdin modern wedi'i seilio ar afal wedi’i roi ar blât.</w:t>
      </w:r>
    </w:p>
    <w:p w:rsidR="00000000" w:rsidDel="00000000" w:rsidP="00000000" w:rsidRDefault="00000000" w:rsidRPr="00000000" w14:paraId="00000110">
      <w:pPr>
        <w:spacing w:after="0" w:before="0" w:line="308.5714285714286" w:lineRule="auto"/>
        <w:jc w:val="both"/>
        <w:rPr>
          <w:color w:val="1f1f1f"/>
          <w:sz w:val="24"/>
          <w:szCs w:val="24"/>
        </w:rPr>
      </w:pPr>
      <w:r w:rsidDel="00000000" w:rsidR="00000000" w:rsidRPr="00000000">
        <w:rPr>
          <w:color w:val="1f1f1f"/>
          <w:sz w:val="24"/>
          <w:szCs w:val="24"/>
          <w:rtl w:val="0"/>
        </w:rPr>
        <w:t xml:space="preserve">Dylai cystadleuwyr baratoi, coginio a chyflwyno 2 ddarn union yr un fath o 1 math o bwdin wedi'i seilio ar afalau sy'n addas ar gyfer bwyty modern. Dylai'r pwdin gynnwys 1 elfen boeth ac 1 elfen oer. </w:t>
      </w:r>
    </w:p>
    <w:p w:rsidR="00000000" w:rsidDel="00000000" w:rsidP="00000000" w:rsidRDefault="00000000" w:rsidRPr="00000000" w14:paraId="00000111">
      <w:pPr>
        <w:spacing w:after="0" w:before="0" w:line="308.5714285714286" w:lineRule="auto"/>
        <w:jc w:val="both"/>
        <w:rPr>
          <w:color w:val="1f1f1f"/>
          <w:sz w:val="24"/>
          <w:szCs w:val="24"/>
        </w:rPr>
      </w:pPr>
      <w:r w:rsidDel="00000000" w:rsidR="00000000" w:rsidRPr="00000000">
        <w:rPr>
          <w:rtl w:val="0"/>
        </w:rPr>
      </w:r>
    </w:p>
    <w:p w:rsidR="00000000" w:rsidDel="00000000" w:rsidP="00000000" w:rsidRDefault="00000000" w:rsidRPr="00000000" w14:paraId="00000112">
      <w:pPr>
        <w:spacing w:line="240" w:lineRule="auto"/>
        <w:jc w:val="both"/>
        <w:rPr>
          <w:sz w:val="24"/>
          <w:szCs w:val="24"/>
        </w:rPr>
      </w:pPr>
      <w:r w:rsidDel="00000000" w:rsidR="00000000" w:rsidRPr="00000000">
        <w:rPr>
          <w:sz w:val="24"/>
          <w:szCs w:val="24"/>
          <w:rtl w:val="0"/>
        </w:rPr>
        <w:t xml:space="preserve">Anogir cystadleuwyr i ddefnyddio cynifer o sgiliau â phosibl gan ddefnyddio eu dyluniad a'u creadigrwydd eu hunain i greu saig, a gweini mewn cyflwyniad modern.</w:t>
      </w:r>
    </w:p>
    <w:p w:rsidR="00000000" w:rsidDel="00000000" w:rsidP="00000000" w:rsidRDefault="00000000" w:rsidRPr="00000000" w14:paraId="00000113">
      <w:pPr>
        <w:spacing w:line="240" w:lineRule="auto"/>
        <w:jc w:val="both"/>
        <w:rPr>
          <w:sz w:val="24"/>
          <w:szCs w:val="24"/>
        </w:rPr>
      </w:pPr>
      <w:r w:rsidDel="00000000" w:rsidR="00000000" w:rsidRPr="00000000">
        <w:rPr>
          <w:rtl w:val="0"/>
        </w:rPr>
      </w:r>
    </w:p>
    <w:p w:rsidR="00000000" w:rsidDel="00000000" w:rsidP="00000000" w:rsidRDefault="00000000" w:rsidRPr="00000000" w14:paraId="00000114">
      <w:pPr>
        <w:spacing w:line="240" w:lineRule="auto"/>
        <w:jc w:val="both"/>
        <w:rPr>
          <w:sz w:val="24"/>
          <w:szCs w:val="24"/>
        </w:rPr>
      </w:pPr>
      <w:r w:rsidDel="00000000" w:rsidR="00000000" w:rsidRPr="00000000">
        <w:rPr>
          <w:sz w:val="24"/>
          <w:szCs w:val="24"/>
          <w:rtl w:val="0"/>
        </w:rPr>
        <w:t xml:space="preserve">Mae'n rhaid cynnwys yr elfennau canlynol yn eich saig:</w:t>
      </w:r>
    </w:p>
    <w:p w:rsidR="00000000" w:rsidDel="00000000" w:rsidP="00000000" w:rsidRDefault="00000000" w:rsidRPr="00000000" w14:paraId="00000115">
      <w:pPr>
        <w:numPr>
          <w:ilvl w:val="0"/>
          <w:numId w:val="24"/>
        </w:numPr>
        <w:spacing w:line="240" w:lineRule="auto"/>
        <w:ind w:left="720" w:hanging="360"/>
        <w:jc w:val="both"/>
        <w:rPr>
          <w:sz w:val="24"/>
          <w:szCs w:val="24"/>
          <w:u w:val="none"/>
        </w:rPr>
      </w:pPr>
      <w:r w:rsidDel="00000000" w:rsidR="00000000" w:rsidRPr="00000000">
        <w:rPr>
          <w:sz w:val="24"/>
          <w:szCs w:val="24"/>
          <w:rtl w:val="0"/>
        </w:rPr>
        <w:t xml:space="preserve">Afal </w:t>
      </w:r>
    </w:p>
    <w:p w:rsidR="00000000" w:rsidDel="00000000" w:rsidP="00000000" w:rsidRDefault="00000000" w:rsidRPr="00000000" w14:paraId="00000116">
      <w:pPr>
        <w:numPr>
          <w:ilvl w:val="0"/>
          <w:numId w:val="24"/>
        </w:numPr>
        <w:spacing w:line="240" w:lineRule="auto"/>
        <w:ind w:left="720" w:hanging="360"/>
        <w:jc w:val="both"/>
        <w:rPr>
          <w:sz w:val="24"/>
          <w:szCs w:val="24"/>
          <w:u w:val="none"/>
        </w:rPr>
      </w:pPr>
      <w:r w:rsidDel="00000000" w:rsidR="00000000" w:rsidRPr="00000000">
        <w:rPr>
          <w:sz w:val="24"/>
          <w:szCs w:val="24"/>
          <w:rtl w:val="0"/>
        </w:rPr>
        <w:t xml:space="preserve">Elfen boeth</w:t>
      </w:r>
    </w:p>
    <w:p w:rsidR="00000000" w:rsidDel="00000000" w:rsidP="00000000" w:rsidRDefault="00000000" w:rsidRPr="00000000" w14:paraId="00000117">
      <w:pPr>
        <w:numPr>
          <w:ilvl w:val="0"/>
          <w:numId w:val="24"/>
        </w:numPr>
        <w:spacing w:line="240" w:lineRule="auto"/>
        <w:ind w:left="720" w:hanging="360"/>
        <w:jc w:val="both"/>
        <w:rPr>
          <w:sz w:val="24"/>
          <w:szCs w:val="24"/>
          <w:u w:val="none"/>
        </w:rPr>
      </w:pPr>
      <w:r w:rsidDel="00000000" w:rsidR="00000000" w:rsidRPr="00000000">
        <w:rPr>
          <w:sz w:val="24"/>
          <w:szCs w:val="24"/>
          <w:rtl w:val="0"/>
        </w:rPr>
        <w:t xml:space="preserve">Elfen oer</w:t>
      </w:r>
    </w:p>
    <w:p w:rsidR="00000000" w:rsidDel="00000000" w:rsidP="00000000" w:rsidRDefault="00000000" w:rsidRPr="00000000" w14:paraId="00000118">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19">
      <w:pPr>
        <w:spacing w:line="240" w:lineRule="auto"/>
        <w:jc w:val="both"/>
        <w:rPr>
          <w:sz w:val="24"/>
          <w:szCs w:val="24"/>
        </w:rPr>
      </w:pPr>
      <w:r w:rsidDel="00000000" w:rsidR="00000000" w:rsidRPr="00000000">
        <w:rPr>
          <w:sz w:val="24"/>
          <w:szCs w:val="24"/>
          <w:rtl w:val="0"/>
        </w:rPr>
        <w:t xml:space="preserve">POB cynhwysyn a phlatiau / powlenni i'w cyflenwi gan y cystadleuydd</w:t>
      </w:r>
    </w:p>
    <w:p w:rsidR="00000000" w:rsidDel="00000000" w:rsidP="00000000" w:rsidRDefault="00000000" w:rsidRPr="00000000" w14:paraId="0000011A">
      <w:pPr>
        <w:spacing w:line="240" w:lineRule="auto"/>
        <w:jc w:val="both"/>
        <w:rPr>
          <w:sz w:val="24"/>
          <w:szCs w:val="24"/>
        </w:rPr>
      </w:pPr>
      <w:r w:rsidDel="00000000" w:rsidR="00000000" w:rsidRPr="00000000">
        <w:rPr>
          <w:rtl w:val="0"/>
        </w:rPr>
      </w:r>
    </w:p>
    <w:p w:rsidR="00000000" w:rsidDel="00000000" w:rsidP="00000000" w:rsidRDefault="00000000" w:rsidRPr="00000000" w14:paraId="0000011B">
      <w:pPr>
        <w:spacing w:line="240" w:lineRule="auto"/>
        <w:jc w:val="both"/>
        <w:rPr>
          <w:sz w:val="24"/>
          <w:szCs w:val="24"/>
        </w:rPr>
      </w:pPr>
      <w:r w:rsidDel="00000000" w:rsidR="00000000" w:rsidRPr="00000000">
        <w:rPr>
          <w:rtl w:val="0"/>
        </w:rPr>
      </w:r>
    </w:p>
    <w:p w:rsidR="00000000" w:rsidDel="00000000" w:rsidP="00000000" w:rsidRDefault="00000000" w:rsidRPr="00000000" w14:paraId="0000011C">
      <w:pPr>
        <w:jc w:val="both"/>
        <w:rPr>
          <w:b w:val="1"/>
          <w:sz w:val="24"/>
          <w:szCs w:val="24"/>
        </w:rPr>
      </w:pPr>
      <w:r w:rsidDel="00000000" w:rsidR="00000000" w:rsidRPr="00000000">
        <w:rPr>
          <w:b w:val="1"/>
          <w:sz w:val="24"/>
          <w:szCs w:val="24"/>
          <w:rtl w:val="0"/>
        </w:rPr>
        <w:t xml:space="preserve">Canllawiau</w:t>
      </w:r>
    </w:p>
    <w:p w:rsidR="00000000" w:rsidDel="00000000" w:rsidP="00000000" w:rsidRDefault="00000000" w:rsidRPr="00000000" w14:paraId="0000011D">
      <w:pPr>
        <w:numPr>
          <w:ilvl w:val="0"/>
          <w:numId w:val="14"/>
        </w:numPr>
        <w:ind w:left="720" w:hanging="360"/>
        <w:jc w:val="both"/>
        <w:rPr>
          <w:color w:val="202124"/>
          <w:sz w:val="24"/>
          <w:szCs w:val="24"/>
        </w:rPr>
      </w:pPr>
      <w:r w:rsidDel="00000000" w:rsidR="00000000" w:rsidRPr="00000000">
        <w:rPr>
          <w:color w:val="202124"/>
          <w:sz w:val="24"/>
          <w:szCs w:val="24"/>
          <w:rtl w:val="0"/>
        </w:rPr>
        <w:t xml:space="preserve">2 ddogn i’w gweini ar blatiau/powlenni ar wahân o ddewis y cystadleuydd POB cynhwysyn i’w gyflenwi gan y cystadleuydd</w:t>
      </w:r>
    </w:p>
    <w:p w:rsidR="00000000" w:rsidDel="00000000" w:rsidP="00000000" w:rsidRDefault="00000000" w:rsidRPr="00000000" w14:paraId="0000011E">
      <w:pPr>
        <w:numPr>
          <w:ilvl w:val="0"/>
          <w:numId w:val="8"/>
        </w:numPr>
        <w:spacing w:line="240" w:lineRule="auto"/>
        <w:ind w:left="720" w:hanging="360"/>
        <w:jc w:val="both"/>
        <w:rPr>
          <w:sz w:val="24"/>
          <w:szCs w:val="24"/>
          <w:u w:val="none"/>
        </w:rPr>
      </w:pPr>
      <w:r w:rsidDel="00000000" w:rsidR="00000000" w:rsidRPr="00000000">
        <w:rPr>
          <w:sz w:val="24"/>
          <w:szCs w:val="24"/>
          <w:rtl w:val="0"/>
        </w:rPr>
        <w:t xml:space="preserve">Bydd cyflenwad bychan o gynhwysion cyffredin ar gael wrth gefn ym mhob lleoliad. Mae'r cynhwysion yn cynnwys blawd plaen, siwgr, menyn, olew llysiau.</w:t>
      </w:r>
      <w:r w:rsidDel="00000000" w:rsidR="00000000" w:rsidRPr="00000000">
        <w:rPr>
          <w:rtl w:val="0"/>
        </w:rPr>
      </w:r>
    </w:p>
    <w:p w:rsidR="00000000" w:rsidDel="00000000" w:rsidP="00000000" w:rsidRDefault="00000000" w:rsidRPr="00000000" w14:paraId="0000011F">
      <w:pPr>
        <w:numPr>
          <w:ilvl w:val="0"/>
          <w:numId w:val="8"/>
        </w:numPr>
        <w:ind w:left="720" w:hanging="360"/>
        <w:jc w:val="both"/>
        <w:rPr>
          <w:sz w:val="24"/>
          <w:szCs w:val="24"/>
          <w:u w:val="none"/>
        </w:rPr>
      </w:pPr>
      <w:r w:rsidDel="00000000" w:rsidR="00000000" w:rsidRPr="00000000">
        <w:rPr>
          <w:sz w:val="24"/>
          <w:szCs w:val="24"/>
          <w:rtl w:val="0"/>
        </w:rPr>
        <w:t xml:space="preserve">Rhaid i'r holl gynhwysion gael eu darparu gan y cystadleuydd oni nodir yn wahanol gan y trefnwyr yn y ddogfen friffio hon. Bydd bwrdd cyffredin cyfyngedig o gynhwysion ar gael ar gyfer y nifer lleiaf o ychwanegion o ganlyniad gollyngiadau etc., ond bydd gan y cystadleuwyr gyfrifoldeb llawn dros ddod â'r holl fwydydd angenrheidiol i gwblhau'r tasgau. </w:t>
      </w:r>
      <w:r w:rsidDel="00000000" w:rsidR="00000000" w:rsidRPr="00000000">
        <w:rPr>
          <w:rtl w:val="0"/>
        </w:rPr>
      </w:r>
    </w:p>
    <w:p w:rsidR="00000000" w:rsidDel="00000000" w:rsidP="00000000" w:rsidRDefault="00000000" w:rsidRPr="00000000" w14:paraId="00000120">
      <w:pPr>
        <w:widowControl w:val="0"/>
        <w:numPr>
          <w:ilvl w:val="0"/>
          <w:numId w:val="5"/>
        </w:numPr>
        <w:ind w:left="720" w:hanging="360"/>
        <w:jc w:val="both"/>
        <w:rPr>
          <w:sz w:val="24"/>
          <w:szCs w:val="24"/>
        </w:rPr>
      </w:pPr>
      <w:r w:rsidDel="00000000" w:rsidR="00000000" w:rsidRPr="00000000">
        <w:rPr>
          <w:sz w:val="24"/>
          <w:szCs w:val="24"/>
          <w:rtl w:val="0"/>
        </w:rPr>
        <w:t xml:space="preserve">Bydd yr holl waith paratoi bwyd yn dechrau ac yn dod i ben ar yr un diwrnod. Ni chaniateir i gystadleuwyr wneud unrhyw waith paratoi ymlaen llaw.</w:t>
      </w:r>
    </w:p>
    <w:p w:rsidR="00000000" w:rsidDel="00000000" w:rsidP="00000000" w:rsidRDefault="00000000" w:rsidRPr="00000000" w14:paraId="00000121">
      <w:pPr>
        <w:widowControl w:val="0"/>
        <w:numPr>
          <w:ilvl w:val="0"/>
          <w:numId w:val="5"/>
        </w:numPr>
        <w:ind w:left="720" w:hanging="360"/>
        <w:jc w:val="both"/>
        <w:rPr>
          <w:sz w:val="24"/>
          <w:szCs w:val="24"/>
        </w:rPr>
      </w:pPr>
      <w:r w:rsidDel="00000000" w:rsidR="00000000" w:rsidRPr="00000000">
        <w:rPr>
          <w:sz w:val="24"/>
          <w:szCs w:val="24"/>
          <w:rtl w:val="0"/>
        </w:rPr>
        <w:t xml:space="preserve">Caniateir llysiau wedi'u plicio a'u golchi (ond heb eu torri).</w:t>
      </w:r>
    </w:p>
    <w:p w:rsidR="00000000" w:rsidDel="00000000" w:rsidP="00000000" w:rsidRDefault="00000000" w:rsidRPr="00000000" w14:paraId="00000122">
      <w:pPr>
        <w:numPr>
          <w:ilvl w:val="0"/>
          <w:numId w:val="5"/>
        </w:numPr>
        <w:ind w:left="720" w:hanging="360"/>
        <w:jc w:val="both"/>
        <w:rPr>
          <w:sz w:val="24"/>
          <w:szCs w:val="24"/>
        </w:rPr>
      </w:pPr>
      <w:r w:rsidDel="00000000" w:rsidR="00000000" w:rsidRPr="00000000">
        <w:rPr>
          <w:sz w:val="24"/>
          <w:szCs w:val="24"/>
          <w:rtl w:val="0"/>
        </w:rPr>
        <w:t xml:space="preserve">Gellir defnyddio stociau a wnaed o flaen llaw ond rhaid iddynt fod ar ffurf hylif ac ni ddylid eu lleihau . </w:t>
      </w:r>
    </w:p>
    <w:p w:rsidR="00000000" w:rsidDel="00000000" w:rsidP="00000000" w:rsidRDefault="00000000" w:rsidRPr="00000000" w14:paraId="00000123">
      <w:pPr>
        <w:numPr>
          <w:ilvl w:val="0"/>
          <w:numId w:val="5"/>
        </w:numPr>
        <w:spacing w:line="240" w:lineRule="auto"/>
        <w:ind w:left="720" w:hanging="360"/>
        <w:jc w:val="both"/>
        <w:rPr>
          <w:sz w:val="24"/>
          <w:szCs w:val="24"/>
        </w:rPr>
      </w:pPr>
      <w:r w:rsidDel="00000000" w:rsidR="00000000" w:rsidRPr="00000000">
        <w:rPr>
          <w:sz w:val="24"/>
          <w:szCs w:val="24"/>
          <w:rtl w:val="0"/>
        </w:rPr>
        <w:t xml:space="preserve">Dylai cystadleuwyr geisio lleihau gwastraff. Bydd unrhyw wastraff yn cael ei fesur a'i feirniadu a bydd yn colli marciau. Bydd gormod o gynhwysion a brynwyd hefyd yn colli marciau. Rhaid gwahanu'r holl sbwriel yn unol â rheolau ailgylchu Llywodraeth Cymru: Gwastraff Bwyd - Gwastraff Cyffredinol - Plastigau a Metelau - Papur a Chardbord - Gwydr i gefnogi ymdrechion cynaliadwyedd Cymru.</w:t>
      </w:r>
    </w:p>
    <w:p w:rsidR="00000000" w:rsidDel="00000000" w:rsidP="00000000" w:rsidRDefault="00000000" w:rsidRPr="00000000" w14:paraId="00000124">
      <w:pPr>
        <w:numPr>
          <w:ilvl w:val="0"/>
          <w:numId w:val="5"/>
        </w:numPr>
        <w:spacing w:line="240" w:lineRule="auto"/>
        <w:ind w:left="720" w:hanging="360"/>
        <w:jc w:val="both"/>
        <w:rPr>
          <w:sz w:val="24"/>
          <w:szCs w:val="24"/>
        </w:rPr>
      </w:pPr>
      <w:r w:rsidDel="00000000" w:rsidR="00000000" w:rsidRPr="00000000">
        <w:rPr>
          <w:sz w:val="24"/>
          <w:szCs w:val="24"/>
          <w:rtl w:val="0"/>
        </w:rPr>
        <w:t xml:space="preserve">Rhaid i bob cystadleuydd ddod â'r holl offer bychan sy’n cael eu hystyried yn angenrheidiol i gwblhau'r tasgau, i safonau rhyngwladol. </w:t>
      </w:r>
    </w:p>
    <w:p w:rsidR="00000000" w:rsidDel="00000000" w:rsidP="00000000" w:rsidRDefault="00000000" w:rsidRPr="00000000" w14:paraId="00000125">
      <w:pPr>
        <w:spacing w:line="240" w:lineRule="auto"/>
        <w:ind w:firstLine="720"/>
        <w:jc w:val="both"/>
        <w:rPr>
          <w:color w:val="222222"/>
          <w:sz w:val="24"/>
          <w:szCs w:val="24"/>
        </w:rPr>
      </w:pPr>
      <w:r w:rsidDel="00000000" w:rsidR="00000000" w:rsidRPr="00000000">
        <w:rPr>
          <w:color w:val="222222"/>
          <w:sz w:val="24"/>
          <w:szCs w:val="24"/>
          <w:rtl w:val="0"/>
        </w:rPr>
        <w:t xml:space="preserve">Bydd gan bob safle fynediad i'r offer canlynol.</w:t>
      </w:r>
    </w:p>
    <w:p w:rsidR="00000000" w:rsidDel="00000000" w:rsidP="00000000" w:rsidRDefault="00000000" w:rsidRPr="00000000" w14:paraId="00000126">
      <w:pPr>
        <w:spacing w:line="240" w:lineRule="auto"/>
        <w:ind w:firstLine="720"/>
        <w:jc w:val="both"/>
        <w:rPr>
          <w:color w:val="222222"/>
          <w:sz w:val="24"/>
          <w:szCs w:val="24"/>
        </w:rPr>
      </w:pPr>
      <w:r w:rsidDel="00000000" w:rsidR="00000000" w:rsidRPr="00000000">
        <w:rPr>
          <w:color w:val="222222"/>
          <w:sz w:val="24"/>
          <w:szCs w:val="24"/>
          <w:rtl w:val="0"/>
        </w:rPr>
        <w:t xml:space="preserve">- top ffwrn (nodwch nifer yr hobiau) a phopty</w:t>
      </w:r>
    </w:p>
    <w:p w:rsidR="00000000" w:rsidDel="00000000" w:rsidP="00000000" w:rsidRDefault="00000000" w:rsidRPr="00000000" w14:paraId="00000127">
      <w:pPr>
        <w:spacing w:line="240" w:lineRule="auto"/>
        <w:ind w:firstLine="720"/>
        <w:jc w:val="both"/>
        <w:rPr>
          <w:color w:val="222222"/>
          <w:sz w:val="24"/>
          <w:szCs w:val="24"/>
        </w:rPr>
      </w:pPr>
      <w:r w:rsidDel="00000000" w:rsidR="00000000" w:rsidRPr="00000000">
        <w:rPr>
          <w:color w:val="222222"/>
          <w:sz w:val="24"/>
          <w:szCs w:val="24"/>
          <w:rtl w:val="0"/>
        </w:rPr>
        <w:t xml:space="preserve">- Defnydd o bopty cyfunol cyffredinol – un silff</w:t>
      </w:r>
    </w:p>
    <w:p w:rsidR="00000000" w:rsidDel="00000000" w:rsidP="00000000" w:rsidRDefault="00000000" w:rsidRPr="00000000" w14:paraId="00000128">
      <w:pPr>
        <w:spacing w:line="240" w:lineRule="auto"/>
        <w:ind w:firstLine="720"/>
        <w:jc w:val="both"/>
        <w:rPr>
          <w:color w:val="222222"/>
          <w:sz w:val="24"/>
          <w:szCs w:val="24"/>
        </w:rPr>
      </w:pPr>
      <w:r w:rsidDel="00000000" w:rsidR="00000000" w:rsidRPr="00000000">
        <w:rPr>
          <w:color w:val="222222"/>
          <w:sz w:val="24"/>
          <w:szCs w:val="24"/>
          <w:rtl w:val="0"/>
        </w:rPr>
        <w:t xml:space="preserve">- defnydd o rewgell gyffredinol a rheweiddio</w:t>
      </w:r>
    </w:p>
    <w:p w:rsidR="00000000" w:rsidDel="00000000" w:rsidP="00000000" w:rsidRDefault="00000000" w:rsidRPr="00000000" w14:paraId="00000129">
      <w:pPr>
        <w:spacing w:line="240" w:lineRule="auto"/>
        <w:ind w:firstLine="720"/>
        <w:jc w:val="both"/>
        <w:rPr>
          <w:color w:val="222222"/>
          <w:sz w:val="24"/>
          <w:szCs w:val="24"/>
        </w:rPr>
      </w:pPr>
      <w:r w:rsidDel="00000000" w:rsidR="00000000" w:rsidRPr="00000000">
        <w:rPr>
          <w:color w:val="222222"/>
          <w:sz w:val="24"/>
          <w:szCs w:val="24"/>
          <w:rtl w:val="0"/>
        </w:rPr>
        <w:t xml:space="preserve">- 1 x mainc dur gwrthstaen 6 troedfedd</w:t>
      </w:r>
    </w:p>
    <w:p w:rsidR="00000000" w:rsidDel="00000000" w:rsidP="00000000" w:rsidRDefault="00000000" w:rsidRPr="00000000" w14:paraId="0000012A">
      <w:pPr>
        <w:spacing w:line="240" w:lineRule="auto"/>
        <w:ind w:firstLine="720"/>
        <w:jc w:val="both"/>
        <w:rPr>
          <w:color w:val="222222"/>
          <w:sz w:val="24"/>
          <w:szCs w:val="24"/>
        </w:rPr>
      </w:pPr>
      <w:r w:rsidDel="00000000" w:rsidR="00000000" w:rsidRPr="00000000">
        <w:rPr>
          <w:color w:val="222222"/>
          <w:sz w:val="24"/>
          <w:szCs w:val="24"/>
          <w:rtl w:val="0"/>
        </w:rPr>
        <w:t xml:space="preserve">- Salamander</w:t>
      </w:r>
    </w:p>
    <w:p w:rsidR="00000000" w:rsidDel="00000000" w:rsidP="00000000" w:rsidRDefault="00000000" w:rsidRPr="00000000" w14:paraId="0000012B">
      <w:pPr>
        <w:spacing w:line="240" w:lineRule="auto"/>
        <w:ind w:firstLine="720"/>
        <w:jc w:val="both"/>
        <w:rPr>
          <w:color w:val="222222"/>
          <w:sz w:val="24"/>
          <w:szCs w:val="24"/>
        </w:rPr>
      </w:pPr>
      <w:r w:rsidDel="00000000" w:rsidR="00000000" w:rsidRPr="00000000">
        <w:rPr>
          <w:color w:val="222222"/>
          <w:sz w:val="24"/>
          <w:szCs w:val="24"/>
          <w:rtl w:val="0"/>
        </w:rPr>
        <w:t xml:space="preserve">(Gwirio gyda lleoliadau sy’n cynnal y gystadleuaeth)</w:t>
      </w:r>
    </w:p>
    <w:p w:rsidR="00000000" w:rsidDel="00000000" w:rsidP="00000000" w:rsidRDefault="00000000" w:rsidRPr="00000000" w14:paraId="0000012C">
      <w:pPr>
        <w:numPr>
          <w:ilvl w:val="0"/>
          <w:numId w:val="16"/>
        </w:numPr>
        <w:spacing w:line="240" w:lineRule="auto"/>
        <w:ind w:left="720" w:hanging="360"/>
        <w:jc w:val="both"/>
        <w:rPr>
          <w:color w:val="222222"/>
          <w:sz w:val="24"/>
          <w:szCs w:val="24"/>
        </w:rPr>
      </w:pPr>
      <w:r w:rsidDel="00000000" w:rsidR="00000000" w:rsidRPr="00000000">
        <w:rPr>
          <w:sz w:val="24"/>
          <w:szCs w:val="24"/>
          <w:rtl w:val="0"/>
        </w:rPr>
        <w:t xml:space="preserve">Gweler rheolau cystadleuaeth benodol ar gyfer ffenestri Gwasanaeth</w:t>
      </w:r>
      <w:r w:rsidDel="00000000" w:rsidR="00000000" w:rsidRPr="00000000">
        <w:rPr>
          <w:rtl w:val="0"/>
        </w:rPr>
      </w:r>
    </w:p>
    <w:p w:rsidR="00000000" w:rsidDel="00000000" w:rsidP="00000000" w:rsidRDefault="00000000" w:rsidRPr="00000000" w14:paraId="0000012D">
      <w:pPr>
        <w:spacing w:line="240" w:lineRule="auto"/>
        <w:ind w:firstLine="720"/>
        <w:jc w:val="both"/>
        <w:rPr>
          <w:sz w:val="24"/>
          <w:szCs w:val="24"/>
        </w:rPr>
      </w:pPr>
      <w:r w:rsidDel="00000000" w:rsidR="00000000" w:rsidRPr="00000000">
        <w:rPr>
          <w:rtl w:val="0"/>
        </w:rPr>
      </w:r>
    </w:p>
    <w:p w:rsidR="00000000" w:rsidDel="00000000" w:rsidP="00000000" w:rsidRDefault="00000000" w:rsidRPr="00000000" w14:paraId="0000012E">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15">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12F">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130">
      <w:pPr>
        <w:widowControl w:val="0"/>
        <w:ind w:right="22"/>
        <w:jc w:val="both"/>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131">
      <w:pPr>
        <w:widowControl w:val="0"/>
        <w:ind w:right="-6"/>
        <w:jc w:val="both"/>
        <w:rPr>
          <w:sz w:val="26"/>
          <w:szCs w:val="26"/>
        </w:rPr>
      </w:pPr>
      <w:r w:rsidDel="00000000" w:rsidR="00000000" w:rsidRPr="00000000">
        <w:rPr>
          <w:sz w:val="24"/>
          <w:szCs w:val="24"/>
          <w:rtl w:val="0"/>
        </w:rPr>
        <w:t xml:space="preserve">Am yr holl delerau ac amodau ynghylch ymgeisio a’r rheolau cystadlu </w:t>
      </w:r>
      <w:hyperlink r:id="rId16">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32">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133">
      <w:pPr>
        <w:widowControl w:val="0"/>
        <w:ind w:right="22"/>
        <w:jc w:val="both"/>
        <w:rPr>
          <w:b w:val="1"/>
          <w:sz w:val="24"/>
          <w:szCs w:val="24"/>
        </w:rPr>
      </w:pPr>
      <w:r w:rsidDel="00000000" w:rsidR="00000000" w:rsidRPr="00000000">
        <w:rPr>
          <w:b w:val="1"/>
          <w:sz w:val="24"/>
          <w:szCs w:val="24"/>
          <w:rtl w:val="0"/>
        </w:rPr>
        <w:t xml:space="preserve">Rheolau sy'n benodol i’r gystadleuaeth </w:t>
      </w:r>
    </w:p>
    <w:p w:rsidR="00000000" w:rsidDel="00000000" w:rsidP="00000000" w:rsidRDefault="00000000" w:rsidRPr="00000000" w14:paraId="00000134">
      <w:pPr>
        <w:numPr>
          <w:ilvl w:val="0"/>
          <w:numId w:val="11"/>
        </w:numPr>
        <w:ind w:left="720" w:hanging="360"/>
        <w:jc w:val="both"/>
        <w:rPr>
          <w:sz w:val="24"/>
          <w:szCs w:val="24"/>
        </w:rPr>
      </w:pPr>
      <w:r w:rsidDel="00000000" w:rsidR="00000000" w:rsidRPr="00000000">
        <w:rPr>
          <w:sz w:val="24"/>
          <w:szCs w:val="24"/>
          <w:rtl w:val="0"/>
        </w:rPr>
        <w:t xml:space="preserve">Rhaid i’r cystadleuwyr fod â phopeth yn barod wrth eu gorsaf bersonol mewn gwisg lawn ac yn barod i gychwyn o leiaf 15 munud cyn yr amser cychwyn. </w:t>
      </w:r>
    </w:p>
    <w:p w:rsidR="00000000" w:rsidDel="00000000" w:rsidP="00000000" w:rsidRDefault="00000000" w:rsidRPr="00000000" w14:paraId="00000135">
      <w:pPr>
        <w:numPr>
          <w:ilvl w:val="0"/>
          <w:numId w:val="11"/>
        </w:numPr>
        <w:ind w:left="720" w:hanging="360"/>
        <w:jc w:val="both"/>
        <w:rPr>
          <w:sz w:val="24"/>
          <w:szCs w:val="24"/>
        </w:rPr>
      </w:pPr>
      <w:r w:rsidDel="00000000" w:rsidR="00000000" w:rsidRPr="00000000">
        <w:rPr>
          <w:sz w:val="24"/>
          <w:szCs w:val="24"/>
          <w:rtl w:val="0"/>
        </w:rPr>
        <w:t xml:space="preserve">Mae gan gystadleuwyr 45 munud i gwblhau Tasg 1 a 2 awr a 15 munud sy'n weddill i gwblhau Tasg 2 a 3. Pan fydd cystadleuwyr yn dymuno gweini eu prif gwrs a phwdin mae angen iddynt wneud y beirniaid yn ymwybodol trwy weiddi 'Gwasanaeth' ac yna bydd Ffenestr Gwasanaeth 10 Munud lle mae angen iddynt weini eu pryd.</w:t>
      </w:r>
    </w:p>
    <w:p w:rsidR="00000000" w:rsidDel="00000000" w:rsidP="00000000" w:rsidRDefault="00000000" w:rsidRPr="00000000" w14:paraId="00000136">
      <w:pPr>
        <w:numPr>
          <w:ilvl w:val="0"/>
          <w:numId w:val="11"/>
        </w:numPr>
        <w:ind w:left="720" w:hanging="360"/>
        <w:jc w:val="both"/>
        <w:rPr>
          <w:sz w:val="24"/>
          <w:szCs w:val="24"/>
        </w:rPr>
      </w:pPr>
      <w:r w:rsidDel="00000000" w:rsidR="00000000" w:rsidRPr="00000000">
        <w:rPr>
          <w:sz w:val="24"/>
          <w:szCs w:val="24"/>
          <w:rtl w:val="0"/>
        </w:rPr>
        <w:t xml:space="preserve">Rhaid i'r holl waith gael ei wneud gan y cystadleuydd mewn amgylchedd diogel a bydd gan drefnwyr yr holl drefniadau angenrheidiol ar waith i ganiatáu bod y gystadleuaeth yn mynd yn ei blaen mewn gweithle gweithredol diogel. Caiff marciau eu rhoi ar gyfer Diogelwch a Hylendid Bwyd ac arferion Gwaith Proffesiynol a dylai pob cystadleuydd weithio mewn ardal drefnus a thaclus.</w:t>
      </w:r>
    </w:p>
    <w:p w:rsidR="00000000" w:rsidDel="00000000" w:rsidP="00000000" w:rsidRDefault="00000000" w:rsidRPr="00000000" w14:paraId="00000137">
      <w:pPr>
        <w:widowControl w:val="0"/>
        <w:numPr>
          <w:ilvl w:val="0"/>
          <w:numId w:val="11"/>
        </w:numPr>
        <w:ind w:left="720" w:right="22" w:hanging="360"/>
        <w:jc w:val="both"/>
        <w:rPr>
          <w:sz w:val="24"/>
          <w:szCs w:val="24"/>
        </w:rPr>
      </w:pPr>
      <w:r w:rsidDel="00000000" w:rsidR="00000000" w:rsidRPr="00000000">
        <w:rPr>
          <w:sz w:val="24"/>
          <w:szCs w:val="24"/>
          <w:rtl w:val="0"/>
        </w:rPr>
        <w:t xml:space="preserve">Dylai safonau gwisg fod yn broffesiynol ac yn cadw at safonau iechyd a diogelwch </w:t>
      </w:r>
    </w:p>
    <w:p w:rsidR="00000000" w:rsidDel="00000000" w:rsidP="00000000" w:rsidRDefault="00000000" w:rsidRPr="00000000" w14:paraId="00000138">
      <w:pPr>
        <w:ind w:left="720" w:firstLine="0"/>
        <w:jc w:val="both"/>
        <w:rPr>
          <w:sz w:val="24"/>
          <w:szCs w:val="24"/>
        </w:rPr>
      </w:pPr>
      <w:r w:rsidDel="00000000" w:rsidR="00000000" w:rsidRPr="00000000">
        <w:rPr>
          <w:sz w:val="24"/>
          <w:szCs w:val="24"/>
          <w:rtl w:val="0"/>
        </w:rPr>
        <w:t xml:space="preserve">Mae Safon Ryngwladol y Wisg Lawn yn cael ei hystyried fel a ganlyn:</w:t>
      </w:r>
    </w:p>
    <w:p w:rsidR="00000000" w:rsidDel="00000000" w:rsidP="00000000" w:rsidRDefault="00000000" w:rsidRPr="00000000" w14:paraId="00000139">
      <w:pPr>
        <w:numPr>
          <w:ilvl w:val="0"/>
          <w:numId w:val="6"/>
        </w:numPr>
        <w:ind w:left="1440" w:hanging="360"/>
        <w:jc w:val="both"/>
        <w:rPr>
          <w:sz w:val="24"/>
          <w:szCs w:val="24"/>
        </w:rPr>
      </w:pPr>
      <w:r w:rsidDel="00000000" w:rsidR="00000000" w:rsidRPr="00000000">
        <w:rPr>
          <w:sz w:val="24"/>
          <w:szCs w:val="24"/>
          <w:rtl w:val="0"/>
        </w:rPr>
        <w:t xml:space="preserve">Siaced Cogyddion Gwyn</w:t>
      </w:r>
    </w:p>
    <w:p w:rsidR="00000000" w:rsidDel="00000000" w:rsidP="00000000" w:rsidRDefault="00000000" w:rsidRPr="00000000" w14:paraId="0000013A">
      <w:pPr>
        <w:numPr>
          <w:ilvl w:val="0"/>
          <w:numId w:val="6"/>
        </w:numPr>
        <w:ind w:left="1440" w:hanging="360"/>
        <w:jc w:val="both"/>
        <w:rPr>
          <w:sz w:val="24"/>
          <w:szCs w:val="24"/>
        </w:rPr>
      </w:pPr>
      <w:r w:rsidDel="00000000" w:rsidR="00000000" w:rsidRPr="00000000">
        <w:rPr>
          <w:sz w:val="24"/>
          <w:szCs w:val="24"/>
          <w:rtl w:val="0"/>
        </w:rPr>
        <w:t xml:space="preserve">Tei / Gyddfliain</w:t>
      </w:r>
    </w:p>
    <w:p w:rsidR="00000000" w:rsidDel="00000000" w:rsidP="00000000" w:rsidRDefault="00000000" w:rsidRPr="00000000" w14:paraId="0000013B">
      <w:pPr>
        <w:numPr>
          <w:ilvl w:val="0"/>
          <w:numId w:val="6"/>
        </w:numPr>
        <w:ind w:left="1440" w:hanging="360"/>
        <w:jc w:val="both"/>
        <w:rPr>
          <w:sz w:val="24"/>
          <w:szCs w:val="24"/>
        </w:rPr>
      </w:pPr>
      <w:r w:rsidDel="00000000" w:rsidR="00000000" w:rsidRPr="00000000">
        <w:rPr>
          <w:sz w:val="24"/>
          <w:szCs w:val="24"/>
          <w:rtl w:val="0"/>
        </w:rPr>
        <w:t xml:space="preserve">Het Dal Cogyddion (Toque)</w:t>
      </w:r>
    </w:p>
    <w:p w:rsidR="00000000" w:rsidDel="00000000" w:rsidP="00000000" w:rsidRDefault="00000000" w:rsidRPr="00000000" w14:paraId="0000013C">
      <w:pPr>
        <w:numPr>
          <w:ilvl w:val="0"/>
          <w:numId w:val="6"/>
        </w:numPr>
        <w:ind w:left="1440" w:hanging="360"/>
        <w:jc w:val="both"/>
        <w:rPr>
          <w:sz w:val="24"/>
          <w:szCs w:val="24"/>
        </w:rPr>
      </w:pPr>
      <w:r w:rsidDel="00000000" w:rsidR="00000000" w:rsidRPr="00000000">
        <w:rPr>
          <w:sz w:val="24"/>
          <w:szCs w:val="24"/>
          <w:rtl w:val="0"/>
        </w:rPr>
        <w:t xml:space="preserve">Trowsus Cogydd Du</w:t>
      </w:r>
    </w:p>
    <w:p w:rsidR="00000000" w:rsidDel="00000000" w:rsidP="00000000" w:rsidRDefault="00000000" w:rsidRPr="00000000" w14:paraId="0000013D">
      <w:pPr>
        <w:numPr>
          <w:ilvl w:val="0"/>
          <w:numId w:val="6"/>
        </w:numPr>
        <w:ind w:left="1440" w:hanging="360"/>
        <w:jc w:val="both"/>
        <w:rPr>
          <w:sz w:val="24"/>
          <w:szCs w:val="24"/>
        </w:rPr>
      </w:pPr>
      <w:r w:rsidDel="00000000" w:rsidR="00000000" w:rsidRPr="00000000">
        <w:rPr>
          <w:sz w:val="24"/>
          <w:szCs w:val="24"/>
          <w:rtl w:val="0"/>
        </w:rPr>
        <w:t xml:space="preserve">Sanau Du</w:t>
      </w:r>
    </w:p>
    <w:p w:rsidR="00000000" w:rsidDel="00000000" w:rsidP="00000000" w:rsidRDefault="00000000" w:rsidRPr="00000000" w14:paraId="0000013E">
      <w:pPr>
        <w:numPr>
          <w:ilvl w:val="0"/>
          <w:numId w:val="6"/>
        </w:numPr>
        <w:ind w:left="1440" w:hanging="360"/>
        <w:jc w:val="both"/>
        <w:rPr>
          <w:sz w:val="24"/>
          <w:szCs w:val="24"/>
        </w:rPr>
      </w:pPr>
      <w:r w:rsidDel="00000000" w:rsidR="00000000" w:rsidRPr="00000000">
        <w:rPr>
          <w:sz w:val="24"/>
          <w:szCs w:val="24"/>
          <w:rtl w:val="0"/>
        </w:rPr>
        <w:t xml:space="preserve">Esgidiau Cogydd – di-lithr – wedi’u gorchuddio’n ddu – dim careiau</w:t>
      </w:r>
    </w:p>
    <w:p w:rsidR="00000000" w:rsidDel="00000000" w:rsidP="00000000" w:rsidRDefault="00000000" w:rsidRPr="00000000" w14:paraId="0000013F">
      <w:pPr>
        <w:numPr>
          <w:ilvl w:val="0"/>
          <w:numId w:val="6"/>
        </w:numPr>
        <w:ind w:left="1440" w:hanging="360"/>
        <w:jc w:val="both"/>
        <w:rPr>
          <w:sz w:val="24"/>
          <w:szCs w:val="24"/>
        </w:rPr>
      </w:pPr>
      <w:r w:rsidDel="00000000" w:rsidR="00000000" w:rsidRPr="00000000">
        <w:rPr>
          <w:sz w:val="24"/>
          <w:szCs w:val="24"/>
          <w:rtl w:val="0"/>
        </w:rPr>
        <w:t xml:space="preserve">Ffedog Wen Hir (Gorfodol ar gyfer Gwasanaeth)</w:t>
      </w:r>
    </w:p>
    <w:p w:rsidR="00000000" w:rsidDel="00000000" w:rsidP="00000000" w:rsidRDefault="00000000" w:rsidRPr="00000000" w14:paraId="00000140">
      <w:pPr>
        <w:numPr>
          <w:ilvl w:val="0"/>
          <w:numId w:val="6"/>
        </w:numPr>
        <w:ind w:left="1440" w:hanging="360"/>
        <w:jc w:val="both"/>
        <w:rPr>
          <w:sz w:val="24"/>
          <w:szCs w:val="24"/>
        </w:rPr>
      </w:pPr>
      <w:r w:rsidDel="00000000" w:rsidR="00000000" w:rsidRPr="00000000">
        <w:rPr>
          <w:sz w:val="24"/>
          <w:szCs w:val="24"/>
          <w:rtl w:val="0"/>
        </w:rPr>
        <w:t xml:space="preserve">Ffedog Cogydd Du gyda Bronlliain – Paratoi a Gwaith Cyffredinol</w:t>
      </w:r>
    </w:p>
    <w:p w:rsidR="00000000" w:rsidDel="00000000" w:rsidP="00000000" w:rsidRDefault="00000000" w:rsidRPr="00000000" w14:paraId="00000141">
      <w:pPr>
        <w:ind w:left="0" w:firstLine="0"/>
        <w:jc w:val="both"/>
        <w:rPr>
          <w:sz w:val="24"/>
          <w:szCs w:val="24"/>
        </w:rPr>
      </w:pPr>
      <w:r w:rsidDel="00000000" w:rsidR="00000000" w:rsidRPr="00000000">
        <w:rPr>
          <w:rtl w:val="0"/>
        </w:rPr>
      </w:r>
    </w:p>
    <w:p w:rsidR="00000000" w:rsidDel="00000000" w:rsidP="00000000" w:rsidRDefault="00000000" w:rsidRPr="00000000" w14:paraId="00000142">
      <w:pPr>
        <w:ind w:left="0" w:firstLine="0"/>
        <w:jc w:val="both"/>
        <w:rPr>
          <w:b w:val="1"/>
          <w:sz w:val="24"/>
          <w:szCs w:val="24"/>
        </w:rPr>
      </w:pPr>
      <w:r w:rsidDel="00000000" w:rsidR="00000000" w:rsidRPr="00000000">
        <w:rPr>
          <w:b w:val="1"/>
          <w:sz w:val="24"/>
          <w:szCs w:val="24"/>
          <w:rtl w:val="0"/>
        </w:rPr>
        <w:t xml:space="preserve">Paratoi a Gwaith Cyffredinol</w:t>
      </w:r>
    </w:p>
    <w:p w:rsidR="00000000" w:rsidDel="00000000" w:rsidP="00000000" w:rsidRDefault="00000000" w:rsidRPr="00000000" w14:paraId="00000143">
      <w:pPr>
        <w:widowControl w:val="0"/>
        <w:numPr>
          <w:ilvl w:val="0"/>
          <w:numId w:val="20"/>
        </w:numPr>
        <w:ind w:left="720" w:right="22" w:hanging="360"/>
        <w:jc w:val="both"/>
        <w:rPr>
          <w:sz w:val="24"/>
          <w:szCs w:val="24"/>
        </w:rPr>
      </w:pPr>
      <w:r w:rsidDel="00000000" w:rsidR="00000000" w:rsidRPr="00000000">
        <w:rPr>
          <w:sz w:val="24"/>
          <w:szCs w:val="24"/>
          <w:rtl w:val="0"/>
        </w:rPr>
        <w:t xml:space="preserve">Bydd cystadleuwyr yn derbyn briff iechyd a diogelwch ar ddechrau'r gystadleuaeth </w:t>
      </w:r>
    </w:p>
    <w:p w:rsidR="00000000" w:rsidDel="00000000" w:rsidP="00000000" w:rsidRDefault="00000000" w:rsidRPr="00000000" w14:paraId="00000144">
      <w:pPr>
        <w:widowControl w:val="0"/>
        <w:numPr>
          <w:ilvl w:val="0"/>
          <w:numId w:val="9"/>
        </w:numPr>
        <w:ind w:left="720" w:right="22" w:hanging="360"/>
        <w:jc w:val="both"/>
        <w:rPr>
          <w:sz w:val="24"/>
          <w:szCs w:val="24"/>
        </w:rPr>
      </w:pPr>
      <w:r w:rsidDel="00000000" w:rsidR="00000000" w:rsidRPr="00000000">
        <w:rPr>
          <w:sz w:val="24"/>
          <w:szCs w:val="24"/>
          <w:rtl w:val="0"/>
        </w:rPr>
        <w:t xml:space="preserve">Bydd cystadleuwyr yn dechrau ac yn gorffen gwaith yn unol â chyfarwyddiadau’r beirniaid </w:t>
      </w:r>
    </w:p>
    <w:p w:rsidR="00000000" w:rsidDel="00000000" w:rsidP="00000000" w:rsidRDefault="00000000" w:rsidRPr="00000000" w14:paraId="00000145">
      <w:pPr>
        <w:widowControl w:val="0"/>
        <w:numPr>
          <w:ilvl w:val="0"/>
          <w:numId w:val="9"/>
        </w:numPr>
        <w:ind w:left="720" w:right="22" w:hanging="360"/>
        <w:jc w:val="both"/>
        <w:rPr>
          <w:sz w:val="24"/>
          <w:szCs w:val="24"/>
        </w:rPr>
      </w:pPr>
      <w:r w:rsidDel="00000000" w:rsidR="00000000" w:rsidRPr="00000000">
        <w:rPr>
          <w:sz w:val="24"/>
          <w:szCs w:val="24"/>
          <w:rtl w:val="0"/>
        </w:rPr>
        <w:t xml:space="preserve">Rhaid cyflwyno pob pryd o fewn yr amser a neilltuwyd </w:t>
      </w:r>
    </w:p>
    <w:p w:rsidR="00000000" w:rsidDel="00000000" w:rsidP="00000000" w:rsidRDefault="00000000" w:rsidRPr="00000000" w14:paraId="00000146">
      <w:pPr>
        <w:widowControl w:val="0"/>
        <w:numPr>
          <w:ilvl w:val="0"/>
          <w:numId w:val="9"/>
        </w:numPr>
        <w:ind w:left="720" w:right="22" w:hanging="360"/>
        <w:jc w:val="both"/>
        <w:rPr>
          <w:sz w:val="24"/>
          <w:szCs w:val="24"/>
        </w:rPr>
      </w:pPr>
      <w:r w:rsidDel="00000000" w:rsidR="00000000" w:rsidRPr="00000000">
        <w:rPr>
          <w:sz w:val="24"/>
          <w:szCs w:val="24"/>
          <w:rtl w:val="0"/>
        </w:rPr>
        <w:t xml:space="preserve">Rhaid i bob cystadleuydd sicrhau bod eu gorsaf yn cael ei adael yn lân ac yn daclus </w:t>
      </w:r>
    </w:p>
    <w:p w:rsidR="00000000" w:rsidDel="00000000" w:rsidP="00000000" w:rsidRDefault="00000000" w:rsidRPr="00000000" w14:paraId="00000147">
      <w:pPr>
        <w:widowControl w:val="0"/>
        <w:numPr>
          <w:ilvl w:val="0"/>
          <w:numId w:val="9"/>
        </w:numPr>
        <w:ind w:left="720" w:right="22" w:hanging="360"/>
        <w:jc w:val="both"/>
        <w:rPr>
          <w:sz w:val="24"/>
          <w:szCs w:val="24"/>
        </w:rPr>
      </w:pPr>
      <w:r w:rsidDel="00000000" w:rsidR="00000000" w:rsidRPr="00000000">
        <w:rPr>
          <w:sz w:val="24"/>
          <w:szCs w:val="24"/>
          <w:rtl w:val="0"/>
        </w:rPr>
        <w:t xml:space="preserve">Ni chaniateir unrhyw eitemau wedi'u paratoi ymlaen llaw oni bai eu bod wedi'u nodi ym mrÎff y gystadleuaeth.</w:t>
      </w:r>
    </w:p>
    <w:p w:rsidR="00000000" w:rsidDel="00000000" w:rsidP="00000000" w:rsidRDefault="00000000" w:rsidRPr="00000000" w14:paraId="00000148">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149">
      <w:pPr>
        <w:widowControl w:val="0"/>
        <w:ind w:right="22"/>
        <w:jc w:val="both"/>
        <w:rPr>
          <w:b w:val="1"/>
          <w:sz w:val="24"/>
          <w:szCs w:val="24"/>
        </w:rPr>
      </w:pPr>
      <w:r w:rsidDel="00000000" w:rsidR="00000000" w:rsidRPr="00000000">
        <w:rPr>
          <w:b w:val="1"/>
          <w:sz w:val="24"/>
          <w:szCs w:val="24"/>
          <w:rtl w:val="0"/>
        </w:rPr>
        <w:t xml:space="preserve">Rheolau cyffredinol y gystadleuaeth</w:t>
      </w:r>
    </w:p>
    <w:p w:rsidR="00000000" w:rsidDel="00000000" w:rsidP="00000000" w:rsidRDefault="00000000" w:rsidRPr="00000000" w14:paraId="0000014A">
      <w:pPr>
        <w:widowControl w:val="0"/>
        <w:numPr>
          <w:ilvl w:val="0"/>
          <w:numId w:val="4"/>
        </w:numPr>
        <w:ind w:left="720" w:right="22" w:hanging="360"/>
        <w:jc w:val="both"/>
        <w:rPr>
          <w:sz w:val="24"/>
          <w:szCs w:val="24"/>
        </w:rPr>
      </w:pPr>
      <w:r w:rsidDel="00000000" w:rsidR="00000000" w:rsidRPr="00000000">
        <w:rPr>
          <w:sz w:val="24"/>
          <w:szCs w:val="24"/>
          <w:rtl w:val="0"/>
        </w:rPr>
        <w:t xml:space="preserve">Bydd ffonau symudol yn cael eu diffodd yn ystod gweithgareddau’r gystadleuaeth. </w:t>
      </w:r>
    </w:p>
    <w:p w:rsidR="00000000" w:rsidDel="00000000" w:rsidP="00000000" w:rsidRDefault="00000000" w:rsidRPr="00000000" w14:paraId="0000014B">
      <w:pPr>
        <w:widowControl w:val="0"/>
        <w:numPr>
          <w:ilvl w:val="0"/>
          <w:numId w:val="4"/>
        </w:numPr>
        <w:ind w:left="720" w:right="22" w:hanging="360"/>
        <w:jc w:val="both"/>
        <w:rPr>
          <w:sz w:val="24"/>
          <w:szCs w:val="24"/>
        </w:rPr>
      </w:pPr>
      <w:r w:rsidDel="00000000" w:rsidR="00000000" w:rsidRPr="00000000">
        <w:rPr>
          <w:sz w:val="24"/>
          <w:szCs w:val="24"/>
          <w:rtl w:val="0"/>
        </w:rPr>
        <w:t xml:space="preserve">Ni chaniateir gwrando ar gerddoriaeth drwy glustffonau yn ystod gweithgareddau'r gystadleuaeth. </w:t>
      </w:r>
    </w:p>
    <w:p w:rsidR="00000000" w:rsidDel="00000000" w:rsidP="00000000" w:rsidRDefault="00000000" w:rsidRPr="00000000" w14:paraId="0000014C">
      <w:pPr>
        <w:widowControl w:val="0"/>
        <w:numPr>
          <w:ilvl w:val="0"/>
          <w:numId w:val="4"/>
        </w:numPr>
        <w:ind w:left="720" w:right="22" w:hanging="360"/>
        <w:jc w:val="both"/>
        <w:rPr>
          <w:sz w:val="24"/>
          <w:szCs w:val="24"/>
        </w:rPr>
      </w:pPr>
      <w:r w:rsidDel="00000000" w:rsidR="00000000" w:rsidRPr="00000000">
        <w:rPr>
          <w:sz w:val="24"/>
          <w:szCs w:val="24"/>
          <w:rtl w:val="0"/>
        </w:rPr>
        <w:t xml:space="preserve">Dylai unrhyw gwestiynau yn ystod gweithgareddau’r gystadleuaeth gael ei gofyn i banel beirniadu'r gystadleuaeth. </w:t>
      </w:r>
    </w:p>
    <w:p w:rsidR="00000000" w:rsidDel="00000000" w:rsidP="00000000" w:rsidRDefault="00000000" w:rsidRPr="00000000" w14:paraId="0000014D">
      <w:pPr>
        <w:widowControl w:val="0"/>
        <w:numPr>
          <w:ilvl w:val="0"/>
          <w:numId w:val="4"/>
        </w:numPr>
        <w:ind w:left="720" w:right="22" w:hanging="360"/>
        <w:jc w:val="both"/>
        <w:rPr>
          <w:sz w:val="24"/>
          <w:szCs w:val="24"/>
        </w:rPr>
      </w:pPr>
      <w:r w:rsidDel="00000000" w:rsidR="00000000" w:rsidRPr="00000000">
        <w:rPr>
          <w:sz w:val="24"/>
          <w:szCs w:val="24"/>
          <w:rtl w:val="0"/>
        </w:rPr>
        <w:t xml:space="preserve">Ni ddylai cystadleuwyr gyfathrebu â chystadleuwyr eraill yn ystod gweithgareddau’r gystadleuaeth. </w:t>
      </w:r>
    </w:p>
    <w:p w:rsidR="00000000" w:rsidDel="00000000" w:rsidP="00000000" w:rsidRDefault="00000000" w:rsidRPr="00000000" w14:paraId="0000014E">
      <w:pPr>
        <w:widowControl w:val="0"/>
        <w:numPr>
          <w:ilvl w:val="0"/>
          <w:numId w:val="4"/>
        </w:numPr>
        <w:ind w:left="720" w:right="22" w:hanging="360"/>
        <w:jc w:val="both"/>
        <w:rPr>
          <w:sz w:val="24"/>
          <w:szCs w:val="24"/>
        </w:rPr>
      </w:pPr>
      <w:r w:rsidDel="00000000" w:rsidR="00000000" w:rsidRPr="00000000">
        <w:rPr>
          <w:sz w:val="24"/>
          <w:szCs w:val="24"/>
          <w:rtl w:val="0"/>
        </w:rPr>
        <w:t xml:space="preserve">Cyfrifoldeb unigol pob cystadleuydd yw cyrraedd ar amser ar gyfer pob sesiwn gystadlu. Ni chaniateir amser ychwanegol os byddwch yn cyrraedd yn hwyr. </w:t>
      </w:r>
    </w:p>
    <w:p w:rsidR="00000000" w:rsidDel="00000000" w:rsidP="00000000" w:rsidRDefault="00000000" w:rsidRPr="00000000" w14:paraId="0000014F">
      <w:pPr>
        <w:widowControl w:val="0"/>
        <w:numPr>
          <w:ilvl w:val="0"/>
          <w:numId w:val="4"/>
        </w:numPr>
        <w:ind w:left="720" w:right="22" w:hanging="360"/>
        <w:jc w:val="both"/>
        <w:rPr>
          <w:sz w:val="24"/>
          <w:szCs w:val="24"/>
        </w:rPr>
      </w:pPr>
      <w:r w:rsidDel="00000000" w:rsidR="00000000" w:rsidRPr="00000000">
        <w:rPr>
          <w:sz w:val="24"/>
          <w:szCs w:val="24"/>
          <w:rtl w:val="0"/>
        </w:rPr>
        <w:t xml:space="preserve">Dylid rhoi gwybod i'r panel beirniadu am fethiant technegol eich offer ar unwaith. Bydd amser ychwanegol yn cael ei neilltuo os yw'r nam y tu hwnt i reolaeth y cystadleuydd. </w:t>
      </w:r>
    </w:p>
    <w:p w:rsidR="00000000" w:rsidDel="00000000" w:rsidP="00000000" w:rsidRDefault="00000000" w:rsidRPr="00000000" w14:paraId="00000150">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151">
      <w:pPr>
        <w:widowControl w:val="0"/>
        <w:ind w:right="22"/>
        <w:jc w:val="both"/>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152">
      <w:pPr>
        <w:widowControl w:val="0"/>
        <w:jc w:val="both"/>
        <w:rPr>
          <w:sz w:val="24"/>
          <w:szCs w:val="24"/>
        </w:rPr>
      </w:pPr>
      <w:r w:rsidDel="00000000" w:rsidR="00000000" w:rsidRPr="00000000">
        <w:rPr>
          <w:sz w:val="24"/>
          <w:szCs w:val="24"/>
          <w:rtl w:val="0"/>
        </w:rPr>
        <w:t xml:space="preserve">Bydd tîm o arbenigwyr o'r Diwydiant, Addysg Bellach neu’r Darparwr Hyfforddiant yn marcio ac yn beirniadu'r gystadleuaeth hon, gan ddefnyddio meini prawf marcio a marciau sydd wedi'u dyrannu i sicrhau cysondeb. </w:t>
      </w:r>
    </w:p>
    <w:p w:rsidR="00000000" w:rsidDel="00000000" w:rsidP="00000000" w:rsidRDefault="00000000" w:rsidRPr="00000000" w14:paraId="00000153">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154">
      <w:pPr>
        <w:widowControl w:val="0"/>
        <w:ind w:right="22"/>
        <w:jc w:val="both"/>
        <w:rPr>
          <w:b w:val="1"/>
          <w:sz w:val="16"/>
          <w:szCs w:val="16"/>
        </w:rPr>
      </w:pPr>
      <w:r w:rsidDel="00000000" w:rsidR="00000000" w:rsidRPr="00000000">
        <w:rPr>
          <w:sz w:val="24"/>
          <w:szCs w:val="24"/>
          <w:rtl w:val="0"/>
        </w:rPr>
        <w:t xml:space="preserve">Crynodeb o’r meini prawf marcio ac asesu: </w:t>
      </w:r>
      <w:r w:rsidDel="00000000" w:rsidR="00000000" w:rsidRPr="00000000">
        <w:rPr>
          <w:rtl w:val="0"/>
        </w:rPr>
      </w:r>
    </w:p>
    <w:tbl>
      <w:tblPr>
        <w:tblStyle w:val="Table2"/>
        <w:tblW w:w="997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90"/>
        <w:gridCol w:w="4185"/>
        <w:tblGridChange w:id="0">
          <w:tblGrid>
            <w:gridCol w:w="5790"/>
            <w:gridCol w:w="418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line="240" w:lineRule="auto"/>
              <w:ind w:right="22"/>
              <w:jc w:val="both"/>
              <w:rPr>
                <w:b w:val="1"/>
                <w:sz w:val="24"/>
                <w:szCs w:val="24"/>
              </w:rPr>
            </w:pPr>
            <w:r w:rsidDel="00000000" w:rsidR="00000000" w:rsidRPr="00000000">
              <w:rPr>
                <w:b w:val="1"/>
                <w:sz w:val="24"/>
                <w:szCs w:val="24"/>
                <w:rtl w:val="0"/>
              </w:rPr>
              <w:t xml:space="preserve">Meini Prawf</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line="240" w:lineRule="auto"/>
              <w:ind w:right="22"/>
              <w:jc w:val="both"/>
              <w:rPr>
                <w:b w:val="1"/>
                <w:sz w:val="24"/>
                <w:szCs w:val="24"/>
              </w:rPr>
            </w:pPr>
            <w:r w:rsidDel="00000000" w:rsidR="00000000" w:rsidRPr="00000000">
              <w:rPr>
                <w:b w:val="1"/>
                <w:sz w:val="24"/>
                <w:szCs w:val="24"/>
                <w:rtl w:val="0"/>
              </w:rPr>
              <w:t xml:space="preserve">Marciau a ddyrannwyd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line="240" w:lineRule="auto"/>
              <w:ind w:right="22"/>
              <w:jc w:val="both"/>
              <w:rPr>
                <w:b w:val="1"/>
                <w:sz w:val="24"/>
                <w:szCs w:val="24"/>
              </w:rPr>
            </w:pPr>
            <w:r w:rsidDel="00000000" w:rsidR="00000000" w:rsidRPr="00000000">
              <w:rPr>
                <w:sz w:val="24"/>
                <w:szCs w:val="24"/>
                <w:rtl w:val="0"/>
              </w:rPr>
              <w:t xml:space="preserve">Sgiliau Proffesiynol </w:t>
              <w:tab/>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line="240" w:lineRule="auto"/>
              <w:jc w:val="both"/>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line="240" w:lineRule="auto"/>
              <w:ind w:right="22"/>
              <w:jc w:val="both"/>
              <w:rPr>
                <w:b w:val="1"/>
                <w:sz w:val="24"/>
                <w:szCs w:val="24"/>
              </w:rPr>
            </w:pPr>
            <w:r w:rsidDel="00000000" w:rsidR="00000000" w:rsidRPr="00000000">
              <w:rPr>
                <w:sz w:val="24"/>
                <w:szCs w:val="24"/>
                <w:rtl w:val="0"/>
              </w:rPr>
              <w:t xml:space="preserve">Cyflwyniad, Creadigrwydd ac Arddull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line="240" w:lineRule="auto"/>
              <w:jc w:val="both"/>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line="240" w:lineRule="auto"/>
              <w:ind w:right="22"/>
              <w:jc w:val="both"/>
              <w:rPr>
                <w:sz w:val="24"/>
                <w:szCs w:val="24"/>
              </w:rPr>
            </w:pPr>
            <w:r w:rsidDel="00000000" w:rsidR="00000000" w:rsidRPr="00000000">
              <w:rPr>
                <w:sz w:val="24"/>
                <w:szCs w:val="24"/>
                <w:rtl w:val="0"/>
              </w:rPr>
              <w:t xml:space="preserve">Blas a Thymheredd</w:t>
            </w:r>
          </w:p>
          <w:p w:rsidR="00000000" w:rsidDel="00000000" w:rsidP="00000000" w:rsidRDefault="00000000" w:rsidRPr="00000000" w14:paraId="0000015C">
            <w:pPr>
              <w:widowControl w:val="0"/>
              <w:numPr>
                <w:ilvl w:val="0"/>
                <w:numId w:val="19"/>
              </w:numPr>
              <w:spacing w:line="240" w:lineRule="auto"/>
              <w:ind w:left="720" w:right="22" w:hanging="360"/>
              <w:jc w:val="both"/>
              <w:rPr>
                <w:sz w:val="24"/>
                <w:szCs w:val="24"/>
              </w:rPr>
            </w:pPr>
            <w:r w:rsidDel="00000000" w:rsidR="00000000" w:rsidRPr="00000000">
              <w:rPr>
                <w:sz w:val="24"/>
                <w:szCs w:val="24"/>
                <w:rtl w:val="0"/>
              </w:rPr>
              <w:t xml:space="preserve">Defnyddio Cynhwysion</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line="240" w:lineRule="auto"/>
              <w:jc w:val="both"/>
              <w:rPr>
                <w:sz w:val="24"/>
                <w:szCs w:val="24"/>
              </w:rPr>
            </w:pPr>
            <w:r w:rsidDel="00000000" w:rsidR="00000000" w:rsidRPr="00000000">
              <w:rPr>
                <w:sz w:val="24"/>
                <w:szCs w:val="24"/>
                <w:rtl w:val="0"/>
              </w:rPr>
              <w:t xml:space="preserve">40%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line="240" w:lineRule="auto"/>
              <w:ind w:right="22"/>
              <w:jc w:val="both"/>
              <w:rPr>
                <w:b w:val="1"/>
                <w:sz w:val="24"/>
                <w:szCs w:val="24"/>
              </w:rPr>
            </w:pPr>
            <w:r w:rsidDel="00000000" w:rsidR="00000000" w:rsidRPr="00000000">
              <w:rPr>
                <w:sz w:val="24"/>
                <w:szCs w:val="24"/>
                <w:rtl w:val="0"/>
              </w:rPr>
              <w:t xml:space="preserve">Cadw at Amser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line="240" w:lineRule="auto"/>
              <w:jc w:val="both"/>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after="0" w:before="0" w:line="308.5714285714286" w:lineRule="auto"/>
              <w:jc w:val="both"/>
              <w:rPr>
                <w:color w:val="1f1f1f"/>
                <w:sz w:val="24"/>
                <w:szCs w:val="24"/>
              </w:rPr>
            </w:pPr>
            <w:r w:rsidDel="00000000" w:rsidR="00000000" w:rsidRPr="00000000">
              <w:rPr>
                <w:color w:val="1f1f1f"/>
                <w:sz w:val="24"/>
                <w:szCs w:val="24"/>
                <w:rtl w:val="0"/>
              </w:rPr>
              <w:t xml:space="preserve">C</w:t>
            </w:r>
            <w:r w:rsidDel="00000000" w:rsidR="00000000" w:rsidRPr="00000000">
              <w:rPr>
                <w:color w:val="1f1f1f"/>
                <w:sz w:val="24"/>
                <w:szCs w:val="24"/>
                <w:rtl w:val="0"/>
              </w:rPr>
              <w:t xml:space="preserve">ynaladwyedd</w:t>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line="240" w:lineRule="auto"/>
              <w:jc w:val="both"/>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line="240" w:lineRule="auto"/>
              <w:ind w:right="22"/>
              <w:jc w:val="both"/>
              <w:rPr>
                <w:sz w:val="24"/>
                <w:szCs w:val="24"/>
              </w:rPr>
            </w:pPr>
            <w:r w:rsidDel="00000000" w:rsidR="00000000" w:rsidRPr="00000000">
              <w:rPr>
                <w:sz w:val="24"/>
                <w:szCs w:val="24"/>
                <w:rtl w:val="0"/>
              </w:rPr>
              <w:t xml:space="preserve">Hylendid Personol a Diogelwch</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line="240" w:lineRule="auto"/>
              <w:jc w:val="both"/>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4">
            <w:pPr>
              <w:widowControl w:val="0"/>
              <w:spacing w:line="240" w:lineRule="auto"/>
              <w:ind w:right="22"/>
              <w:jc w:val="both"/>
              <w:rPr>
                <w:b w:val="1"/>
                <w:sz w:val="24"/>
                <w:szCs w:val="24"/>
              </w:rPr>
            </w:pPr>
            <w:r w:rsidDel="00000000" w:rsidR="00000000" w:rsidRPr="00000000">
              <w:rPr>
                <w:b w:val="1"/>
                <w:sz w:val="24"/>
                <w:szCs w:val="24"/>
                <w:rtl w:val="0"/>
              </w:rPr>
              <w:t xml:space="preserve">Cyfanswm</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166">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167">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168">
      <w:pPr>
        <w:widowControl w:val="0"/>
        <w:ind w:right="22"/>
        <w:jc w:val="both"/>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169">
      <w:pPr>
        <w:widowControl w:val="0"/>
        <w:spacing w:after="160" w:lineRule="auto"/>
        <w:ind w:right="22"/>
        <w:jc w:val="both"/>
        <w:rPr>
          <w:sz w:val="24"/>
          <w:szCs w:val="24"/>
        </w:rPr>
      </w:pPr>
      <w:r w:rsidDel="00000000" w:rsidR="00000000" w:rsidRPr="00000000">
        <w:rPr>
          <w:sz w:val="24"/>
          <w:szCs w:val="24"/>
          <w:rtl w:val="0"/>
        </w:rPr>
        <w:t xml:space="preserve">Darperir adborth llafar yn unigol ac mewn grŵp ar ddiwedd y gystadleuaeth.</w:t>
      </w:r>
      <w:r w:rsidDel="00000000" w:rsidR="00000000" w:rsidRPr="00000000">
        <w:rPr>
          <w:sz w:val="20"/>
          <w:szCs w:val="20"/>
          <w:rtl w:val="0"/>
        </w:rPr>
        <w:t xml:space="preserve"> </w:t>
      </w:r>
      <w:r w:rsidDel="00000000" w:rsidR="00000000" w:rsidRPr="00000000">
        <w:rPr>
          <w:sz w:val="24"/>
          <w:szCs w:val="24"/>
          <w:rtl w:val="0"/>
        </w:rPr>
        <w:t xml:space="preserve">Ni fydd unrhyw ganlyniadau na gwobrau yn cael eu rhoi ar y diwrnod gan y bydd y marcio’n cynnwys elfen sicrhau ansawdd. </w:t>
      </w:r>
    </w:p>
    <w:p w:rsidR="00000000" w:rsidDel="00000000" w:rsidP="00000000" w:rsidRDefault="00000000" w:rsidRPr="00000000" w14:paraId="0000016A">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16B">
      <w:pPr>
        <w:widowControl w:val="0"/>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16C">
      <w:pPr>
        <w:widowControl w:val="0"/>
        <w:ind w:right="22"/>
        <w:jc w:val="both"/>
        <w:rPr>
          <w:sz w:val="24"/>
          <w:szCs w:val="24"/>
        </w:rPr>
      </w:pPr>
      <w:r w:rsidDel="00000000" w:rsidR="00000000" w:rsidRPr="00000000">
        <w:rPr>
          <w:rtl w:val="0"/>
        </w:rPr>
      </w:r>
    </w:p>
    <w:p w:rsidR="00000000" w:rsidDel="00000000" w:rsidP="00000000" w:rsidRDefault="00000000" w:rsidRPr="00000000" w14:paraId="0000016D">
      <w:pPr>
        <w:widowControl w:val="0"/>
        <w:ind w:right="22"/>
        <w:jc w:val="both"/>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16E">
      <w:pPr>
        <w:widowControl w:val="0"/>
        <w:ind w:right="22"/>
        <w:jc w:val="both"/>
        <w:rPr>
          <w:b w:val="1"/>
          <w:sz w:val="24"/>
          <w:szCs w:val="24"/>
        </w:rPr>
      </w:pPr>
      <w:r w:rsidDel="00000000" w:rsidR="00000000" w:rsidRPr="00000000">
        <w:rPr>
          <w:b w:val="1"/>
          <w:sz w:val="24"/>
          <w:szCs w:val="24"/>
          <w:rtl w:val="0"/>
        </w:rPr>
        <w:t xml:space="preserve">Prif Gyswllt:</w:t>
      </w:r>
    </w:p>
    <w:p w:rsidR="00000000" w:rsidDel="00000000" w:rsidP="00000000" w:rsidRDefault="00000000" w:rsidRPr="00000000" w14:paraId="0000016F">
      <w:pPr>
        <w:widowControl w:val="0"/>
        <w:ind w:right="20"/>
        <w:jc w:val="both"/>
        <w:rPr>
          <w:sz w:val="24"/>
          <w:szCs w:val="24"/>
        </w:rPr>
      </w:pPr>
      <w:r w:rsidDel="00000000" w:rsidR="00000000" w:rsidRPr="00000000">
        <w:rPr>
          <w:sz w:val="24"/>
          <w:szCs w:val="24"/>
          <w:rtl w:val="0"/>
        </w:rPr>
        <w:t xml:space="preserve">Alison Collingridge – </w:t>
      </w:r>
      <w:hyperlink r:id="rId17">
        <w:r w:rsidDel="00000000" w:rsidR="00000000" w:rsidRPr="00000000">
          <w:rPr>
            <w:color w:val="1155cc"/>
            <w:sz w:val="24"/>
            <w:szCs w:val="24"/>
            <w:u w:val="single"/>
            <w:rtl w:val="0"/>
          </w:rPr>
          <w:t xml:space="preserve">alison.collingridge@cambriantraining.com</w:t>
        </w:r>
      </w:hyperlink>
      <w:r w:rsidDel="00000000" w:rsidR="00000000" w:rsidRPr="00000000">
        <w:rPr>
          <w:rtl w:val="0"/>
        </w:rPr>
      </w:r>
    </w:p>
    <w:p w:rsidR="00000000" w:rsidDel="00000000" w:rsidP="00000000" w:rsidRDefault="00000000" w:rsidRPr="00000000" w14:paraId="00000170">
      <w:pPr>
        <w:widowControl w:val="0"/>
        <w:ind w:right="20"/>
        <w:jc w:val="both"/>
        <w:rPr>
          <w:sz w:val="24"/>
          <w:szCs w:val="24"/>
        </w:rPr>
      </w:pPr>
      <w:r w:rsidDel="00000000" w:rsidR="00000000" w:rsidRPr="00000000">
        <w:rPr>
          <w:rtl w:val="0"/>
        </w:rPr>
      </w:r>
    </w:p>
    <w:p w:rsidR="00000000" w:rsidDel="00000000" w:rsidP="00000000" w:rsidRDefault="00000000" w:rsidRPr="00000000" w14:paraId="00000171">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72">
      <w:pPr>
        <w:spacing w:line="240" w:lineRule="auto"/>
        <w:rPr>
          <w:b w:val="1"/>
          <w:sz w:val="28"/>
          <w:szCs w:val="28"/>
        </w:rPr>
      </w:pPr>
      <w:r w:rsidDel="00000000" w:rsidR="00000000" w:rsidRPr="00000000">
        <w:rPr>
          <w:rtl w:val="0"/>
        </w:rPr>
      </w:r>
    </w:p>
    <w:p w:rsidR="00000000" w:rsidDel="00000000" w:rsidP="00000000" w:rsidRDefault="00000000" w:rsidRPr="00000000" w14:paraId="00000173">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174">
      <w:pPr>
        <w:widowControl w:val="0"/>
        <w:ind w:right="20"/>
        <w:jc w:val="both"/>
        <w:rPr>
          <w:sz w:val="24"/>
          <w:szCs w:val="24"/>
        </w:rPr>
      </w:pPr>
      <w:r w:rsidDel="00000000" w:rsidR="00000000" w:rsidRPr="00000000">
        <w:rPr>
          <w:rtl w:val="0"/>
        </w:rPr>
      </w:r>
    </w:p>
    <w:p w:rsidR="00000000" w:rsidDel="00000000" w:rsidP="00000000" w:rsidRDefault="00000000" w:rsidRPr="00000000" w14:paraId="00000175">
      <w:pPr>
        <w:spacing w:line="240" w:lineRule="auto"/>
        <w:rPr>
          <w:sz w:val="24"/>
          <w:szCs w:val="24"/>
        </w:rPr>
      </w:pPr>
      <w:r w:rsidDel="00000000" w:rsidR="00000000" w:rsidRPr="00000000">
        <w:rPr>
          <w:color w:val="ff0000"/>
          <w:sz w:val="24"/>
          <w:szCs w:val="24"/>
        </w:rPr>
        <w:drawing>
          <wp:inline distB="114300" distT="114300" distL="114300" distR="114300">
            <wp:extent cx="2589938" cy="1089618"/>
            <wp:effectExtent b="0" l="0" r="0" t="0"/>
            <wp:docPr id="13"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589938" cy="1089618"/>
                    </a:xfrm>
                    <a:prstGeom prst="rect"/>
                    <a:ln/>
                  </pic:spPr>
                </pic:pic>
              </a:graphicData>
            </a:graphic>
          </wp:inline>
        </w:drawing>
      </w:r>
      <w:r w:rsidDel="00000000" w:rsidR="00000000" w:rsidRPr="00000000">
        <w:rPr>
          <w:rtl w:val="0"/>
        </w:rPr>
      </w:r>
    </w:p>
    <w:sectPr>
      <w:headerReference r:id="rId18" w:type="default"/>
      <w:headerReference r:id="rId19" w:type="first"/>
      <w:footerReference r:id="rId20" w:type="default"/>
      <w:footerReference r:id="rId21" w:type="first"/>
      <w:pgSz w:h="15840" w:w="12240" w:orient="portrait"/>
      <w:pgMar w:bottom="1440" w:top="1275.5905511811022" w:left="1133.8582677165355" w:right="1178.740157480316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B">
    <w:pPr>
      <w:spacing w:line="240" w:lineRule="auto"/>
      <w:rPr>
        <w:sz w:val="24"/>
        <w:szCs w:val="24"/>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C">
    <w:pPr>
      <w:spacing w:line="240" w:lineRule="auto"/>
      <w:rPr>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D">
    <w:pPr>
      <w:spacing w:line="240" w:lineRule="auto"/>
      <w:rPr/>
    </w:pPr>
    <w:r w:rsidDel="00000000" w:rsidR="00000000" w:rsidRPr="00000000">
      <w:rPr>
        <w:sz w:val="20"/>
        <w:szCs w:val="20"/>
        <w:rtl w:val="0"/>
      </w:rPr>
      <w:t xml:space="preserve">© Cystadleuaeth Sgiliau Cymru 2022 – Skills Competition Wales 2022</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7">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8">
    <w:pPr>
      <w:spacing w:line="240" w:lineRule="auto"/>
      <w:jc w:val="center"/>
      <w:rPr>
        <w:rFonts w:ascii="Calibri" w:cs="Calibri" w:eastAsia="Calibri" w:hAnsi="Calibri"/>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9">
    <w:pPr>
      <w:jc w:val="center"/>
      <w:rPr/>
    </w:pPr>
    <w:r w:rsidDel="00000000" w:rsidR="00000000" w:rsidRPr="00000000">
      <w:rPr>
        <w:rtl w:val="0"/>
      </w:rPr>
    </w:r>
  </w:p>
  <w:p w:rsidR="00000000" w:rsidDel="00000000" w:rsidP="00000000" w:rsidRDefault="00000000" w:rsidRPr="00000000" w14:paraId="0000017A">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2"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info@skillscompetitionwales.ac.uk" TargetMode="External"/><Relationship Id="rId10" Type="http://schemas.openxmlformats.org/officeDocument/2006/relationships/hyperlink" Target="https://inspiringskills.gov.wales/terms/registrations-terms-and-conditions" TargetMode="External"/><Relationship Id="rId21" Type="http://schemas.openxmlformats.org/officeDocument/2006/relationships/footer" Target="footer2.xml"/><Relationship Id="rId13" Type="http://schemas.openxmlformats.org/officeDocument/2006/relationships/image" Target="media/image2.png"/><Relationship Id="rId12" Type="http://schemas.openxmlformats.org/officeDocument/2006/relationships/hyperlink" Target="mailto:alison.collingridge@cambriantraining.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competitions/culinary-arts/archives" TargetMode="External"/><Relationship Id="rId15" Type="http://schemas.openxmlformats.org/officeDocument/2006/relationships/hyperlink" Target="https://inspiringskills.gov.wales/competitions/culinary-arts/archives" TargetMode="External"/><Relationship Id="rId14" Type="http://schemas.openxmlformats.org/officeDocument/2006/relationships/hyperlink" Target="https://inspiringskills.gov.wales/competitions/competition-registration-guide" TargetMode="External"/><Relationship Id="rId17" Type="http://schemas.openxmlformats.org/officeDocument/2006/relationships/hyperlink" Target="mailto:alison.collingridge@cambriantraining.com" TargetMode="External"/><Relationship Id="rId16" Type="http://schemas.openxmlformats.org/officeDocument/2006/relationships/hyperlink" Target="https://inspiringskills.gov.wales/terms/registrations-terms-and-conditions?lang=cy"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png"/><Relationship Id="rId8" Type="http://schemas.openxmlformats.org/officeDocument/2006/relationships/hyperlink" Target="https://inspiringskills.gov.wales/competitions/competition-registration-gu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UFimq+607IKBW1k+zjZtXUNUiQ==">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