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0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Inclusive Skills Statement of Support Needs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Competitor name:</w:t>
      </w:r>
    </w:p>
    <w:p w:rsidR="00000000" w:rsidDel="00000000" w:rsidP="00000000" w:rsidRDefault="00000000" w:rsidRPr="00000000" w14:paraId="00000004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Competitor organisation:</w:t>
      </w:r>
    </w:p>
    <w:p w:rsidR="00000000" w:rsidDel="00000000" w:rsidP="00000000" w:rsidRDefault="00000000" w:rsidRPr="00000000" w14:paraId="00000005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Competition:</w:t>
      </w:r>
    </w:p>
    <w:p w:rsidR="00000000" w:rsidDel="00000000" w:rsidP="00000000" w:rsidRDefault="00000000" w:rsidRPr="00000000" w14:paraId="00000006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specify the competitor’s Additional Learning Needs: </w:t>
      </w:r>
    </w:p>
    <w:p w:rsidR="00000000" w:rsidDel="00000000" w:rsidP="00000000" w:rsidRDefault="00000000" w:rsidRPr="00000000" w14:paraId="00000007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provide detail on any measures that should be taken to support the competitors Additional Learning Needs in this competition:  </w:t>
      </w:r>
    </w:p>
    <w:p w:rsidR="00000000" w:rsidDel="00000000" w:rsidP="00000000" w:rsidRDefault="00000000" w:rsidRPr="00000000" w14:paraId="00000009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of supporting staff:</w:t>
      </w:r>
    </w:p>
    <w:p w:rsidR="00000000" w:rsidDel="00000000" w:rsidP="00000000" w:rsidRDefault="00000000" w:rsidRPr="00000000" w14:paraId="00000012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This should be the member of staff attending on the competition day with the competition entrant.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 address of supporting staff:</w:t>
      </w:r>
    </w:p>
    <w:p w:rsidR="00000000" w:rsidDel="00000000" w:rsidP="00000000" w:rsidRDefault="00000000" w:rsidRPr="00000000" w14:paraId="00000014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Telephone number of supporting staff: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20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Datganiad Sgiliau Cynhwysol o Anghenion Cymorth</w:t>
      </w:r>
    </w:p>
    <w:p w:rsidR="00000000" w:rsidDel="00000000" w:rsidP="00000000" w:rsidRDefault="00000000" w:rsidRPr="00000000" w14:paraId="00000017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Enw'r cystadleuydd:</w:t>
      </w:r>
    </w:p>
    <w:p w:rsidR="00000000" w:rsidDel="00000000" w:rsidP="00000000" w:rsidRDefault="00000000" w:rsidRPr="00000000" w14:paraId="00000018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Sefydliad y cystadleuwyr:</w:t>
      </w:r>
    </w:p>
    <w:p w:rsidR="00000000" w:rsidDel="00000000" w:rsidP="00000000" w:rsidRDefault="00000000" w:rsidRPr="00000000" w14:paraId="00000019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Cystadleuaeth:</w:t>
      </w:r>
    </w:p>
    <w:p w:rsidR="00000000" w:rsidDel="00000000" w:rsidP="00000000" w:rsidRDefault="00000000" w:rsidRPr="00000000" w14:paraId="0000001A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Nodwch Anghenion Dysgu Ychwanegol y cystadleuydd:</w:t>
      </w:r>
    </w:p>
    <w:p w:rsidR="00000000" w:rsidDel="00000000" w:rsidP="00000000" w:rsidRDefault="00000000" w:rsidRPr="00000000" w14:paraId="0000001B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Rhowch fanylion am unrhyw fesurau y dylid eu cymryd i gefnogi Anghenion Dysgu Ychwanegol y cystadleuwyr yn y gystadleuaeth hon:</w:t>
      </w:r>
    </w:p>
    <w:p w:rsidR="00000000" w:rsidDel="00000000" w:rsidP="00000000" w:rsidRDefault="00000000" w:rsidRPr="00000000" w14:paraId="0000001D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Enw'r staff ategol:</w:t>
      </w:r>
    </w:p>
    <w:p w:rsidR="00000000" w:rsidDel="00000000" w:rsidP="00000000" w:rsidRDefault="00000000" w:rsidRPr="00000000" w14:paraId="00000026">
      <w:pPr>
        <w:spacing w:before="200" w:lineRule="auto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Dylai hwn fod yr aelod o staff sy'n mynychu ar ddiwrnod y gystadleuaeth gyda ymgeisydd y gystadleuaeth.</w:t>
      </w:r>
    </w:p>
    <w:p w:rsidR="00000000" w:rsidDel="00000000" w:rsidP="00000000" w:rsidRDefault="00000000" w:rsidRPr="00000000" w14:paraId="00000027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Cyfeiriad e-bost y staff ategol:</w:t>
      </w:r>
    </w:p>
    <w:p w:rsidR="00000000" w:rsidDel="00000000" w:rsidP="00000000" w:rsidRDefault="00000000" w:rsidRPr="00000000" w14:paraId="00000028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Rhif ffôn y staff ategol:</w:t>
      </w:r>
    </w:p>
    <w:p w:rsidR="00000000" w:rsidDel="00000000" w:rsidP="00000000" w:rsidRDefault="00000000" w:rsidRPr="00000000" w14:paraId="00000029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jc w:val="right"/>
      <w:rPr/>
    </w:pPr>
    <w:r w:rsidDel="00000000" w:rsidR="00000000" w:rsidRPr="00000000">
      <w:rPr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tabs>
        <w:tab w:val="center" w:leader="none" w:pos="4513"/>
        <w:tab w:val="right" w:leader="none" w:pos="9026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1725938" cy="1612761"/>
          <wp:effectExtent b="0" l="0" r="0" t="0"/>
          <wp:docPr descr="Cystadleuaeth Sgiliau Cymru - Skills Competition Wales" id="1" name="image1.png"/>
          <a:graphic>
            <a:graphicData uri="http://schemas.openxmlformats.org/drawingml/2006/picture">
              <pic:pic>
                <pic:nvPicPr>
                  <pic:cNvPr descr="Cystadleuaeth Sgiliau Cymru - Skills Competition Wale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25938" cy="161276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