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0FC" w:rsidRDefault="00B940FC">
      <w:pPr>
        <w:widowControl w:val="0"/>
        <w:pBdr>
          <w:top w:val="nil"/>
          <w:left w:val="nil"/>
          <w:bottom w:val="nil"/>
          <w:right w:val="nil"/>
          <w:between w:val="nil"/>
        </w:pBdr>
        <w:ind w:right="22"/>
        <w:jc w:val="both"/>
        <w:rPr>
          <w:b/>
          <w:sz w:val="32"/>
          <w:szCs w:val="32"/>
        </w:rPr>
      </w:pPr>
      <w:bookmarkStart w:id="0" w:name="_GoBack"/>
      <w:bookmarkEnd w:id="0"/>
    </w:p>
    <w:p w:rsidR="00B940FC" w:rsidRDefault="00382235">
      <w:pPr>
        <w:widowControl w:val="0"/>
        <w:pBdr>
          <w:top w:val="nil"/>
          <w:left w:val="nil"/>
          <w:bottom w:val="nil"/>
          <w:right w:val="nil"/>
          <w:between w:val="nil"/>
        </w:pBdr>
        <w:ind w:right="22"/>
        <w:jc w:val="both"/>
        <w:rPr>
          <w:b/>
          <w:color w:val="000000"/>
          <w:sz w:val="32"/>
          <w:szCs w:val="32"/>
        </w:rPr>
      </w:pPr>
      <w:r>
        <w:rPr>
          <w:b/>
          <w:color w:val="000000"/>
          <w:sz w:val="32"/>
          <w:szCs w:val="32"/>
        </w:rPr>
        <w:t xml:space="preserve">Competition Brief </w:t>
      </w:r>
    </w:p>
    <w:p w:rsidR="00B940FC" w:rsidRDefault="00B940FC">
      <w:pPr>
        <w:widowControl w:val="0"/>
        <w:pBdr>
          <w:top w:val="nil"/>
          <w:left w:val="nil"/>
          <w:bottom w:val="nil"/>
          <w:right w:val="nil"/>
          <w:between w:val="nil"/>
        </w:pBdr>
        <w:ind w:right="22"/>
        <w:jc w:val="both"/>
        <w:rPr>
          <w:b/>
          <w:sz w:val="16"/>
          <w:szCs w:val="16"/>
        </w:rPr>
      </w:pPr>
    </w:p>
    <w:p w:rsidR="00B940FC" w:rsidRDefault="00382235">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Hairdressing </w:t>
      </w:r>
    </w:p>
    <w:p w:rsidR="00B940FC" w:rsidRDefault="00B940FC">
      <w:pPr>
        <w:widowControl w:val="0"/>
        <w:pBdr>
          <w:top w:val="nil"/>
          <w:left w:val="nil"/>
          <w:bottom w:val="nil"/>
          <w:right w:val="nil"/>
          <w:between w:val="nil"/>
        </w:pBdr>
        <w:ind w:right="22"/>
        <w:jc w:val="both"/>
        <w:rPr>
          <w:b/>
          <w:sz w:val="20"/>
          <w:szCs w:val="20"/>
        </w:rPr>
      </w:pPr>
    </w:p>
    <w:p w:rsidR="00B940FC" w:rsidRDefault="00382235">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B940FC" w:rsidRDefault="00382235">
      <w:pPr>
        <w:widowControl w:val="0"/>
        <w:pBdr>
          <w:top w:val="nil"/>
          <w:left w:val="nil"/>
          <w:bottom w:val="nil"/>
          <w:right w:val="nil"/>
          <w:between w:val="nil"/>
        </w:pBdr>
        <w:ind w:right="22"/>
        <w:jc w:val="both"/>
        <w:rPr>
          <w:sz w:val="24"/>
          <w:szCs w:val="24"/>
        </w:rPr>
      </w:pPr>
      <w:r>
        <w:rPr>
          <w:color w:val="222222"/>
          <w:sz w:val="24"/>
          <w:szCs w:val="24"/>
          <w:highlight w:val="white"/>
        </w:rPr>
        <w:t xml:space="preserve">A hairdresser has the training and skills to cut or style hair in order to change or maintain a person's image. This is carried out using a combination of hair coloring, haircutting, and hair texturing techniques. </w:t>
      </w:r>
    </w:p>
    <w:p w:rsidR="00B940FC" w:rsidRDefault="00B940FC">
      <w:pPr>
        <w:widowControl w:val="0"/>
        <w:pBdr>
          <w:top w:val="nil"/>
          <w:left w:val="nil"/>
          <w:bottom w:val="nil"/>
          <w:right w:val="nil"/>
          <w:between w:val="nil"/>
        </w:pBdr>
        <w:ind w:right="22"/>
        <w:jc w:val="both"/>
        <w:rPr>
          <w:sz w:val="24"/>
          <w:szCs w:val="24"/>
        </w:rPr>
      </w:pPr>
    </w:p>
    <w:p w:rsidR="00B940FC" w:rsidRDefault="00382235">
      <w:pPr>
        <w:widowControl w:val="0"/>
        <w:pBdr>
          <w:top w:val="nil"/>
          <w:left w:val="nil"/>
          <w:bottom w:val="nil"/>
          <w:right w:val="nil"/>
          <w:between w:val="nil"/>
        </w:pBdr>
        <w:ind w:right="22"/>
        <w:jc w:val="both"/>
        <w:rPr>
          <w:sz w:val="24"/>
          <w:szCs w:val="24"/>
        </w:rPr>
      </w:pPr>
      <w:r>
        <w:rPr>
          <w:sz w:val="24"/>
          <w:szCs w:val="24"/>
        </w:rPr>
        <w:t>In this competition, competitors will be</w:t>
      </w:r>
      <w:r>
        <w:rPr>
          <w:sz w:val="24"/>
          <w:szCs w:val="24"/>
        </w:rPr>
        <w:t xml:space="preserve"> assessed on the skills and abilities required for this vibrant industry. They are expected to present themselves as a professional and be able to work safely and methodically through the timed tasks. </w:t>
      </w:r>
    </w:p>
    <w:p w:rsidR="00B940FC" w:rsidRDefault="00B940FC">
      <w:pPr>
        <w:widowControl w:val="0"/>
        <w:pBdr>
          <w:top w:val="nil"/>
          <w:left w:val="nil"/>
          <w:bottom w:val="nil"/>
          <w:right w:val="nil"/>
          <w:between w:val="nil"/>
        </w:pBdr>
        <w:ind w:right="22"/>
        <w:jc w:val="both"/>
        <w:rPr>
          <w:b/>
          <w:sz w:val="20"/>
          <w:szCs w:val="20"/>
        </w:rPr>
      </w:pPr>
    </w:p>
    <w:p w:rsidR="00B940FC" w:rsidRDefault="00382235">
      <w:pPr>
        <w:widowControl w:val="0"/>
        <w:pBdr>
          <w:top w:val="nil"/>
          <w:left w:val="nil"/>
          <w:bottom w:val="nil"/>
          <w:right w:val="nil"/>
          <w:between w:val="nil"/>
        </w:pBdr>
        <w:ind w:right="22"/>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This competition is for those training for a career in the Hair and B</w:t>
      </w:r>
      <w:r>
        <w:rPr>
          <w:sz w:val="24"/>
          <w:szCs w:val="24"/>
        </w:rPr>
        <w:t xml:space="preserve">eauty Industry and </w:t>
      </w:r>
      <w:r>
        <w:rPr>
          <w:color w:val="000000"/>
          <w:sz w:val="24"/>
          <w:szCs w:val="24"/>
        </w:rPr>
        <w:t xml:space="preserve">studying towards a Level 2 or Level 3 </w:t>
      </w:r>
      <w:r>
        <w:rPr>
          <w:sz w:val="24"/>
          <w:szCs w:val="24"/>
        </w:rPr>
        <w:t>q</w:t>
      </w:r>
      <w:r>
        <w:rPr>
          <w:color w:val="000000"/>
          <w:sz w:val="24"/>
          <w:szCs w:val="24"/>
        </w:rPr>
        <w:t>ualification</w:t>
      </w:r>
      <w:r>
        <w:rPr>
          <w:sz w:val="24"/>
          <w:szCs w:val="24"/>
        </w:rPr>
        <w:t xml:space="preserve"> or have achieved this within 12 months. </w:t>
      </w:r>
    </w:p>
    <w:p w:rsidR="00B940FC" w:rsidRDefault="00382235">
      <w:pPr>
        <w:jc w:val="both"/>
        <w:rPr>
          <w:sz w:val="24"/>
          <w:szCs w:val="24"/>
        </w:rPr>
      </w:pPr>
      <w:r>
        <w:rPr>
          <w:sz w:val="24"/>
          <w:szCs w:val="24"/>
        </w:rPr>
        <w:t>Please ensure your entrants have the skills and competences to complete the</w:t>
      </w:r>
      <w:r>
        <w:rPr>
          <w:sz w:val="24"/>
          <w:szCs w:val="24"/>
        </w:rPr>
        <w:t xml:space="preserve"> task.</w:t>
      </w:r>
    </w:p>
    <w:p w:rsidR="00B940FC" w:rsidRDefault="00B940FC">
      <w:pPr>
        <w:jc w:val="both"/>
        <w:rPr>
          <w:sz w:val="20"/>
          <w:szCs w:val="20"/>
        </w:rPr>
      </w:pPr>
    </w:p>
    <w:p w:rsidR="00B940FC" w:rsidRDefault="00382235">
      <w:pPr>
        <w:jc w:val="both"/>
        <w:rPr>
          <w:b/>
          <w:sz w:val="28"/>
          <w:szCs w:val="28"/>
        </w:rPr>
      </w:pPr>
      <w:r>
        <w:rPr>
          <w:b/>
          <w:sz w:val="28"/>
          <w:szCs w:val="28"/>
        </w:rPr>
        <w:t xml:space="preserve">Entry capacity restrictions by organisation </w:t>
      </w:r>
    </w:p>
    <w:p w:rsidR="00B940FC" w:rsidRDefault="00382235">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Maximum of up to 2 per location. </w:t>
      </w:r>
    </w:p>
    <w:p w:rsidR="00B940FC" w:rsidRDefault="00382235">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the maximum number of entries permitted by an organisation for this competition. </w:t>
      </w:r>
    </w:p>
    <w:p w:rsidR="00B940FC" w:rsidRDefault="00382235">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determined by ‘location’ and ‘organisation’.  ‘Organisation’ refers to the competitors’ training provider/employer. ‘Location’ refers to a site where the competitor studies / is employed. For further guidance on these capacities, click </w:t>
      </w:r>
      <w:hyperlink r:id="rId7">
        <w:r>
          <w:rPr>
            <w:color w:val="1155CC"/>
            <w:sz w:val="24"/>
            <w:szCs w:val="24"/>
            <w:u w:val="single"/>
          </w:rPr>
          <w:t xml:space="preserve">here </w:t>
        </w:r>
      </w:hyperlink>
    </w:p>
    <w:p w:rsidR="00B940FC" w:rsidRDefault="00382235">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Learners who are employed or on an apprenticeship can register under their provider. These are in addition to the entries permitted by an organisation.</w:t>
      </w:r>
    </w:p>
    <w:p w:rsidR="00B940FC" w:rsidRDefault="00382235">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B940FC" w:rsidRDefault="00382235">
      <w:pPr>
        <w:widowControl w:val="0"/>
        <w:ind w:right="22"/>
        <w:jc w:val="both"/>
        <w:rPr>
          <w:sz w:val="24"/>
          <w:szCs w:val="24"/>
        </w:rPr>
      </w:pPr>
      <w:r>
        <w:rPr>
          <w:sz w:val="24"/>
          <w:szCs w:val="24"/>
        </w:rPr>
        <w:t>You will be required to undertake 3 timed tests:</w:t>
      </w:r>
    </w:p>
    <w:p w:rsidR="00B940FC" w:rsidRDefault="00382235">
      <w:pPr>
        <w:widowControl w:val="0"/>
        <w:ind w:right="22"/>
        <w:jc w:val="both"/>
        <w:rPr>
          <w:sz w:val="16"/>
          <w:szCs w:val="16"/>
        </w:rPr>
      </w:pPr>
      <w:r>
        <w:rPr>
          <w:sz w:val="16"/>
          <w:szCs w:val="16"/>
        </w:rPr>
        <w:t xml:space="preserve"> </w:t>
      </w:r>
    </w:p>
    <w:p w:rsidR="00B940FC" w:rsidRDefault="0029433C">
      <w:pPr>
        <w:widowControl w:val="0"/>
        <w:ind w:right="22"/>
        <w:jc w:val="both"/>
        <w:rPr>
          <w:sz w:val="24"/>
          <w:szCs w:val="24"/>
        </w:rPr>
      </w:pPr>
      <w:r>
        <w:rPr>
          <w:noProof/>
        </w:rPr>
        <w:drawing>
          <wp:anchor distT="114300" distB="114300" distL="114300" distR="114300" simplePos="0" relativeHeight="251658240" behindDoc="0" locked="0" layoutInCell="1" hidden="0" allowOverlap="1">
            <wp:simplePos x="0" y="0"/>
            <wp:positionH relativeFrom="margin">
              <wp:posOffset>4871720</wp:posOffset>
            </wp:positionH>
            <wp:positionV relativeFrom="page">
              <wp:posOffset>8439150</wp:posOffset>
            </wp:positionV>
            <wp:extent cx="1621790" cy="1199515"/>
            <wp:effectExtent l="0" t="0" r="0" b="635"/>
            <wp:wrapSquare wrapText="bothSides" distT="114300" distB="114300" distL="114300" distR="114300"/>
            <wp:docPr id="5" name="image4.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4.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382235">
        <w:rPr>
          <w:b/>
          <w:sz w:val="24"/>
          <w:szCs w:val="24"/>
        </w:rPr>
        <w:t xml:space="preserve">Test A: </w:t>
      </w:r>
      <w:r w:rsidR="00382235">
        <w:rPr>
          <w:sz w:val="24"/>
          <w:szCs w:val="24"/>
        </w:rPr>
        <w:t>Long Hair Fashion Style (1 Hour Duration)</w:t>
      </w:r>
    </w:p>
    <w:p w:rsidR="00B940FC" w:rsidRDefault="00382235">
      <w:pPr>
        <w:widowControl w:val="0"/>
        <w:ind w:right="22"/>
        <w:jc w:val="both"/>
        <w:rPr>
          <w:sz w:val="24"/>
          <w:szCs w:val="24"/>
        </w:rPr>
      </w:pPr>
      <w:r>
        <w:rPr>
          <w:b/>
          <w:sz w:val="24"/>
          <w:szCs w:val="24"/>
        </w:rPr>
        <w:t xml:space="preserve">Test B: </w:t>
      </w:r>
      <w:r>
        <w:rPr>
          <w:sz w:val="24"/>
          <w:szCs w:val="24"/>
        </w:rPr>
        <w:t>Bridal Long Hair Up – with Ornamentation (1 Hour 45 Minutes Duration)</w:t>
      </w:r>
    </w:p>
    <w:p w:rsidR="00B940FC" w:rsidRDefault="00382235">
      <w:pPr>
        <w:widowControl w:val="0"/>
        <w:ind w:right="22"/>
        <w:jc w:val="both"/>
        <w:rPr>
          <w:sz w:val="24"/>
          <w:szCs w:val="24"/>
        </w:rPr>
      </w:pPr>
      <w:r>
        <w:rPr>
          <w:b/>
          <w:sz w:val="24"/>
          <w:szCs w:val="24"/>
        </w:rPr>
        <w:t>Test C</w:t>
      </w:r>
      <w:r>
        <w:rPr>
          <w:sz w:val="24"/>
          <w:szCs w:val="24"/>
        </w:rPr>
        <w:t xml:space="preserve">: Ladies commercial, Fashionable Cut and Colour with </w:t>
      </w:r>
      <w:r>
        <w:rPr>
          <w:sz w:val="24"/>
          <w:szCs w:val="24"/>
        </w:rPr>
        <w:lastRenderedPageBreak/>
        <w:t>photographic inspiration for the hair cut (3 Hours)</w:t>
      </w:r>
    </w:p>
    <w:p w:rsidR="00B940FC" w:rsidRDefault="00B940FC">
      <w:pPr>
        <w:widowControl w:val="0"/>
        <w:pBdr>
          <w:top w:val="nil"/>
          <w:left w:val="nil"/>
          <w:bottom w:val="nil"/>
          <w:right w:val="nil"/>
          <w:between w:val="nil"/>
        </w:pBdr>
        <w:ind w:right="22"/>
        <w:jc w:val="both"/>
        <w:rPr>
          <w:b/>
          <w:sz w:val="28"/>
          <w:szCs w:val="28"/>
        </w:rPr>
      </w:pPr>
    </w:p>
    <w:p w:rsidR="00B940FC" w:rsidRDefault="00382235">
      <w:pPr>
        <w:widowControl w:val="0"/>
        <w:pBdr>
          <w:top w:val="nil"/>
          <w:left w:val="nil"/>
          <w:bottom w:val="nil"/>
          <w:right w:val="nil"/>
          <w:between w:val="nil"/>
        </w:pBdr>
        <w:ind w:right="22"/>
        <w:jc w:val="both"/>
        <w:rPr>
          <w:b/>
          <w:color w:val="000000"/>
          <w:sz w:val="24"/>
          <w:szCs w:val="24"/>
        </w:rPr>
      </w:pPr>
      <w:r>
        <w:rPr>
          <w:b/>
          <w:color w:val="000000"/>
          <w:sz w:val="24"/>
          <w:szCs w:val="24"/>
        </w:rPr>
        <w:t xml:space="preserve">Test A: Long Hair Fashion Style </w:t>
      </w:r>
    </w:p>
    <w:p w:rsidR="00B940FC" w:rsidRDefault="00382235">
      <w:pPr>
        <w:widowControl w:val="0"/>
        <w:pBdr>
          <w:top w:val="nil"/>
          <w:left w:val="nil"/>
          <w:bottom w:val="nil"/>
          <w:right w:val="nil"/>
          <w:between w:val="nil"/>
        </w:pBdr>
        <w:ind w:right="22"/>
        <w:jc w:val="both"/>
        <w:rPr>
          <w:sz w:val="24"/>
          <w:szCs w:val="24"/>
        </w:rPr>
      </w:pPr>
      <w:r>
        <w:rPr>
          <w:sz w:val="24"/>
          <w:szCs w:val="24"/>
        </w:rPr>
        <w:t>Duration: 1 Hour</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w:t>
      </w:r>
      <w:r>
        <w:rPr>
          <w:sz w:val="24"/>
          <w:szCs w:val="24"/>
        </w:rPr>
        <w:t xml:space="preserve">Free Choice of Long Hair Design, your look must be a down-style however no more than </w:t>
      </w:r>
      <w:r>
        <w:rPr>
          <w:sz w:val="24"/>
          <w:szCs w:val="24"/>
        </w:rPr>
        <w:t>10</w:t>
      </w:r>
      <w:r>
        <w:rPr>
          <w:sz w:val="24"/>
          <w:szCs w:val="24"/>
        </w:rPr>
        <w:t xml:space="preserve">% of the </w:t>
      </w:r>
      <w:r>
        <w:rPr>
          <w:sz w:val="24"/>
          <w:szCs w:val="24"/>
        </w:rPr>
        <w:t>h</w:t>
      </w:r>
      <w:r>
        <w:rPr>
          <w:sz w:val="24"/>
          <w:szCs w:val="24"/>
        </w:rPr>
        <w:t>ai</w:t>
      </w:r>
      <w:r>
        <w:rPr>
          <w:sz w:val="24"/>
          <w:szCs w:val="24"/>
        </w:rPr>
        <w:t xml:space="preserve">r may </w:t>
      </w:r>
      <w:r>
        <w:rPr>
          <w:color w:val="000000"/>
          <w:sz w:val="24"/>
          <w:szCs w:val="24"/>
        </w:rPr>
        <w:t>b</w:t>
      </w:r>
      <w:r>
        <w:rPr>
          <w:color w:val="000000"/>
          <w:sz w:val="24"/>
          <w:szCs w:val="24"/>
        </w:rPr>
        <w:t xml:space="preserve">e pinned up). Ornamentation is </w:t>
      </w:r>
      <w:proofErr w:type="gramStart"/>
      <w:r>
        <w:rPr>
          <w:color w:val="000000"/>
          <w:sz w:val="24"/>
          <w:szCs w:val="24"/>
        </w:rPr>
        <w:t>allowed,</w:t>
      </w:r>
      <w:proofErr w:type="gramEnd"/>
      <w:r>
        <w:rPr>
          <w:color w:val="000000"/>
          <w:sz w:val="24"/>
          <w:szCs w:val="24"/>
        </w:rPr>
        <w:t xml:space="preserve"> however this is not compulsory and must not cover more than </w:t>
      </w:r>
      <w:r>
        <w:rPr>
          <w:sz w:val="24"/>
          <w:szCs w:val="24"/>
        </w:rPr>
        <w:t>10</w:t>
      </w:r>
      <w:r>
        <w:rPr>
          <w:color w:val="000000"/>
          <w:sz w:val="24"/>
          <w:szCs w:val="24"/>
        </w:rPr>
        <w:t xml:space="preserve">% of the hair and must not be made from hair.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NO PRE-SETTING IS ALLOWED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You will be required to carry out your look on mannequin head </w:t>
      </w:r>
      <w:r>
        <w:rPr>
          <w:b/>
          <w:color w:val="000000"/>
          <w:sz w:val="24"/>
          <w:szCs w:val="24"/>
        </w:rPr>
        <w:t>TH1137</w:t>
      </w:r>
      <w:r>
        <w:rPr>
          <w:color w:val="000000"/>
          <w:sz w:val="24"/>
          <w:szCs w:val="24"/>
        </w:rPr>
        <w:t xml:space="preserve">, available from Banbury Postiche. (www.banburypostiche.co.uk).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Competitors will be required to dress long hair during the competition to create a total look. </w:t>
      </w:r>
    </w:p>
    <w:p w:rsidR="00B940FC" w:rsidRDefault="00B940FC">
      <w:pPr>
        <w:widowControl w:val="0"/>
        <w:pBdr>
          <w:top w:val="nil"/>
          <w:left w:val="nil"/>
          <w:bottom w:val="nil"/>
          <w:right w:val="nil"/>
          <w:between w:val="nil"/>
        </w:pBdr>
        <w:ind w:right="22"/>
        <w:jc w:val="both"/>
        <w:rPr>
          <w:sz w:val="24"/>
          <w:szCs w:val="24"/>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Judges will award points for: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Hairstyle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Styling &amp; Finishing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Continuity of Design </w:t>
      </w:r>
    </w:p>
    <w:p w:rsidR="00B940FC" w:rsidRDefault="00B940FC">
      <w:pPr>
        <w:widowControl w:val="0"/>
        <w:pBdr>
          <w:top w:val="nil"/>
          <w:left w:val="nil"/>
          <w:bottom w:val="nil"/>
          <w:right w:val="nil"/>
          <w:between w:val="nil"/>
        </w:pBdr>
        <w:ind w:right="22"/>
        <w:jc w:val="both"/>
        <w:rPr>
          <w:b/>
          <w:sz w:val="16"/>
          <w:szCs w:val="16"/>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Hairstyle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Shape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Style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Creativity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Reflecting current fashion trend </w:t>
      </w:r>
    </w:p>
    <w:p w:rsidR="00B940FC" w:rsidRDefault="00B940FC">
      <w:pPr>
        <w:widowControl w:val="0"/>
        <w:pBdr>
          <w:top w:val="nil"/>
          <w:left w:val="nil"/>
          <w:bottom w:val="nil"/>
          <w:right w:val="nil"/>
          <w:between w:val="nil"/>
        </w:pBdr>
        <w:ind w:left="708" w:right="22"/>
        <w:jc w:val="both"/>
        <w:rPr>
          <w:b/>
          <w:sz w:val="16"/>
          <w:szCs w:val="16"/>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Finish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Inspiration and creativity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Cleanliness of finish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&amp; Shape </w:t>
      </w:r>
    </w:p>
    <w:p w:rsidR="00B940FC" w:rsidRDefault="00B940FC">
      <w:pPr>
        <w:widowControl w:val="0"/>
        <w:pBdr>
          <w:top w:val="nil"/>
          <w:left w:val="nil"/>
          <w:bottom w:val="nil"/>
          <w:right w:val="nil"/>
          <w:between w:val="nil"/>
        </w:pBdr>
        <w:ind w:left="708" w:right="22"/>
        <w:jc w:val="both"/>
        <w:rPr>
          <w:b/>
          <w:sz w:val="16"/>
          <w:szCs w:val="16"/>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Continuity of Design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Overall design shows a continuity in all aspects and a Degree of difficulty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Total Look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Continuity of all elements </w:t>
      </w:r>
      <w:proofErr w:type="gramStart"/>
      <w:r>
        <w:rPr>
          <w:color w:val="000000"/>
          <w:sz w:val="24"/>
          <w:szCs w:val="24"/>
        </w:rPr>
        <w:t>( Style</w:t>
      </w:r>
      <w:proofErr w:type="gramEnd"/>
      <w:r>
        <w:rPr>
          <w:color w:val="000000"/>
          <w:sz w:val="24"/>
          <w:szCs w:val="24"/>
        </w:rPr>
        <w:t xml:space="preserve"> / Texture / Finish) </w:t>
      </w:r>
    </w:p>
    <w:p w:rsidR="00B940FC" w:rsidRDefault="00B940FC">
      <w:pPr>
        <w:widowControl w:val="0"/>
        <w:pBdr>
          <w:top w:val="nil"/>
          <w:left w:val="nil"/>
          <w:bottom w:val="nil"/>
          <w:right w:val="nil"/>
          <w:between w:val="nil"/>
        </w:pBdr>
        <w:ind w:right="22"/>
        <w:jc w:val="both"/>
        <w:rPr>
          <w:b/>
          <w:sz w:val="16"/>
          <w:szCs w:val="16"/>
        </w:rPr>
      </w:pPr>
    </w:p>
    <w:p w:rsidR="00B940FC" w:rsidRDefault="00382235">
      <w:pPr>
        <w:widowControl w:val="0"/>
        <w:pBdr>
          <w:top w:val="nil"/>
          <w:left w:val="nil"/>
          <w:bottom w:val="nil"/>
          <w:right w:val="nil"/>
          <w:between w:val="nil"/>
        </w:pBdr>
        <w:ind w:right="22"/>
        <w:jc w:val="both"/>
        <w:rPr>
          <w:b/>
          <w:color w:val="000000"/>
          <w:sz w:val="24"/>
          <w:szCs w:val="24"/>
        </w:rPr>
      </w:pPr>
      <w:r>
        <w:rPr>
          <w:b/>
          <w:color w:val="000000"/>
          <w:sz w:val="24"/>
          <w:szCs w:val="24"/>
        </w:rPr>
        <w:t xml:space="preserve">NOTES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Health and safety must be adhered to at all times throughout the competition.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No backcombing should be showing except the effect forms part of the finished look and this is clearly reflected.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pins or bands showing.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w:t>
      </w:r>
      <w:r>
        <w:rPr>
          <w:sz w:val="24"/>
          <w:szCs w:val="24"/>
        </w:rPr>
        <w:t>m</w:t>
      </w:r>
      <w:r>
        <w:rPr>
          <w:color w:val="000000"/>
          <w:sz w:val="24"/>
          <w:szCs w:val="24"/>
        </w:rPr>
        <w:t xml:space="preserve">ore than </w:t>
      </w:r>
      <w:r>
        <w:rPr>
          <w:sz w:val="24"/>
          <w:szCs w:val="24"/>
        </w:rPr>
        <w:t>10</w:t>
      </w:r>
      <w:r>
        <w:rPr>
          <w:color w:val="000000"/>
          <w:sz w:val="24"/>
          <w:szCs w:val="24"/>
        </w:rPr>
        <w:t xml:space="preserve">% of the hair may be </w:t>
      </w:r>
      <w:r>
        <w:rPr>
          <w:sz w:val="24"/>
          <w:szCs w:val="24"/>
        </w:rPr>
        <w:t>p</w:t>
      </w:r>
      <w:r>
        <w:rPr>
          <w:color w:val="000000"/>
          <w:sz w:val="24"/>
          <w:szCs w:val="24"/>
        </w:rPr>
        <w:t xml:space="preserve">inned </w:t>
      </w:r>
      <w:r>
        <w:rPr>
          <w:sz w:val="24"/>
          <w:szCs w:val="24"/>
        </w:rPr>
        <w:t>u</w:t>
      </w:r>
      <w:r>
        <w:rPr>
          <w:color w:val="000000"/>
          <w:sz w:val="24"/>
          <w:szCs w:val="24"/>
        </w:rPr>
        <w:t xml:space="preserve">p.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lastRenderedPageBreak/>
        <w:t xml:space="preserve">• </w:t>
      </w:r>
      <w:r>
        <w:rPr>
          <w:color w:val="000000"/>
          <w:sz w:val="24"/>
          <w:szCs w:val="24"/>
        </w:rPr>
        <w:tab/>
        <w:t xml:space="preserve">No added hair is allowed.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w:t>
      </w:r>
      <w:r>
        <w:rPr>
          <w:sz w:val="24"/>
          <w:szCs w:val="24"/>
        </w:rPr>
        <w:t>b</w:t>
      </w:r>
      <w:r>
        <w:rPr>
          <w:color w:val="000000"/>
          <w:sz w:val="24"/>
          <w:szCs w:val="24"/>
        </w:rPr>
        <w:t xml:space="preserve">un rings or padding is </w:t>
      </w:r>
      <w:r>
        <w:rPr>
          <w:color w:val="000000"/>
          <w:sz w:val="24"/>
          <w:szCs w:val="24"/>
        </w:rPr>
        <w:t xml:space="preserve">allowed.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makeup may be added to the mannequins.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jewellery may be added at any time.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dressing or draping of the </w:t>
      </w:r>
      <w:r>
        <w:rPr>
          <w:sz w:val="24"/>
          <w:szCs w:val="24"/>
        </w:rPr>
        <w:t>m</w:t>
      </w:r>
      <w:r>
        <w:rPr>
          <w:color w:val="000000"/>
          <w:sz w:val="24"/>
          <w:szCs w:val="24"/>
        </w:rPr>
        <w:t xml:space="preserve">annequin is allowed.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cutting of the mannequin is allowed.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The hair may be styled using a free choice of tools.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All styling products are allowed.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All styling tools are allowed.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All finishing techniques are accepted.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Finish should reflect the style created. </w:t>
      </w:r>
    </w:p>
    <w:p w:rsidR="00B940FC" w:rsidRDefault="00382235">
      <w:pPr>
        <w:widowControl w:val="0"/>
        <w:pBdr>
          <w:top w:val="nil"/>
          <w:left w:val="nil"/>
          <w:bottom w:val="nil"/>
          <w:right w:val="nil"/>
          <w:between w:val="nil"/>
        </w:pBdr>
        <w:ind w:left="708" w:right="22" w:hanging="708"/>
        <w:jc w:val="both"/>
        <w:rPr>
          <w:b/>
          <w:color w:val="000000"/>
          <w:sz w:val="24"/>
          <w:szCs w:val="24"/>
        </w:rPr>
      </w:pPr>
      <w:r>
        <w:rPr>
          <w:color w:val="000000"/>
          <w:sz w:val="24"/>
          <w:szCs w:val="24"/>
        </w:rPr>
        <w:t xml:space="preserve">• </w:t>
      </w:r>
      <w:r>
        <w:rPr>
          <w:color w:val="000000"/>
          <w:sz w:val="24"/>
          <w:szCs w:val="24"/>
        </w:rPr>
        <w:tab/>
        <w:t>On completion of the style, only ends may be cleaned with scissors, if desired</w:t>
      </w:r>
      <w:r>
        <w:rPr>
          <w:b/>
          <w:color w:val="000000"/>
          <w:sz w:val="24"/>
          <w:szCs w:val="24"/>
        </w:rPr>
        <w:t xml:space="preserve">. </w:t>
      </w:r>
    </w:p>
    <w:p w:rsidR="00B940FC" w:rsidRDefault="00B940FC">
      <w:pPr>
        <w:widowControl w:val="0"/>
        <w:pBdr>
          <w:top w:val="nil"/>
          <w:left w:val="nil"/>
          <w:bottom w:val="nil"/>
          <w:right w:val="nil"/>
          <w:between w:val="nil"/>
        </w:pBdr>
        <w:ind w:right="22"/>
        <w:jc w:val="both"/>
        <w:rPr>
          <w:b/>
          <w:sz w:val="24"/>
          <w:szCs w:val="24"/>
        </w:rPr>
      </w:pPr>
    </w:p>
    <w:p w:rsidR="00B940FC" w:rsidRDefault="00382235">
      <w:pPr>
        <w:widowControl w:val="0"/>
        <w:pBdr>
          <w:top w:val="nil"/>
          <w:left w:val="nil"/>
          <w:bottom w:val="nil"/>
          <w:right w:val="nil"/>
          <w:between w:val="nil"/>
        </w:pBdr>
        <w:ind w:right="22"/>
        <w:jc w:val="both"/>
        <w:rPr>
          <w:b/>
          <w:color w:val="000000"/>
          <w:sz w:val="24"/>
          <w:szCs w:val="24"/>
        </w:rPr>
      </w:pPr>
      <w:r>
        <w:rPr>
          <w:b/>
          <w:color w:val="000000"/>
          <w:sz w:val="24"/>
          <w:szCs w:val="24"/>
        </w:rPr>
        <w:t xml:space="preserve">Test B: </w:t>
      </w:r>
      <w:r>
        <w:rPr>
          <w:b/>
          <w:color w:val="222222"/>
          <w:sz w:val="24"/>
          <w:szCs w:val="24"/>
        </w:rPr>
        <w:t>Bridal/Evening/Prom Long Hair Up</w:t>
      </w:r>
      <w:r>
        <w:rPr>
          <w:b/>
          <w:color w:val="000000"/>
          <w:sz w:val="24"/>
          <w:szCs w:val="24"/>
        </w:rPr>
        <w:t xml:space="preserve">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Duration: 1 Hour 45 Minutes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Mannequin Requirements - </w:t>
      </w:r>
      <w:r>
        <w:rPr>
          <w:b/>
          <w:color w:val="000000"/>
          <w:sz w:val="24"/>
          <w:szCs w:val="24"/>
        </w:rPr>
        <w:t xml:space="preserve">TH1137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sz w:val="24"/>
          <w:szCs w:val="24"/>
        </w:rPr>
      </w:pPr>
      <w:r>
        <w:rPr>
          <w:color w:val="222222"/>
          <w:sz w:val="24"/>
          <w:szCs w:val="24"/>
        </w:rPr>
        <w:t>You have free choice of a Bridal/Evening/Prom look which should reflect a commercial look</w:t>
      </w:r>
      <w:r>
        <w:rPr>
          <w:color w:val="000000"/>
          <w:sz w:val="26"/>
          <w:szCs w:val="26"/>
        </w:rPr>
        <w:t xml:space="preserve"> </w:t>
      </w:r>
      <w:r>
        <w:rPr>
          <w:color w:val="000000"/>
          <w:sz w:val="24"/>
          <w:szCs w:val="24"/>
        </w:rPr>
        <w:t xml:space="preserve">complimented with Ornamentation suitable for a Bridal Style.  </w:t>
      </w:r>
      <w:r>
        <w:rPr>
          <w:color w:val="000000"/>
          <w:sz w:val="24"/>
          <w:szCs w:val="24"/>
        </w:rPr>
        <w:t xml:space="preserve">Inspiration to be drawn from Classic /current bridal styles. </w:t>
      </w:r>
      <w:r>
        <w:rPr>
          <w:color w:val="000000"/>
          <w:sz w:val="24"/>
          <w:szCs w:val="24"/>
        </w:rPr>
        <w:t xml:space="preserve"> </w:t>
      </w:r>
      <w:r>
        <w:rPr>
          <w:sz w:val="24"/>
          <w:szCs w:val="24"/>
        </w:rPr>
        <w:t xml:space="preserve">The majority </w:t>
      </w:r>
      <w:r>
        <w:rPr>
          <w:sz w:val="24"/>
          <w:szCs w:val="24"/>
        </w:rPr>
        <w:t xml:space="preserve">of the Hair MUST be put up. </w:t>
      </w:r>
    </w:p>
    <w:p w:rsidR="00B940FC" w:rsidRDefault="00B940FC">
      <w:pPr>
        <w:widowControl w:val="0"/>
        <w:pBdr>
          <w:top w:val="nil"/>
          <w:left w:val="nil"/>
          <w:bottom w:val="nil"/>
          <w:right w:val="nil"/>
          <w:between w:val="nil"/>
        </w:pBdr>
        <w:ind w:right="22"/>
        <w:jc w:val="both"/>
        <w:rPr>
          <w:color w:val="FF0000"/>
          <w:sz w:val="24"/>
          <w:szCs w:val="24"/>
        </w:rPr>
      </w:pPr>
    </w:p>
    <w:p w:rsidR="00B940FC" w:rsidRDefault="00382235">
      <w:pPr>
        <w:widowControl w:val="0"/>
        <w:pBdr>
          <w:top w:val="nil"/>
          <w:left w:val="nil"/>
          <w:bottom w:val="nil"/>
          <w:right w:val="nil"/>
          <w:between w:val="nil"/>
        </w:pBdr>
        <w:ind w:right="22"/>
        <w:jc w:val="both"/>
        <w:rPr>
          <w:color w:val="FF0000"/>
          <w:sz w:val="24"/>
          <w:szCs w:val="24"/>
        </w:rPr>
      </w:pPr>
      <w:r>
        <w:rPr>
          <w:noProof/>
          <w:color w:val="FF0000"/>
          <w:sz w:val="24"/>
          <w:szCs w:val="24"/>
        </w:rPr>
        <w:drawing>
          <wp:inline distT="114300" distB="114300" distL="114300" distR="114300">
            <wp:extent cx="5857875" cy="229552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857875" cy="2295525"/>
                    </a:xfrm>
                    <a:prstGeom prst="rect">
                      <a:avLst/>
                    </a:prstGeom>
                    <a:ln/>
                  </pic:spPr>
                </pic:pic>
              </a:graphicData>
            </a:graphic>
          </wp:inline>
        </w:drawing>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When planning for the style, it will have to be completed in the time limit above</w:t>
      </w:r>
      <w:r>
        <w:rPr>
          <w:sz w:val="24"/>
          <w:szCs w:val="24"/>
        </w:rPr>
        <w:t>.  T</w:t>
      </w:r>
      <w:r>
        <w:rPr>
          <w:color w:val="000000"/>
          <w:sz w:val="24"/>
          <w:szCs w:val="24"/>
        </w:rPr>
        <w:t xml:space="preserve">here will be no facilities for climazones/heat accelerators. </w:t>
      </w:r>
    </w:p>
    <w:p w:rsidR="00B940FC" w:rsidRDefault="00B940FC">
      <w:pPr>
        <w:widowControl w:val="0"/>
        <w:pBdr>
          <w:top w:val="nil"/>
          <w:left w:val="nil"/>
          <w:bottom w:val="nil"/>
          <w:right w:val="nil"/>
          <w:between w:val="nil"/>
        </w:pBdr>
        <w:ind w:right="22"/>
        <w:jc w:val="both"/>
        <w:rPr>
          <w:b/>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b/>
          <w:color w:val="000000"/>
          <w:sz w:val="24"/>
          <w:szCs w:val="24"/>
        </w:rPr>
        <w:t>No pre-preparation will be allowed (cutting, or setting) before arriving at the competition venue</w:t>
      </w:r>
      <w:r>
        <w:rPr>
          <w:color w:val="000000"/>
          <w:sz w:val="24"/>
          <w:szCs w:val="24"/>
        </w:rPr>
        <w:t xml:space="preserve">.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The final image MUST reflect individuality in design.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Marks will be awarded for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Hairstyle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lastRenderedPageBreak/>
        <w:t xml:space="preserve">• </w:t>
      </w:r>
      <w:r>
        <w:rPr>
          <w:color w:val="000000"/>
          <w:sz w:val="24"/>
          <w:szCs w:val="24"/>
        </w:rPr>
        <w:tab/>
        <w:t xml:space="preserve">Ornamentation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Styling &amp; Finishing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Continuity of </w:t>
      </w:r>
      <w:r>
        <w:rPr>
          <w:sz w:val="24"/>
          <w:szCs w:val="24"/>
        </w:rPr>
        <w:t>d</w:t>
      </w:r>
      <w:r>
        <w:rPr>
          <w:color w:val="000000"/>
          <w:sz w:val="24"/>
          <w:szCs w:val="24"/>
        </w:rPr>
        <w:t xml:space="preserve">esign  </w:t>
      </w:r>
    </w:p>
    <w:p w:rsidR="00B940FC" w:rsidRDefault="00B940FC">
      <w:pPr>
        <w:widowControl w:val="0"/>
        <w:pBdr>
          <w:top w:val="nil"/>
          <w:left w:val="nil"/>
          <w:bottom w:val="nil"/>
          <w:right w:val="nil"/>
          <w:between w:val="nil"/>
        </w:pBdr>
        <w:ind w:right="22"/>
        <w:jc w:val="both"/>
        <w:rPr>
          <w:b/>
          <w:sz w:val="16"/>
          <w:szCs w:val="16"/>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Hairstyle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Shape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Style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Creativity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Reflecting current or </w:t>
      </w:r>
      <w:r>
        <w:rPr>
          <w:sz w:val="24"/>
          <w:szCs w:val="24"/>
        </w:rPr>
        <w:t>c</w:t>
      </w:r>
      <w:r>
        <w:rPr>
          <w:color w:val="000000"/>
          <w:sz w:val="24"/>
          <w:szCs w:val="24"/>
        </w:rPr>
        <w:t xml:space="preserve">lassic Bridal trend </w:t>
      </w:r>
    </w:p>
    <w:p w:rsidR="00B940FC" w:rsidRDefault="00B940FC">
      <w:pPr>
        <w:widowControl w:val="0"/>
        <w:pBdr>
          <w:top w:val="nil"/>
          <w:left w:val="nil"/>
          <w:bottom w:val="nil"/>
          <w:right w:val="nil"/>
          <w:between w:val="nil"/>
        </w:pBdr>
        <w:ind w:left="708" w:right="22"/>
        <w:jc w:val="both"/>
        <w:rPr>
          <w:b/>
          <w:sz w:val="16"/>
          <w:szCs w:val="16"/>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Ornamentation </w:t>
      </w:r>
    </w:p>
    <w:p w:rsidR="00B940FC" w:rsidRDefault="00382235">
      <w:pPr>
        <w:widowControl w:val="0"/>
        <w:pBdr>
          <w:top w:val="nil"/>
          <w:left w:val="nil"/>
          <w:bottom w:val="nil"/>
          <w:right w:val="nil"/>
          <w:between w:val="nil"/>
        </w:pBdr>
        <w:ind w:left="708" w:right="22"/>
        <w:jc w:val="both"/>
        <w:rPr>
          <w:sz w:val="24"/>
          <w:szCs w:val="24"/>
        </w:rPr>
      </w:pPr>
      <w:r>
        <w:rPr>
          <w:color w:val="000000"/>
          <w:sz w:val="24"/>
          <w:szCs w:val="24"/>
        </w:rPr>
        <w:t xml:space="preserve">• </w:t>
      </w:r>
      <w:r>
        <w:rPr>
          <w:color w:val="000000"/>
          <w:sz w:val="24"/>
          <w:szCs w:val="24"/>
        </w:rPr>
        <w:tab/>
        <w:t xml:space="preserve">Ornamentation is optional </w:t>
      </w:r>
      <w:r>
        <w:rPr>
          <w:sz w:val="24"/>
          <w:szCs w:val="24"/>
        </w:rPr>
        <w:t xml:space="preserve">but must </w:t>
      </w:r>
      <w:r>
        <w:rPr>
          <w:color w:val="000000"/>
          <w:sz w:val="24"/>
          <w:szCs w:val="24"/>
        </w:rPr>
        <w:t>complement the hairstyle</w:t>
      </w:r>
    </w:p>
    <w:p w:rsidR="00B940FC" w:rsidRDefault="00382235">
      <w:pPr>
        <w:widowControl w:val="0"/>
        <w:pBdr>
          <w:top w:val="nil"/>
          <w:left w:val="nil"/>
          <w:bottom w:val="nil"/>
          <w:right w:val="nil"/>
          <w:between w:val="nil"/>
        </w:pBdr>
        <w:ind w:left="1428" w:right="22" w:firstLine="11"/>
        <w:jc w:val="both"/>
        <w:rPr>
          <w:color w:val="000000"/>
          <w:sz w:val="24"/>
          <w:szCs w:val="24"/>
        </w:rPr>
      </w:pPr>
      <w:r>
        <w:rPr>
          <w:sz w:val="24"/>
          <w:szCs w:val="24"/>
        </w:rPr>
        <w:t>C</w:t>
      </w:r>
      <w:r>
        <w:rPr>
          <w:color w:val="000000"/>
          <w:sz w:val="24"/>
          <w:szCs w:val="24"/>
        </w:rPr>
        <w:t xml:space="preserve">andidates will be expected to bring their own ornamentation.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r>
      <w:r>
        <w:rPr>
          <w:color w:val="222222"/>
          <w:sz w:val="24"/>
          <w:szCs w:val="24"/>
        </w:rPr>
        <w:t xml:space="preserve">If used, Ornamentation should be no more than 25% </w:t>
      </w:r>
      <w:r>
        <w:rPr>
          <w:color w:val="000000"/>
          <w:sz w:val="24"/>
          <w:szCs w:val="24"/>
        </w:rPr>
        <w:t xml:space="preserv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NB - </w:t>
      </w:r>
      <w:r>
        <w:rPr>
          <w:sz w:val="24"/>
          <w:szCs w:val="24"/>
          <w:u w:val="single"/>
        </w:rPr>
        <w:t>no</w:t>
      </w:r>
      <w:r>
        <w:rPr>
          <w:color w:val="000000"/>
          <w:sz w:val="24"/>
          <w:szCs w:val="24"/>
        </w:rPr>
        <w:t xml:space="preserve"> postiche or ornamentation made from hair (natural or synthetic) allowed </w:t>
      </w:r>
    </w:p>
    <w:p w:rsidR="00B940FC" w:rsidRDefault="00B940FC">
      <w:pPr>
        <w:widowControl w:val="0"/>
        <w:pBdr>
          <w:top w:val="nil"/>
          <w:left w:val="nil"/>
          <w:bottom w:val="nil"/>
          <w:right w:val="nil"/>
          <w:between w:val="nil"/>
        </w:pBdr>
        <w:ind w:left="708" w:right="22"/>
        <w:jc w:val="both"/>
        <w:rPr>
          <w:b/>
          <w:sz w:val="16"/>
          <w:szCs w:val="16"/>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Styling &amp; Finish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Inspiration and creativity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Balance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Finish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On completion of the style, only ends may be cleaned with scissors, if desired. </w:t>
      </w:r>
    </w:p>
    <w:p w:rsidR="00B940FC" w:rsidRDefault="00B940FC">
      <w:pPr>
        <w:widowControl w:val="0"/>
        <w:pBdr>
          <w:top w:val="nil"/>
          <w:left w:val="nil"/>
          <w:bottom w:val="nil"/>
          <w:right w:val="nil"/>
          <w:between w:val="nil"/>
        </w:pBdr>
        <w:ind w:left="708" w:right="22"/>
        <w:jc w:val="both"/>
        <w:rPr>
          <w:b/>
          <w:sz w:val="24"/>
          <w:szCs w:val="24"/>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Continuity of Design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Overall design shows a continuity in all aspects and a </w:t>
      </w:r>
      <w:r>
        <w:rPr>
          <w:sz w:val="24"/>
          <w:szCs w:val="24"/>
        </w:rPr>
        <w:t>d</w:t>
      </w:r>
      <w:r>
        <w:rPr>
          <w:color w:val="000000"/>
          <w:sz w:val="24"/>
          <w:szCs w:val="24"/>
        </w:rPr>
        <w:t xml:space="preserve">egree of difficulty.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Total </w:t>
      </w:r>
      <w:r>
        <w:rPr>
          <w:sz w:val="24"/>
          <w:szCs w:val="24"/>
        </w:rPr>
        <w:t>l</w:t>
      </w:r>
      <w:r>
        <w:rPr>
          <w:color w:val="000000"/>
          <w:sz w:val="24"/>
          <w:szCs w:val="24"/>
        </w:rPr>
        <w:t xml:space="preserve">ook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Continuity of all </w:t>
      </w:r>
      <w:r>
        <w:rPr>
          <w:color w:val="000000"/>
          <w:sz w:val="24"/>
          <w:szCs w:val="24"/>
        </w:rPr>
        <w:t xml:space="preserve">elements </w:t>
      </w:r>
      <w:proofErr w:type="gramStart"/>
      <w:r>
        <w:rPr>
          <w:color w:val="000000"/>
          <w:sz w:val="24"/>
          <w:szCs w:val="24"/>
        </w:rPr>
        <w:t>( Style</w:t>
      </w:r>
      <w:proofErr w:type="gramEnd"/>
      <w:r>
        <w:rPr>
          <w:color w:val="000000"/>
          <w:sz w:val="24"/>
          <w:szCs w:val="24"/>
        </w:rPr>
        <w:t xml:space="preserve"> / Ornamentation ) </w:t>
      </w:r>
    </w:p>
    <w:p w:rsidR="00B940FC" w:rsidRDefault="00B940FC">
      <w:pPr>
        <w:widowControl w:val="0"/>
        <w:pBdr>
          <w:top w:val="nil"/>
          <w:left w:val="nil"/>
          <w:bottom w:val="nil"/>
          <w:right w:val="nil"/>
          <w:between w:val="nil"/>
        </w:pBdr>
        <w:ind w:right="22"/>
        <w:jc w:val="both"/>
        <w:rPr>
          <w:b/>
          <w:sz w:val="16"/>
          <w:szCs w:val="16"/>
        </w:rPr>
      </w:pPr>
    </w:p>
    <w:p w:rsidR="00B940FC" w:rsidRDefault="00382235">
      <w:pPr>
        <w:widowControl w:val="0"/>
        <w:pBdr>
          <w:top w:val="nil"/>
          <w:left w:val="nil"/>
          <w:bottom w:val="nil"/>
          <w:right w:val="nil"/>
          <w:between w:val="nil"/>
        </w:pBdr>
        <w:ind w:right="22"/>
        <w:jc w:val="both"/>
        <w:rPr>
          <w:b/>
          <w:color w:val="000000"/>
          <w:sz w:val="24"/>
          <w:szCs w:val="24"/>
        </w:rPr>
      </w:pPr>
      <w:r>
        <w:rPr>
          <w:b/>
          <w:color w:val="000000"/>
          <w:sz w:val="24"/>
          <w:szCs w:val="24"/>
        </w:rPr>
        <w:t xml:space="preserve">NOTES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Health and safety must be adhered to at all times throughout the competition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styling products are allowed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styling tools are allowed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finishing techniques are accepted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No Postiche to </w:t>
      </w:r>
      <w:r>
        <w:rPr>
          <w:color w:val="000000"/>
          <w:sz w:val="24"/>
          <w:szCs w:val="24"/>
        </w:rPr>
        <w:t xml:space="preserve">be used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No makeup to be added to the mannequins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r>
      <w:r>
        <w:rPr>
          <w:sz w:val="24"/>
          <w:szCs w:val="24"/>
        </w:rPr>
        <w:t>J</w:t>
      </w:r>
      <w:r>
        <w:rPr>
          <w:color w:val="000000"/>
          <w:sz w:val="24"/>
          <w:szCs w:val="24"/>
        </w:rPr>
        <w:t xml:space="preserve">ewellery maybe added once you have completed your style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No cutting is allowed, only cleaning of ends on completed style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Inspiration to be drawn from </w:t>
      </w:r>
      <w:r>
        <w:rPr>
          <w:sz w:val="24"/>
          <w:szCs w:val="24"/>
        </w:rPr>
        <w:t>c</w:t>
      </w:r>
      <w:r>
        <w:rPr>
          <w:color w:val="000000"/>
          <w:sz w:val="24"/>
          <w:szCs w:val="24"/>
        </w:rPr>
        <w:t xml:space="preserve">lassic / current bridal styles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Free choice of combs and brushes may be used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Ornamentation </w:t>
      </w:r>
      <w:r>
        <w:rPr>
          <w:sz w:val="24"/>
          <w:szCs w:val="24"/>
        </w:rPr>
        <w:t>is optional but must complement the hairstyle</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bobby pins, hairpins, clips or rubber bands of any kind, to be visible on finish design.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lastRenderedPageBreak/>
        <w:t xml:space="preserve">• </w:t>
      </w:r>
      <w:r>
        <w:rPr>
          <w:color w:val="000000"/>
          <w:sz w:val="24"/>
          <w:szCs w:val="24"/>
        </w:rPr>
        <w:tab/>
        <w:t xml:space="preserve">NO Hair fillers or padding are allowed </w:t>
      </w:r>
    </w:p>
    <w:p w:rsidR="00B940FC" w:rsidRDefault="00B940FC">
      <w:pPr>
        <w:widowControl w:val="0"/>
        <w:pBdr>
          <w:top w:val="nil"/>
          <w:left w:val="nil"/>
          <w:bottom w:val="nil"/>
          <w:right w:val="nil"/>
          <w:between w:val="nil"/>
        </w:pBdr>
        <w:ind w:right="22"/>
        <w:jc w:val="both"/>
        <w:rPr>
          <w:b/>
          <w:sz w:val="16"/>
          <w:szCs w:val="16"/>
        </w:rPr>
      </w:pPr>
    </w:p>
    <w:p w:rsidR="00B940FC" w:rsidRDefault="00382235">
      <w:pPr>
        <w:widowControl w:val="0"/>
        <w:pBdr>
          <w:top w:val="nil"/>
          <w:left w:val="nil"/>
          <w:bottom w:val="nil"/>
          <w:right w:val="nil"/>
          <w:between w:val="nil"/>
        </w:pBdr>
        <w:ind w:right="22"/>
        <w:jc w:val="both"/>
        <w:rPr>
          <w:b/>
          <w:color w:val="000000"/>
          <w:sz w:val="24"/>
          <w:szCs w:val="24"/>
        </w:rPr>
      </w:pPr>
      <w:r>
        <w:rPr>
          <w:b/>
          <w:color w:val="000000"/>
          <w:sz w:val="24"/>
          <w:szCs w:val="24"/>
        </w:rPr>
        <w:t xml:space="preserve">Test C: Ladies commercial, fashionable cut and colour from photographic inspiration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Duration - 3 hours</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Competitors will be required to produce a commercial ladies fashion cut &amp; colour, from a chosen photographic Inspiration. The photographic inspiration </w:t>
      </w:r>
      <w:r>
        <w:rPr>
          <w:color w:val="000000"/>
          <w:sz w:val="24"/>
          <w:szCs w:val="24"/>
        </w:rPr>
        <w:t xml:space="preserve">will be decided on the day by the Judging Panel and will be given to the </w:t>
      </w:r>
      <w:r>
        <w:rPr>
          <w:sz w:val="24"/>
          <w:szCs w:val="24"/>
        </w:rPr>
        <w:t>c</w:t>
      </w:r>
      <w:r>
        <w:rPr>
          <w:color w:val="000000"/>
          <w:sz w:val="24"/>
          <w:szCs w:val="24"/>
        </w:rPr>
        <w:t xml:space="preserve">ompetitors prior to commencing the test, to allow you to plan your design.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This test is designed to demonstrate your creative skill as well as your ability to adapt your style comm</w:t>
      </w:r>
      <w:r>
        <w:rPr>
          <w:color w:val="000000"/>
          <w:sz w:val="24"/>
          <w:szCs w:val="24"/>
        </w:rPr>
        <w:t xml:space="preserve">ercially.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The finished cut &amp; style MUST reflect the chosen photographic look, but you have free choice in the colour design. Competitors will be required to carry out their look on the same mannequin head used for Test A – </w:t>
      </w:r>
      <w:r>
        <w:rPr>
          <w:b/>
          <w:color w:val="000000"/>
          <w:sz w:val="24"/>
          <w:szCs w:val="24"/>
        </w:rPr>
        <w:t xml:space="preserve">TH1137 </w:t>
      </w:r>
      <w:r>
        <w:rPr>
          <w:color w:val="000000"/>
          <w:sz w:val="24"/>
          <w:szCs w:val="24"/>
        </w:rPr>
        <w:t xml:space="preserve">available from Banbury Postiche.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This test is intended to allow competitors to express creativity; and showcase the skill of the individual competitor. However, designs should be pleasing to the eye, and reflect current </w:t>
      </w:r>
      <w:r>
        <w:rPr>
          <w:sz w:val="24"/>
          <w:szCs w:val="24"/>
        </w:rPr>
        <w:t>f</w:t>
      </w:r>
      <w:r>
        <w:rPr>
          <w:color w:val="000000"/>
          <w:sz w:val="24"/>
          <w:szCs w:val="24"/>
        </w:rPr>
        <w:t>ashion trends in all aspects of t</w:t>
      </w:r>
      <w:r>
        <w:rPr>
          <w:color w:val="000000"/>
          <w:sz w:val="24"/>
          <w:szCs w:val="24"/>
        </w:rPr>
        <w:t>he cut, colour and style without being extreme in form</w:t>
      </w:r>
      <w:r>
        <w:rPr>
          <w:sz w:val="24"/>
          <w:szCs w:val="24"/>
        </w:rPr>
        <w:t>.</w:t>
      </w:r>
      <w:r>
        <w:rPr>
          <w:color w:val="000000"/>
          <w:sz w:val="24"/>
          <w:szCs w:val="24"/>
        </w:rPr>
        <w:t xml:space="preserve">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Competitors will be judged on the combination of cutting, colouring and styling / </w:t>
      </w:r>
      <w:r>
        <w:rPr>
          <w:sz w:val="24"/>
          <w:szCs w:val="24"/>
        </w:rPr>
        <w:t>f</w:t>
      </w:r>
      <w:r>
        <w:rPr>
          <w:color w:val="000000"/>
          <w:sz w:val="24"/>
          <w:szCs w:val="24"/>
        </w:rPr>
        <w:t xml:space="preserve">inishing skills, along with the finished representation of the photographic inspiration, and the continuity of the </w:t>
      </w:r>
      <w:r>
        <w:rPr>
          <w:color w:val="000000"/>
          <w:sz w:val="24"/>
          <w:szCs w:val="24"/>
        </w:rPr>
        <w:t xml:space="preserve">total look.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Marks will be awarded for: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Cut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Colour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Styling &amp; Finishing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Continuity of Design </w:t>
      </w:r>
    </w:p>
    <w:p w:rsidR="00B940FC" w:rsidRDefault="00B940FC">
      <w:pPr>
        <w:widowControl w:val="0"/>
        <w:pBdr>
          <w:top w:val="nil"/>
          <w:left w:val="nil"/>
          <w:bottom w:val="nil"/>
          <w:right w:val="nil"/>
          <w:between w:val="nil"/>
        </w:pBdr>
        <w:ind w:right="22"/>
        <w:jc w:val="both"/>
        <w:rPr>
          <w:b/>
          <w:sz w:val="16"/>
          <w:szCs w:val="16"/>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Cut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Shape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Creativity in all aspects of the design. </w:t>
      </w:r>
    </w:p>
    <w:p w:rsidR="00B940FC" w:rsidRDefault="00B940FC">
      <w:pPr>
        <w:widowControl w:val="0"/>
        <w:pBdr>
          <w:top w:val="nil"/>
          <w:left w:val="nil"/>
          <w:bottom w:val="nil"/>
          <w:right w:val="nil"/>
          <w:between w:val="nil"/>
        </w:pBdr>
        <w:ind w:left="708" w:right="22"/>
        <w:jc w:val="both"/>
        <w:rPr>
          <w:b/>
          <w:sz w:val="16"/>
          <w:szCs w:val="16"/>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Colour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Should enhance cut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Creativity in placement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Choice of shade’s used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Degree of difficulty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Cleanliness in result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Commercial use of colour (Marks will be deducted for excessive wastage of colour product)</w:t>
      </w:r>
    </w:p>
    <w:p w:rsidR="00B940FC" w:rsidRDefault="00B940FC">
      <w:pPr>
        <w:widowControl w:val="0"/>
        <w:pBdr>
          <w:top w:val="nil"/>
          <w:left w:val="nil"/>
          <w:bottom w:val="nil"/>
          <w:right w:val="nil"/>
          <w:between w:val="nil"/>
        </w:pBdr>
        <w:ind w:left="708" w:right="22"/>
        <w:jc w:val="both"/>
        <w:rPr>
          <w:sz w:val="16"/>
          <w:szCs w:val="16"/>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Styling &amp; Finishing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Inspiration and creativity in the feminine form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Cleanliness</w:t>
      </w:r>
      <w:r>
        <w:rPr>
          <w:color w:val="000000"/>
          <w:sz w:val="24"/>
          <w:szCs w:val="24"/>
        </w:rPr>
        <w:t xml:space="preserve"> of finish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and </w:t>
      </w:r>
      <w:r>
        <w:rPr>
          <w:sz w:val="24"/>
          <w:szCs w:val="24"/>
        </w:rPr>
        <w:t>s</w:t>
      </w:r>
      <w:r>
        <w:rPr>
          <w:color w:val="000000"/>
          <w:sz w:val="24"/>
          <w:szCs w:val="24"/>
        </w:rPr>
        <w:t xml:space="preserve">hape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Use of styling products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Finish should reflect the style created </w:t>
      </w:r>
    </w:p>
    <w:p w:rsidR="00B940FC" w:rsidRDefault="00B940FC">
      <w:pPr>
        <w:widowControl w:val="0"/>
        <w:pBdr>
          <w:top w:val="nil"/>
          <w:left w:val="nil"/>
          <w:bottom w:val="nil"/>
          <w:right w:val="nil"/>
          <w:between w:val="nil"/>
        </w:pBdr>
        <w:ind w:left="708" w:right="22"/>
        <w:jc w:val="both"/>
        <w:rPr>
          <w:b/>
          <w:sz w:val="16"/>
          <w:szCs w:val="16"/>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Total Look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Overall design shows a continuity in all aspects and a degree of difficulty.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940FC" w:rsidRDefault="00382235">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Continuity of all elements </w:t>
      </w:r>
      <w:proofErr w:type="gramStart"/>
      <w:r>
        <w:rPr>
          <w:color w:val="000000"/>
          <w:sz w:val="24"/>
          <w:szCs w:val="24"/>
        </w:rPr>
        <w:t>( Style</w:t>
      </w:r>
      <w:proofErr w:type="gramEnd"/>
      <w:r>
        <w:rPr>
          <w:color w:val="000000"/>
          <w:sz w:val="24"/>
          <w:szCs w:val="24"/>
        </w:rPr>
        <w:t xml:space="preserve"> / Colour / Finish) </w:t>
      </w:r>
    </w:p>
    <w:p w:rsidR="00B940FC" w:rsidRDefault="00B940FC">
      <w:pPr>
        <w:widowControl w:val="0"/>
        <w:pBdr>
          <w:top w:val="nil"/>
          <w:left w:val="nil"/>
          <w:bottom w:val="nil"/>
          <w:right w:val="nil"/>
          <w:between w:val="nil"/>
        </w:pBdr>
        <w:ind w:left="708" w:right="22"/>
        <w:jc w:val="both"/>
        <w:rPr>
          <w:b/>
          <w:sz w:val="16"/>
          <w:szCs w:val="16"/>
        </w:rPr>
      </w:pPr>
    </w:p>
    <w:p w:rsidR="00B940FC" w:rsidRDefault="00382235">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Reflection of the Photographic Inspiration </w:t>
      </w:r>
    </w:p>
    <w:p w:rsidR="00B940FC" w:rsidRDefault="00382235">
      <w:pPr>
        <w:widowControl w:val="0"/>
        <w:pBdr>
          <w:top w:val="nil"/>
          <w:left w:val="nil"/>
          <w:bottom w:val="nil"/>
          <w:right w:val="nil"/>
          <w:between w:val="nil"/>
        </w:pBdr>
        <w:ind w:left="1417" w:right="22" w:hanging="708"/>
        <w:jc w:val="both"/>
        <w:rPr>
          <w:color w:val="000000"/>
          <w:sz w:val="24"/>
          <w:szCs w:val="24"/>
        </w:rPr>
      </w:pPr>
      <w:r>
        <w:rPr>
          <w:color w:val="000000"/>
          <w:sz w:val="24"/>
          <w:szCs w:val="24"/>
        </w:rPr>
        <w:t xml:space="preserve">• </w:t>
      </w:r>
      <w:r>
        <w:rPr>
          <w:color w:val="000000"/>
          <w:sz w:val="24"/>
          <w:szCs w:val="24"/>
        </w:rPr>
        <w:tab/>
        <w:t xml:space="preserve">Does the final style clearly reflect the photographic inspiration in Cut &amp; Styling design </w:t>
      </w:r>
    </w:p>
    <w:p w:rsidR="00B940FC" w:rsidRDefault="00B940FC">
      <w:pPr>
        <w:widowControl w:val="0"/>
        <w:pBdr>
          <w:top w:val="nil"/>
          <w:left w:val="nil"/>
          <w:bottom w:val="nil"/>
          <w:right w:val="nil"/>
          <w:between w:val="nil"/>
        </w:pBdr>
        <w:ind w:right="22"/>
        <w:jc w:val="both"/>
        <w:rPr>
          <w:b/>
          <w:sz w:val="24"/>
          <w:szCs w:val="24"/>
        </w:rPr>
      </w:pPr>
    </w:p>
    <w:p w:rsidR="00B940FC" w:rsidRDefault="00382235">
      <w:pPr>
        <w:widowControl w:val="0"/>
        <w:pBdr>
          <w:top w:val="nil"/>
          <w:left w:val="nil"/>
          <w:bottom w:val="nil"/>
          <w:right w:val="nil"/>
          <w:between w:val="nil"/>
        </w:pBdr>
        <w:ind w:right="22"/>
        <w:jc w:val="both"/>
        <w:rPr>
          <w:b/>
          <w:color w:val="000000"/>
          <w:sz w:val="24"/>
          <w:szCs w:val="24"/>
        </w:rPr>
      </w:pPr>
      <w:r>
        <w:rPr>
          <w:b/>
          <w:color w:val="000000"/>
          <w:sz w:val="24"/>
          <w:szCs w:val="24"/>
        </w:rPr>
        <w:t xml:space="preserve">NOTES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Health and safety must be adhered to at all times throughout the competition.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The hair may be cut to any desired length.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cutting tools, with the exception of </w:t>
      </w:r>
      <w:r>
        <w:rPr>
          <w:sz w:val="24"/>
          <w:szCs w:val="24"/>
        </w:rPr>
        <w:t>c</w:t>
      </w:r>
      <w:r>
        <w:rPr>
          <w:color w:val="000000"/>
          <w:sz w:val="24"/>
          <w:szCs w:val="24"/>
        </w:rPr>
        <w:t xml:space="preserve">lippers, and techniques may be used.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You may use any type of colourant on the hai</w:t>
      </w:r>
      <w:r>
        <w:rPr>
          <w:color w:val="000000"/>
          <w:sz w:val="24"/>
          <w:szCs w:val="24"/>
        </w:rPr>
        <w:t xml:space="preserve">r.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Any number of shades may be used.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Any technique of application is accepted.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100% of the hair must be coloured.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When mixing, applying and removing all colour, full PPE must be worn.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styling products are allowed.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All styling to</w:t>
      </w:r>
      <w:r>
        <w:rPr>
          <w:color w:val="000000"/>
          <w:sz w:val="24"/>
          <w:szCs w:val="24"/>
        </w:rPr>
        <w:t xml:space="preserve">ols are allowed.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finishing techniques are accepted.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Finish should reflect the style created and the current Female Fashion market.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Should show artistic lines in cut and colour to enhance finished look.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No Postiche to be used.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No ornamentation is allowed. </w:t>
      </w:r>
    </w:p>
    <w:p w:rsidR="00B940FC" w:rsidRDefault="00B940FC">
      <w:pPr>
        <w:widowControl w:val="0"/>
        <w:pBdr>
          <w:top w:val="nil"/>
          <w:left w:val="nil"/>
          <w:bottom w:val="nil"/>
          <w:right w:val="nil"/>
          <w:between w:val="nil"/>
        </w:pBdr>
        <w:ind w:right="22"/>
        <w:jc w:val="both"/>
        <w:rPr>
          <w:b/>
          <w:sz w:val="20"/>
          <w:szCs w:val="20"/>
        </w:rPr>
      </w:pPr>
    </w:p>
    <w:p w:rsidR="00B940FC" w:rsidRDefault="00382235">
      <w:pPr>
        <w:widowControl w:val="0"/>
        <w:pBdr>
          <w:top w:val="nil"/>
          <w:left w:val="nil"/>
          <w:bottom w:val="nil"/>
          <w:right w:val="nil"/>
          <w:between w:val="nil"/>
        </w:pBdr>
        <w:ind w:right="22"/>
        <w:jc w:val="both"/>
        <w:rPr>
          <w:b/>
          <w:color w:val="000000"/>
          <w:sz w:val="28"/>
          <w:szCs w:val="28"/>
        </w:rPr>
      </w:pPr>
      <w:r>
        <w:rPr>
          <w:b/>
          <w:color w:val="000000"/>
          <w:sz w:val="28"/>
          <w:szCs w:val="28"/>
        </w:rPr>
        <w:t xml:space="preserve">Infrastructure List </w:t>
      </w: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All competitors will be required to bring ALL required Tools and Equipment, including all Colours and Styling Products.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All competitors will need to bring the required Mannequin heads and a suitable Tripod (NO table Clamps). </w:t>
      </w:r>
      <w:r>
        <w:rPr>
          <w:b/>
          <w:color w:val="000000"/>
          <w:sz w:val="24"/>
          <w:szCs w:val="24"/>
        </w:rPr>
        <w:t>PPE (Aprons &amp; Gloves) will be supplied</w:t>
      </w:r>
      <w:r>
        <w:rPr>
          <w:color w:val="000000"/>
          <w:sz w:val="24"/>
          <w:szCs w:val="24"/>
        </w:rPr>
        <w:t xml:space="preserve">. </w:t>
      </w:r>
    </w:p>
    <w:p w:rsidR="00B940FC" w:rsidRDefault="00B940FC">
      <w:pPr>
        <w:widowControl w:val="0"/>
        <w:pBdr>
          <w:top w:val="nil"/>
          <w:left w:val="nil"/>
          <w:bottom w:val="nil"/>
          <w:right w:val="nil"/>
          <w:between w:val="nil"/>
        </w:pBdr>
        <w:ind w:right="22"/>
        <w:jc w:val="both"/>
        <w:rPr>
          <w:b/>
          <w:sz w:val="20"/>
          <w:szCs w:val="20"/>
        </w:rPr>
      </w:pPr>
    </w:p>
    <w:p w:rsidR="0029433C" w:rsidRDefault="0029433C">
      <w:pPr>
        <w:widowControl w:val="0"/>
        <w:pBdr>
          <w:top w:val="nil"/>
          <w:left w:val="nil"/>
          <w:bottom w:val="nil"/>
          <w:right w:val="nil"/>
          <w:between w:val="nil"/>
        </w:pBdr>
        <w:ind w:right="22"/>
        <w:jc w:val="both"/>
        <w:rPr>
          <w:b/>
          <w:color w:val="000000"/>
          <w:sz w:val="28"/>
          <w:szCs w:val="28"/>
        </w:rPr>
      </w:pPr>
    </w:p>
    <w:p w:rsidR="00B940FC" w:rsidRDefault="00382235">
      <w:pPr>
        <w:widowControl w:val="0"/>
        <w:pBdr>
          <w:top w:val="nil"/>
          <w:left w:val="nil"/>
          <w:bottom w:val="nil"/>
          <w:right w:val="nil"/>
          <w:between w:val="nil"/>
        </w:pBdr>
        <w:ind w:right="22"/>
        <w:jc w:val="both"/>
        <w:rPr>
          <w:b/>
          <w:color w:val="000000"/>
          <w:sz w:val="28"/>
          <w:szCs w:val="28"/>
        </w:rPr>
      </w:pPr>
      <w:r>
        <w:rPr>
          <w:b/>
          <w:color w:val="000000"/>
          <w:sz w:val="28"/>
          <w:szCs w:val="28"/>
        </w:rPr>
        <w:lastRenderedPageBreak/>
        <w:t xml:space="preserve">Competition </w:t>
      </w:r>
      <w:r>
        <w:rPr>
          <w:b/>
          <w:sz w:val="28"/>
          <w:szCs w:val="28"/>
        </w:rPr>
        <w:t>R</w:t>
      </w:r>
      <w:r>
        <w:rPr>
          <w:b/>
          <w:color w:val="000000"/>
          <w:sz w:val="28"/>
          <w:szCs w:val="28"/>
        </w:rPr>
        <w:t xml:space="preserve">ules </w:t>
      </w:r>
    </w:p>
    <w:p w:rsidR="00B940FC" w:rsidRDefault="00382235">
      <w:pPr>
        <w:widowControl w:val="0"/>
        <w:ind w:right="-6"/>
        <w:jc w:val="both"/>
        <w:rPr>
          <w:sz w:val="24"/>
          <w:szCs w:val="24"/>
        </w:rPr>
      </w:pPr>
      <w:r>
        <w:rPr>
          <w:sz w:val="24"/>
          <w:szCs w:val="24"/>
        </w:rPr>
        <w:t xml:space="preserve">For full terms and conditions of entry and competition rules visit </w:t>
      </w:r>
      <w:hyperlink r:id="rId10">
        <w:r>
          <w:rPr>
            <w:color w:val="1155CC"/>
            <w:sz w:val="24"/>
            <w:szCs w:val="24"/>
            <w:u w:val="single"/>
          </w:rPr>
          <w:t>www.inspiringskills.g</w:t>
        </w:r>
        <w:r>
          <w:rPr>
            <w:color w:val="1155CC"/>
            <w:sz w:val="24"/>
            <w:szCs w:val="24"/>
            <w:u w:val="single"/>
          </w:rPr>
          <w:t>o</w:t>
        </w:r>
        <w:r>
          <w:rPr>
            <w:color w:val="1155CC"/>
            <w:sz w:val="24"/>
            <w:szCs w:val="24"/>
            <w:u w:val="single"/>
          </w:rPr>
          <w:t>v.wales/terms-and-conditions</w:t>
        </w:r>
      </w:hyperlink>
      <w:r>
        <w:rPr>
          <w:sz w:val="24"/>
          <w:szCs w:val="24"/>
        </w:rPr>
        <w:t xml:space="preserve"> </w:t>
      </w:r>
    </w:p>
    <w:p w:rsidR="00B940FC" w:rsidRDefault="00B940FC">
      <w:pPr>
        <w:widowControl w:val="0"/>
        <w:pBdr>
          <w:top w:val="nil"/>
          <w:left w:val="nil"/>
          <w:bottom w:val="nil"/>
          <w:right w:val="nil"/>
          <w:between w:val="nil"/>
        </w:pBdr>
        <w:ind w:right="22"/>
        <w:jc w:val="both"/>
        <w:rPr>
          <w:b/>
          <w:sz w:val="28"/>
          <w:szCs w:val="28"/>
        </w:rPr>
      </w:pPr>
    </w:p>
    <w:p w:rsidR="00B940FC" w:rsidRDefault="00382235">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Competition specific rules </w:t>
      </w:r>
    </w:p>
    <w:p w:rsidR="00B940FC" w:rsidRDefault="00382235">
      <w:pPr>
        <w:widowControl w:val="0"/>
        <w:pBdr>
          <w:top w:val="nil"/>
          <w:left w:val="nil"/>
          <w:bottom w:val="nil"/>
          <w:right w:val="nil"/>
          <w:between w:val="nil"/>
        </w:pBdr>
        <w:ind w:left="708" w:right="22" w:hanging="708"/>
        <w:jc w:val="both"/>
        <w:rPr>
          <w:b/>
          <w:color w:val="000000"/>
          <w:sz w:val="24"/>
          <w:szCs w:val="24"/>
        </w:rPr>
      </w:pPr>
      <w:r>
        <w:rPr>
          <w:color w:val="000000"/>
          <w:sz w:val="24"/>
          <w:szCs w:val="24"/>
        </w:rPr>
        <w:t xml:space="preserve">• </w:t>
      </w:r>
      <w:r>
        <w:rPr>
          <w:color w:val="000000"/>
          <w:sz w:val="24"/>
          <w:szCs w:val="24"/>
        </w:rPr>
        <w:tab/>
      </w:r>
      <w:r>
        <w:rPr>
          <w:b/>
          <w:color w:val="000000"/>
          <w:sz w:val="24"/>
          <w:szCs w:val="24"/>
        </w:rPr>
        <w:t xml:space="preserve">Competitors MUST bring the correct mannequin head for the competitions, as referenced in the Competition Description, from Banbury Postiche. No other mannequin heads are allowed to be used.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Details of these and where to order are in the rules.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All </w:t>
      </w:r>
      <w:r>
        <w:rPr>
          <w:color w:val="000000"/>
          <w:sz w:val="24"/>
          <w:szCs w:val="24"/>
        </w:rPr>
        <w:t xml:space="preserve">work will be carried out in the allotted time for each competition.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Mannequins may only be dressed or draped where stipulated.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Eyelashes/make-up &amp; </w:t>
      </w:r>
      <w:r>
        <w:rPr>
          <w:sz w:val="24"/>
          <w:szCs w:val="24"/>
        </w:rPr>
        <w:t>j</w:t>
      </w:r>
      <w:r>
        <w:rPr>
          <w:color w:val="000000"/>
          <w:sz w:val="24"/>
          <w:szCs w:val="24"/>
        </w:rPr>
        <w:t xml:space="preserve">ewellery may only be applied where stipulated.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All competitors must bring their own equipment and products for both colouring and finish. This should include a suitable mannequin holder/tripod for mannequin heads.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The host will provide only towels, electricity, water and workstation to include a mi</w:t>
      </w:r>
      <w:r>
        <w:rPr>
          <w:color w:val="000000"/>
          <w:sz w:val="24"/>
          <w:szCs w:val="24"/>
        </w:rPr>
        <w:t xml:space="preserve">rror and trolley. </w:t>
      </w:r>
    </w:p>
    <w:p w:rsidR="00B940FC" w:rsidRDefault="00382235">
      <w:pPr>
        <w:widowControl w:val="0"/>
        <w:pBdr>
          <w:top w:val="nil"/>
          <w:left w:val="nil"/>
          <w:bottom w:val="nil"/>
          <w:right w:val="nil"/>
          <w:between w:val="nil"/>
        </w:pBdr>
        <w:ind w:left="708" w:right="22" w:hanging="708"/>
        <w:jc w:val="both"/>
        <w:rPr>
          <w:sz w:val="24"/>
          <w:szCs w:val="24"/>
        </w:rPr>
      </w:pPr>
      <w:r>
        <w:rPr>
          <w:color w:val="000000"/>
          <w:sz w:val="24"/>
          <w:szCs w:val="24"/>
        </w:rPr>
        <w:t xml:space="preserve">• </w:t>
      </w:r>
      <w:r>
        <w:rPr>
          <w:color w:val="000000"/>
          <w:sz w:val="24"/>
          <w:szCs w:val="24"/>
        </w:rPr>
        <w:tab/>
        <w:t xml:space="preserve">All competitors are to bring and use Personal Protective Equipment where appropriate. This includes personal health and safety, wearing gloves, closed shoes and protective aprons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All electrical equipment must be PAT tested before </w:t>
      </w:r>
      <w:r>
        <w:rPr>
          <w:color w:val="000000"/>
          <w:sz w:val="24"/>
          <w:szCs w:val="24"/>
        </w:rPr>
        <w:t xml:space="preserve">using at the competition. Those who do not comply with this rule will not be allowed to compete in the competition.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Only competitors and the scrutinisers are allowed into the competition room while the competition is running.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Competitors must work </w:t>
      </w:r>
      <w:r>
        <w:rPr>
          <w:color w:val="000000"/>
          <w:sz w:val="24"/>
          <w:szCs w:val="24"/>
        </w:rPr>
        <w:t xml:space="preserve">professionally at all times and must leave work stations in a clean and tidy order.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notes or diagrams can be taken into the competition room.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mobile phones or personal music devices are allowed in the competition room. </w:t>
      </w:r>
    </w:p>
    <w:p w:rsidR="00B940FC" w:rsidRDefault="00B940FC">
      <w:pPr>
        <w:widowControl w:val="0"/>
        <w:pBdr>
          <w:top w:val="nil"/>
          <w:left w:val="nil"/>
          <w:bottom w:val="nil"/>
          <w:right w:val="nil"/>
          <w:between w:val="nil"/>
        </w:pBdr>
        <w:ind w:right="22"/>
        <w:jc w:val="both"/>
        <w:rPr>
          <w:b/>
          <w:sz w:val="20"/>
          <w:szCs w:val="20"/>
        </w:rPr>
      </w:pPr>
    </w:p>
    <w:p w:rsidR="00B940FC" w:rsidRDefault="00382235">
      <w:pPr>
        <w:widowControl w:val="0"/>
        <w:pBdr>
          <w:top w:val="nil"/>
          <w:left w:val="nil"/>
          <w:bottom w:val="nil"/>
          <w:right w:val="nil"/>
          <w:between w:val="nil"/>
        </w:pBdr>
        <w:ind w:right="22"/>
        <w:jc w:val="both"/>
        <w:rPr>
          <w:b/>
          <w:color w:val="000000"/>
          <w:sz w:val="24"/>
          <w:szCs w:val="24"/>
        </w:rPr>
      </w:pPr>
      <w:r>
        <w:rPr>
          <w:b/>
          <w:color w:val="000000"/>
          <w:sz w:val="24"/>
          <w:szCs w:val="24"/>
        </w:rPr>
        <w:t>Generic competition r</w:t>
      </w:r>
      <w:r>
        <w:rPr>
          <w:b/>
          <w:color w:val="000000"/>
          <w:sz w:val="24"/>
          <w:szCs w:val="24"/>
        </w:rPr>
        <w:t xml:space="preserve">ules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Mobile phones are to be switched off during competition activity.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Listening to music via headphones is not permitted during competition activity.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Any questions during competition activity should be addressed to the competition judging pane</w:t>
      </w:r>
      <w:r>
        <w:rPr>
          <w:color w:val="000000"/>
          <w:sz w:val="24"/>
          <w:szCs w:val="24"/>
        </w:rPr>
        <w:t xml:space="preserve">l.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Competitors should not communicate with other competitors during competition activity.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will be allowed if you arrive late. </w:t>
      </w:r>
    </w:p>
    <w:p w:rsidR="00B940FC" w:rsidRDefault="00382235">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Technical failure of your equipment should be reported immediately to the judging panel. Additional time will be allocated if the fault is beyond the control of the competitor. </w:t>
      </w:r>
    </w:p>
    <w:p w:rsidR="00B940FC" w:rsidRDefault="00B940FC">
      <w:pPr>
        <w:widowControl w:val="0"/>
        <w:pBdr>
          <w:top w:val="nil"/>
          <w:left w:val="nil"/>
          <w:bottom w:val="nil"/>
          <w:right w:val="nil"/>
          <w:between w:val="nil"/>
        </w:pBdr>
        <w:ind w:right="22"/>
        <w:jc w:val="both"/>
        <w:rPr>
          <w:b/>
          <w:sz w:val="20"/>
          <w:szCs w:val="20"/>
        </w:rPr>
      </w:pPr>
    </w:p>
    <w:p w:rsidR="00B940FC" w:rsidRDefault="00382235">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B940FC" w:rsidRDefault="00382235">
      <w:pPr>
        <w:widowControl w:val="0"/>
        <w:jc w:val="both"/>
        <w:rPr>
          <w:sz w:val="24"/>
          <w:szCs w:val="24"/>
        </w:rPr>
      </w:pPr>
      <w:r>
        <w:rPr>
          <w:sz w:val="24"/>
          <w:szCs w:val="24"/>
        </w:rPr>
        <w:t xml:space="preserve">Marking and judging of this competition will be done by a team of experts from Industry, Further </w:t>
      </w:r>
      <w:r>
        <w:rPr>
          <w:sz w:val="24"/>
          <w:szCs w:val="24"/>
        </w:rPr>
        <w:lastRenderedPageBreak/>
        <w:t xml:space="preserve">Education or Training Provider, using a marking criteria and allocated marks to ensure consistency. </w:t>
      </w:r>
    </w:p>
    <w:p w:rsidR="00B940FC" w:rsidRDefault="00B940FC">
      <w:pPr>
        <w:widowControl w:val="0"/>
        <w:pBdr>
          <w:top w:val="nil"/>
          <w:left w:val="nil"/>
          <w:bottom w:val="nil"/>
          <w:right w:val="nil"/>
          <w:between w:val="nil"/>
        </w:pBdr>
        <w:ind w:right="22"/>
        <w:jc w:val="both"/>
        <w:rPr>
          <w:b/>
          <w:sz w:val="28"/>
          <w:szCs w:val="28"/>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Brief breakdown of marking and assessment. </w:t>
      </w:r>
    </w:p>
    <w:p w:rsidR="00B940FC" w:rsidRDefault="00B940FC">
      <w:pPr>
        <w:widowControl w:val="0"/>
        <w:pBdr>
          <w:top w:val="nil"/>
          <w:left w:val="nil"/>
          <w:bottom w:val="nil"/>
          <w:right w:val="nil"/>
          <w:between w:val="nil"/>
        </w:pBdr>
        <w:ind w:right="22"/>
        <w:jc w:val="both"/>
        <w:rPr>
          <w:b/>
          <w:sz w:val="24"/>
          <w:szCs w:val="24"/>
        </w:rPr>
      </w:pPr>
    </w:p>
    <w:tbl>
      <w:tblPr>
        <w:tblStyle w:val="a"/>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5"/>
        <w:gridCol w:w="4470"/>
        <w:gridCol w:w="1350"/>
      </w:tblGrid>
      <w:tr w:rsidR="00B940FC">
        <w:tc>
          <w:tcPr>
            <w:tcW w:w="4095" w:type="dxa"/>
            <w:shd w:val="clear" w:color="auto" w:fill="auto"/>
            <w:tcMar>
              <w:top w:w="100" w:type="dxa"/>
              <w:left w:w="100" w:type="dxa"/>
              <w:bottom w:w="100" w:type="dxa"/>
              <w:right w:w="100" w:type="dxa"/>
            </w:tcMar>
          </w:tcPr>
          <w:p w:rsidR="00B940FC" w:rsidRDefault="00382235">
            <w:pPr>
              <w:widowControl w:val="0"/>
              <w:spacing w:line="240" w:lineRule="auto"/>
              <w:ind w:right="22"/>
              <w:jc w:val="both"/>
              <w:rPr>
                <w:sz w:val="24"/>
                <w:szCs w:val="24"/>
              </w:rPr>
            </w:pPr>
            <w:r>
              <w:rPr>
                <w:b/>
                <w:sz w:val="24"/>
                <w:szCs w:val="24"/>
              </w:rPr>
              <w:t xml:space="preserve">Ladies Long </w:t>
            </w:r>
            <w:r>
              <w:rPr>
                <w:b/>
                <w:sz w:val="24"/>
                <w:szCs w:val="24"/>
              </w:rPr>
              <w:t xml:space="preserve">Hair Styling </w:t>
            </w:r>
          </w:p>
        </w:tc>
        <w:tc>
          <w:tcPr>
            <w:tcW w:w="4470" w:type="dxa"/>
            <w:shd w:val="clear" w:color="auto" w:fill="auto"/>
            <w:tcMar>
              <w:top w:w="100" w:type="dxa"/>
              <w:left w:w="100" w:type="dxa"/>
              <w:bottom w:w="100" w:type="dxa"/>
              <w:right w:w="100" w:type="dxa"/>
            </w:tcMar>
          </w:tcPr>
          <w:p w:rsidR="00B940FC" w:rsidRDefault="00382235">
            <w:pPr>
              <w:widowControl w:val="0"/>
              <w:spacing w:line="240" w:lineRule="auto"/>
              <w:ind w:right="22"/>
              <w:jc w:val="both"/>
              <w:rPr>
                <w:sz w:val="24"/>
                <w:szCs w:val="24"/>
              </w:rPr>
            </w:pPr>
            <w:r>
              <w:rPr>
                <w:sz w:val="24"/>
                <w:szCs w:val="24"/>
              </w:rPr>
              <w:t xml:space="preserve">Style </w:t>
            </w:r>
            <w:r>
              <w:rPr>
                <w:sz w:val="24"/>
                <w:szCs w:val="24"/>
              </w:rPr>
              <w:tab/>
            </w:r>
            <w:r>
              <w:rPr>
                <w:sz w:val="24"/>
                <w:szCs w:val="24"/>
              </w:rPr>
              <w:tab/>
            </w:r>
          </w:p>
          <w:p w:rsidR="00B940FC" w:rsidRDefault="00382235">
            <w:pPr>
              <w:widowControl w:val="0"/>
              <w:spacing w:line="240" w:lineRule="auto"/>
              <w:ind w:right="22"/>
              <w:jc w:val="both"/>
              <w:rPr>
                <w:sz w:val="24"/>
                <w:szCs w:val="24"/>
              </w:rPr>
            </w:pPr>
            <w:r>
              <w:rPr>
                <w:sz w:val="24"/>
                <w:szCs w:val="24"/>
              </w:rPr>
              <w:t>Finish</w:t>
            </w:r>
          </w:p>
          <w:p w:rsidR="00B940FC" w:rsidRDefault="00382235">
            <w:pPr>
              <w:widowControl w:val="0"/>
              <w:spacing w:line="240" w:lineRule="auto"/>
              <w:ind w:right="22"/>
              <w:jc w:val="both"/>
              <w:rPr>
                <w:sz w:val="24"/>
                <w:szCs w:val="24"/>
              </w:rPr>
            </w:pPr>
            <w:r>
              <w:rPr>
                <w:sz w:val="24"/>
                <w:szCs w:val="24"/>
              </w:rPr>
              <w:t>Total Look</w:t>
            </w:r>
          </w:p>
          <w:p w:rsidR="00B940FC" w:rsidRDefault="00382235">
            <w:pPr>
              <w:widowControl w:val="0"/>
              <w:spacing w:line="240" w:lineRule="auto"/>
              <w:ind w:right="22"/>
              <w:jc w:val="both"/>
              <w:rPr>
                <w:b/>
                <w:sz w:val="24"/>
                <w:szCs w:val="24"/>
              </w:rPr>
            </w:pPr>
            <w:r>
              <w:rPr>
                <w:b/>
                <w:sz w:val="24"/>
                <w:szCs w:val="24"/>
              </w:rPr>
              <w:t>Total</w:t>
            </w:r>
          </w:p>
        </w:tc>
        <w:tc>
          <w:tcPr>
            <w:tcW w:w="1350" w:type="dxa"/>
            <w:shd w:val="clear" w:color="auto" w:fill="auto"/>
            <w:tcMar>
              <w:top w:w="100" w:type="dxa"/>
              <w:left w:w="100" w:type="dxa"/>
              <w:bottom w:w="100" w:type="dxa"/>
              <w:right w:w="100" w:type="dxa"/>
            </w:tcMar>
          </w:tcPr>
          <w:p w:rsidR="00B940FC" w:rsidRDefault="00382235">
            <w:pPr>
              <w:widowControl w:val="0"/>
              <w:spacing w:line="240" w:lineRule="auto"/>
              <w:jc w:val="both"/>
              <w:rPr>
                <w:sz w:val="24"/>
                <w:szCs w:val="24"/>
              </w:rPr>
            </w:pPr>
            <w:r>
              <w:rPr>
                <w:sz w:val="24"/>
                <w:szCs w:val="24"/>
              </w:rPr>
              <w:t>10%</w:t>
            </w:r>
          </w:p>
          <w:p w:rsidR="00B940FC" w:rsidRDefault="00382235">
            <w:pPr>
              <w:widowControl w:val="0"/>
              <w:spacing w:line="240" w:lineRule="auto"/>
              <w:jc w:val="both"/>
              <w:rPr>
                <w:sz w:val="24"/>
                <w:szCs w:val="24"/>
              </w:rPr>
            </w:pPr>
            <w:r>
              <w:rPr>
                <w:sz w:val="24"/>
                <w:szCs w:val="24"/>
              </w:rPr>
              <w:t>10%</w:t>
            </w:r>
          </w:p>
          <w:p w:rsidR="00B940FC" w:rsidRDefault="00382235">
            <w:pPr>
              <w:widowControl w:val="0"/>
              <w:spacing w:line="240" w:lineRule="auto"/>
              <w:jc w:val="both"/>
              <w:rPr>
                <w:sz w:val="24"/>
                <w:szCs w:val="24"/>
              </w:rPr>
            </w:pPr>
            <w:r>
              <w:rPr>
                <w:sz w:val="24"/>
                <w:szCs w:val="24"/>
              </w:rPr>
              <w:t>5%</w:t>
            </w:r>
          </w:p>
          <w:p w:rsidR="00B940FC" w:rsidRDefault="00382235">
            <w:pPr>
              <w:widowControl w:val="0"/>
              <w:spacing w:line="240" w:lineRule="auto"/>
              <w:jc w:val="both"/>
              <w:rPr>
                <w:b/>
                <w:sz w:val="24"/>
                <w:szCs w:val="24"/>
              </w:rPr>
            </w:pPr>
            <w:r>
              <w:rPr>
                <w:b/>
                <w:sz w:val="24"/>
                <w:szCs w:val="24"/>
              </w:rPr>
              <w:t>25%</w:t>
            </w:r>
          </w:p>
        </w:tc>
      </w:tr>
      <w:tr w:rsidR="00B940FC">
        <w:tc>
          <w:tcPr>
            <w:tcW w:w="4095" w:type="dxa"/>
            <w:shd w:val="clear" w:color="auto" w:fill="auto"/>
            <w:tcMar>
              <w:top w:w="100" w:type="dxa"/>
              <w:left w:w="100" w:type="dxa"/>
              <w:bottom w:w="100" w:type="dxa"/>
              <w:right w:w="100" w:type="dxa"/>
            </w:tcMar>
          </w:tcPr>
          <w:p w:rsidR="00B940FC" w:rsidRDefault="00382235">
            <w:pPr>
              <w:widowControl w:val="0"/>
              <w:spacing w:line="240" w:lineRule="auto"/>
              <w:ind w:right="22"/>
              <w:jc w:val="both"/>
              <w:rPr>
                <w:b/>
                <w:sz w:val="24"/>
                <w:szCs w:val="24"/>
              </w:rPr>
            </w:pPr>
            <w:r>
              <w:rPr>
                <w:b/>
                <w:sz w:val="24"/>
                <w:szCs w:val="24"/>
              </w:rPr>
              <w:t xml:space="preserve">Bridal Long Hair Up </w:t>
            </w:r>
          </w:p>
        </w:tc>
        <w:tc>
          <w:tcPr>
            <w:tcW w:w="4470" w:type="dxa"/>
            <w:shd w:val="clear" w:color="auto" w:fill="auto"/>
            <w:tcMar>
              <w:top w:w="100" w:type="dxa"/>
              <w:left w:w="100" w:type="dxa"/>
              <w:bottom w:w="100" w:type="dxa"/>
              <w:right w:w="100" w:type="dxa"/>
            </w:tcMar>
          </w:tcPr>
          <w:p w:rsidR="00B940FC" w:rsidRDefault="00382235">
            <w:pPr>
              <w:widowControl w:val="0"/>
              <w:spacing w:line="240" w:lineRule="auto"/>
              <w:ind w:right="22"/>
              <w:jc w:val="both"/>
              <w:rPr>
                <w:sz w:val="24"/>
                <w:szCs w:val="24"/>
              </w:rPr>
            </w:pPr>
            <w:r>
              <w:rPr>
                <w:sz w:val="24"/>
                <w:szCs w:val="24"/>
              </w:rPr>
              <w:t xml:space="preserve">Hairstyle </w:t>
            </w:r>
          </w:p>
          <w:p w:rsidR="00B940FC" w:rsidRDefault="00382235">
            <w:pPr>
              <w:widowControl w:val="0"/>
              <w:spacing w:line="240" w:lineRule="auto"/>
              <w:ind w:right="22"/>
              <w:jc w:val="both"/>
              <w:rPr>
                <w:sz w:val="24"/>
                <w:szCs w:val="24"/>
              </w:rPr>
            </w:pPr>
            <w:r>
              <w:rPr>
                <w:sz w:val="24"/>
                <w:szCs w:val="24"/>
              </w:rPr>
              <w:t>Ornamentation</w:t>
            </w:r>
          </w:p>
          <w:p w:rsidR="00B940FC" w:rsidRDefault="00382235">
            <w:pPr>
              <w:widowControl w:val="0"/>
              <w:spacing w:line="240" w:lineRule="auto"/>
              <w:ind w:right="22"/>
              <w:jc w:val="both"/>
              <w:rPr>
                <w:sz w:val="24"/>
                <w:szCs w:val="24"/>
              </w:rPr>
            </w:pPr>
            <w:r>
              <w:rPr>
                <w:sz w:val="24"/>
                <w:szCs w:val="24"/>
              </w:rPr>
              <w:t>Styling &amp; Finishing</w:t>
            </w:r>
            <w:r>
              <w:rPr>
                <w:sz w:val="24"/>
                <w:szCs w:val="24"/>
              </w:rPr>
              <w:tab/>
              <w:t xml:space="preserve"> </w:t>
            </w:r>
          </w:p>
          <w:p w:rsidR="00B940FC" w:rsidRDefault="00382235">
            <w:pPr>
              <w:widowControl w:val="0"/>
              <w:spacing w:line="240" w:lineRule="auto"/>
              <w:ind w:right="22"/>
              <w:jc w:val="both"/>
              <w:rPr>
                <w:sz w:val="24"/>
                <w:szCs w:val="24"/>
              </w:rPr>
            </w:pPr>
            <w:r>
              <w:rPr>
                <w:sz w:val="24"/>
                <w:szCs w:val="24"/>
              </w:rPr>
              <w:t>Continuity of Design</w:t>
            </w:r>
            <w:r>
              <w:rPr>
                <w:sz w:val="24"/>
                <w:szCs w:val="24"/>
              </w:rPr>
              <w:tab/>
              <w:t xml:space="preserve"> </w:t>
            </w:r>
            <w:r>
              <w:rPr>
                <w:sz w:val="24"/>
                <w:szCs w:val="24"/>
              </w:rPr>
              <w:tab/>
            </w:r>
          </w:p>
          <w:p w:rsidR="00B940FC" w:rsidRDefault="00382235">
            <w:pPr>
              <w:widowControl w:val="0"/>
              <w:spacing w:line="240" w:lineRule="auto"/>
              <w:ind w:right="22"/>
              <w:jc w:val="both"/>
              <w:rPr>
                <w:sz w:val="24"/>
                <w:szCs w:val="24"/>
              </w:rPr>
            </w:pPr>
            <w:r>
              <w:rPr>
                <w:b/>
                <w:sz w:val="24"/>
                <w:szCs w:val="24"/>
              </w:rPr>
              <w:t xml:space="preserve">Total </w:t>
            </w:r>
            <w:r>
              <w:rPr>
                <w:b/>
                <w:sz w:val="24"/>
                <w:szCs w:val="24"/>
              </w:rPr>
              <w:tab/>
            </w:r>
            <w:r>
              <w:rPr>
                <w:b/>
                <w:sz w:val="24"/>
                <w:szCs w:val="24"/>
              </w:rPr>
              <w:tab/>
              <w:t xml:space="preserve"> </w:t>
            </w:r>
          </w:p>
        </w:tc>
        <w:tc>
          <w:tcPr>
            <w:tcW w:w="1350" w:type="dxa"/>
            <w:shd w:val="clear" w:color="auto" w:fill="auto"/>
            <w:tcMar>
              <w:top w:w="100" w:type="dxa"/>
              <w:left w:w="100" w:type="dxa"/>
              <w:bottom w:w="100" w:type="dxa"/>
              <w:right w:w="100" w:type="dxa"/>
            </w:tcMar>
          </w:tcPr>
          <w:p w:rsidR="00B940FC" w:rsidRDefault="00382235">
            <w:pPr>
              <w:widowControl w:val="0"/>
              <w:pBdr>
                <w:top w:val="nil"/>
                <w:left w:val="nil"/>
                <w:bottom w:val="nil"/>
                <w:right w:val="nil"/>
                <w:between w:val="nil"/>
              </w:pBdr>
              <w:spacing w:line="240" w:lineRule="auto"/>
              <w:jc w:val="both"/>
              <w:rPr>
                <w:sz w:val="24"/>
                <w:szCs w:val="24"/>
              </w:rPr>
            </w:pPr>
            <w:r>
              <w:rPr>
                <w:sz w:val="24"/>
                <w:szCs w:val="24"/>
              </w:rPr>
              <w:t>10%</w:t>
            </w:r>
          </w:p>
          <w:p w:rsidR="00B940FC" w:rsidRDefault="00382235">
            <w:pPr>
              <w:widowControl w:val="0"/>
              <w:pBdr>
                <w:top w:val="nil"/>
                <w:left w:val="nil"/>
                <w:bottom w:val="nil"/>
                <w:right w:val="nil"/>
                <w:between w:val="nil"/>
              </w:pBdr>
              <w:spacing w:line="240" w:lineRule="auto"/>
              <w:jc w:val="both"/>
              <w:rPr>
                <w:sz w:val="24"/>
                <w:szCs w:val="24"/>
              </w:rPr>
            </w:pPr>
            <w:r>
              <w:rPr>
                <w:sz w:val="24"/>
                <w:szCs w:val="24"/>
              </w:rPr>
              <w:t>5%</w:t>
            </w:r>
          </w:p>
          <w:p w:rsidR="00B940FC" w:rsidRDefault="00382235">
            <w:pPr>
              <w:widowControl w:val="0"/>
              <w:pBdr>
                <w:top w:val="nil"/>
                <w:left w:val="nil"/>
                <w:bottom w:val="nil"/>
                <w:right w:val="nil"/>
                <w:between w:val="nil"/>
              </w:pBdr>
              <w:spacing w:line="240" w:lineRule="auto"/>
              <w:jc w:val="both"/>
              <w:rPr>
                <w:sz w:val="24"/>
                <w:szCs w:val="24"/>
              </w:rPr>
            </w:pPr>
            <w:r>
              <w:rPr>
                <w:sz w:val="24"/>
                <w:szCs w:val="24"/>
              </w:rPr>
              <w:t>5%</w:t>
            </w:r>
          </w:p>
          <w:p w:rsidR="00B940FC" w:rsidRDefault="00382235">
            <w:pPr>
              <w:widowControl w:val="0"/>
              <w:pBdr>
                <w:top w:val="nil"/>
                <w:left w:val="nil"/>
                <w:bottom w:val="nil"/>
                <w:right w:val="nil"/>
                <w:between w:val="nil"/>
              </w:pBdr>
              <w:spacing w:line="240" w:lineRule="auto"/>
              <w:jc w:val="both"/>
              <w:rPr>
                <w:sz w:val="24"/>
                <w:szCs w:val="24"/>
              </w:rPr>
            </w:pPr>
            <w:r>
              <w:rPr>
                <w:sz w:val="24"/>
                <w:szCs w:val="24"/>
              </w:rPr>
              <w:t>5%</w:t>
            </w:r>
          </w:p>
          <w:p w:rsidR="00B940FC" w:rsidRDefault="00382235">
            <w:pPr>
              <w:widowControl w:val="0"/>
              <w:pBdr>
                <w:top w:val="nil"/>
                <w:left w:val="nil"/>
                <w:bottom w:val="nil"/>
                <w:right w:val="nil"/>
                <w:between w:val="nil"/>
              </w:pBdr>
              <w:spacing w:line="240" w:lineRule="auto"/>
              <w:jc w:val="both"/>
              <w:rPr>
                <w:b/>
                <w:sz w:val="24"/>
                <w:szCs w:val="24"/>
              </w:rPr>
            </w:pPr>
            <w:r>
              <w:rPr>
                <w:b/>
                <w:sz w:val="24"/>
                <w:szCs w:val="24"/>
              </w:rPr>
              <w:t>25%</w:t>
            </w:r>
          </w:p>
        </w:tc>
      </w:tr>
      <w:tr w:rsidR="00B940FC">
        <w:tc>
          <w:tcPr>
            <w:tcW w:w="4095" w:type="dxa"/>
            <w:shd w:val="clear" w:color="auto" w:fill="auto"/>
            <w:tcMar>
              <w:top w:w="100" w:type="dxa"/>
              <w:left w:w="100" w:type="dxa"/>
              <w:bottom w:w="100" w:type="dxa"/>
              <w:right w:w="100" w:type="dxa"/>
            </w:tcMar>
          </w:tcPr>
          <w:p w:rsidR="00B940FC" w:rsidRDefault="00382235">
            <w:pPr>
              <w:widowControl w:val="0"/>
              <w:spacing w:line="240" w:lineRule="auto"/>
              <w:ind w:right="22"/>
              <w:jc w:val="both"/>
              <w:rPr>
                <w:b/>
                <w:sz w:val="24"/>
                <w:szCs w:val="24"/>
              </w:rPr>
            </w:pPr>
            <w:r>
              <w:rPr>
                <w:b/>
                <w:sz w:val="24"/>
                <w:szCs w:val="24"/>
              </w:rPr>
              <w:t xml:space="preserve">Ladies Fashion Cut and Colour from photographic inspiration </w:t>
            </w:r>
          </w:p>
        </w:tc>
        <w:tc>
          <w:tcPr>
            <w:tcW w:w="4470" w:type="dxa"/>
            <w:shd w:val="clear" w:color="auto" w:fill="auto"/>
            <w:tcMar>
              <w:top w:w="100" w:type="dxa"/>
              <w:left w:w="100" w:type="dxa"/>
              <w:bottom w:w="100" w:type="dxa"/>
              <w:right w:w="100" w:type="dxa"/>
            </w:tcMar>
          </w:tcPr>
          <w:p w:rsidR="00B940FC" w:rsidRDefault="00382235">
            <w:pPr>
              <w:widowControl w:val="0"/>
              <w:spacing w:line="240" w:lineRule="auto"/>
              <w:ind w:right="22"/>
              <w:jc w:val="both"/>
              <w:rPr>
                <w:sz w:val="24"/>
                <w:szCs w:val="24"/>
              </w:rPr>
            </w:pPr>
            <w:r>
              <w:rPr>
                <w:sz w:val="24"/>
                <w:szCs w:val="24"/>
              </w:rPr>
              <w:t xml:space="preserve">Cut </w:t>
            </w:r>
            <w:r>
              <w:rPr>
                <w:sz w:val="24"/>
                <w:szCs w:val="24"/>
              </w:rPr>
              <w:tab/>
            </w:r>
            <w:r>
              <w:rPr>
                <w:sz w:val="24"/>
                <w:szCs w:val="24"/>
              </w:rPr>
              <w:tab/>
            </w:r>
          </w:p>
          <w:p w:rsidR="00B940FC" w:rsidRDefault="00382235">
            <w:pPr>
              <w:widowControl w:val="0"/>
              <w:spacing w:line="240" w:lineRule="auto"/>
              <w:ind w:right="22"/>
              <w:jc w:val="both"/>
              <w:rPr>
                <w:sz w:val="24"/>
                <w:szCs w:val="24"/>
              </w:rPr>
            </w:pPr>
            <w:r>
              <w:rPr>
                <w:sz w:val="24"/>
                <w:szCs w:val="24"/>
              </w:rPr>
              <w:t xml:space="preserve">Colour </w:t>
            </w:r>
            <w:r>
              <w:rPr>
                <w:sz w:val="24"/>
                <w:szCs w:val="24"/>
              </w:rPr>
              <w:tab/>
            </w:r>
          </w:p>
          <w:p w:rsidR="00B940FC" w:rsidRDefault="00382235">
            <w:pPr>
              <w:widowControl w:val="0"/>
              <w:spacing w:line="240" w:lineRule="auto"/>
              <w:ind w:right="22"/>
              <w:jc w:val="both"/>
              <w:rPr>
                <w:sz w:val="24"/>
                <w:szCs w:val="24"/>
              </w:rPr>
            </w:pPr>
            <w:r>
              <w:rPr>
                <w:sz w:val="24"/>
                <w:szCs w:val="24"/>
              </w:rPr>
              <w:t xml:space="preserve">Finish </w:t>
            </w:r>
            <w:r>
              <w:rPr>
                <w:sz w:val="24"/>
                <w:szCs w:val="24"/>
              </w:rPr>
              <w:tab/>
            </w:r>
            <w:r>
              <w:rPr>
                <w:sz w:val="24"/>
                <w:szCs w:val="24"/>
              </w:rPr>
              <w:tab/>
            </w:r>
          </w:p>
          <w:p w:rsidR="00B940FC" w:rsidRDefault="00382235">
            <w:pPr>
              <w:widowControl w:val="0"/>
              <w:spacing w:line="240" w:lineRule="auto"/>
              <w:ind w:right="22"/>
              <w:jc w:val="both"/>
              <w:rPr>
                <w:sz w:val="24"/>
                <w:szCs w:val="24"/>
              </w:rPr>
            </w:pPr>
            <w:r>
              <w:rPr>
                <w:sz w:val="24"/>
                <w:szCs w:val="24"/>
              </w:rPr>
              <w:t xml:space="preserve">Total Look </w:t>
            </w:r>
            <w:r>
              <w:rPr>
                <w:sz w:val="24"/>
                <w:szCs w:val="24"/>
              </w:rPr>
              <w:tab/>
            </w:r>
          </w:p>
          <w:p w:rsidR="00B940FC" w:rsidRDefault="00382235">
            <w:pPr>
              <w:widowControl w:val="0"/>
              <w:spacing w:line="240" w:lineRule="auto"/>
              <w:ind w:right="22"/>
              <w:jc w:val="both"/>
              <w:rPr>
                <w:sz w:val="24"/>
                <w:szCs w:val="24"/>
              </w:rPr>
            </w:pPr>
            <w:r>
              <w:rPr>
                <w:sz w:val="24"/>
                <w:szCs w:val="24"/>
              </w:rPr>
              <w:t xml:space="preserve">Reflection of Photographic Inspiration </w:t>
            </w:r>
          </w:p>
          <w:p w:rsidR="00B940FC" w:rsidRDefault="00382235">
            <w:pPr>
              <w:widowControl w:val="0"/>
              <w:spacing w:line="240" w:lineRule="auto"/>
              <w:ind w:right="22"/>
              <w:jc w:val="both"/>
              <w:rPr>
                <w:sz w:val="24"/>
                <w:szCs w:val="24"/>
              </w:rPr>
            </w:pPr>
            <w:r>
              <w:rPr>
                <w:b/>
                <w:sz w:val="24"/>
                <w:szCs w:val="24"/>
              </w:rPr>
              <w:t xml:space="preserve">Total </w:t>
            </w:r>
            <w:r>
              <w:rPr>
                <w:b/>
                <w:sz w:val="24"/>
                <w:szCs w:val="24"/>
              </w:rPr>
              <w:tab/>
            </w:r>
            <w:r>
              <w:rPr>
                <w:b/>
                <w:sz w:val="24"/>
                <w:szCs w:val="24"/>
              </w:rPr>
              <w:tab/>
            </w:r>
          </w:p>
        </w:tc>
        <w:tc>
          <w:tcPr>
            <w:tcW w:w="1350" w:type="dxa"/>
            <w:shd w:val="clear" w:color="auto" w:fill="auto"/>
            <w:tcMar>
              <w:top w:w="100" w:type="dxa"/>
              <w:left w:w="100" w:type="dxa"/>
              <w:bottom w:w="100" w:type="dxa"/>
              <w:right w:w="100" w:type="dxa"/>
            </w:tcMar>
          </w:tcPr>
          <w:p w:rsidR="00B940FC" w:rsidRDefault="00382235">
            <w:pPr>
              <w:widowControl w:val="0"/>
              <w:pBdr>
                <w:top w:val="nil"/>
                <w:left w:val="nil"/>
                <w:bottom w:val="nil"/>
                <w:right w:val="nil"/>
                <w:between w:val="nil"/>
              </w:pBdr>
              <w:spacing w:line="240" w:lineRule="auto"/>
              <w:jc w:val="both"/>
              <w:rPr>
                <w:sz w:val="24"/>
                <w:szCs w:val="24"/>
              </w:rPr>
            </w:pPr>
            <w:r>
              <w:rPr>
                <w:sz w:val="24"/>
                <w:szCs w:val="24"/>
              </w:rPr>
              <w:t>20%</w:t>
            </w:r>
          </w:p>
          <w:p w:rsidR="00B940FC" w:rsidRDefault="00382235">
            <w:pPr>
              <w:widowControl w:val="0"/>
              <w:pBdr>
                <w:top w:val="nil"/>
                <w:left w:val="nil"/>
                <w:bottom w:val="nil"/>
                <w:right w:val="nil"/>
                <w:between w:val="nil"/>
              </w:pBdr>
              <w:spacing w:line="240" w:lineRule="auto"/>
              <w:jc w:val="both"/>
              <w:rPr>
                <w:sz w:val="24"/>
                <w:szCs w:val="24"/>
              </w:rPr>
            </w:pPr>
            <w:r>
              <w:rPr>
                <w:sz w:val="24"/>
                <w:szCs w:val="24"/>
              </w:rPr>
              <w:t>15%</w:t>
            </w:r>
          </w:p>
          <w:p w:rsidR="00B940FC" w:rsidRDefault="00382235">
            <w:pPr>
              <w:widowControl w:val="0"/>
              <w:pBdr>
                <w:top w:val="nil"/>
                <w:left w:val="nil"/>
                <w:bottom w:val="nil"/>
                <w:right w:val="nil"/>
                <w:between w:val="nil"/>
              </w:pBdr>
              <w:spacing w:line="240" w:lineRule="auto"/>
              <w:jc w:val="both"/>
              <w:rPr>
                <w:sz w:val="24"/>
                <w:szCs w:val="24"/>
              </w:rPr>
            </w:pPr>
            <w:r>
              <w:rPr>
                <w:sz w:val="24"/>
                <w:szCs w:val="24"/>
              </w:rPr>
              <w:t>8%</w:t>
            </w:r>
          </w:p>
          <w:p w:rsidR="00B940FC" w:rsidRDefault="00382235">
            <w:pPr>
              <w:widowControl w:val="0"/>
              <w:pBdr>
                <w:top w:val="nil"/>
                <w:left w:val="nil"/>
                <w:bottom w:val="nil"/>
                <w:right w:val="nil"/>
                <w:between w:val="nil"/>
              </w:pBdr>
              <w:spacing w:line="240" w:lineRule="auto"/>
              <w:jc w:val="both"/>
              <w:rPr>
                <w:sz w:val="24"/>
                <w:szCs w:val="24"/>
              </w:rPr>
            </w:pPr>
            <w:r>
              <w:rPr>
                <w:sz w:val="24"/>
                <w:szCs w:val="24"/>
              </w:rPr>
              <w:t>5%</w:t>
            </w:r>
          </w:p>
          <w:p w:rsidR="00B940FC" w:rsidRDefault="00382235">
            <w:pPr>
              <w:widowControl w:val="0"/>
              <w:pBdr>
                <w:top w:val="nil"/>
                <w:left w:val="nil"/>
                <w:bottom w:val="nil"/>
                <w:right w:val="nil"/>
                <w:between w:val="nil"/>
              </w:pBdr>
              <w:spacing w:line="240" w:lineRule="auto"/>
              <w:jc w:val="both"/>
              <w:rPr>
                <w:sz w:val="24"/>
                <w:szCs w:val="24"/>
              </w:rPr>
            </w:pPr>
            <w:r>
              <w:rPr>
                <w:sz w:val="24"/>
                <w:szCs w:val="24"/>
              </w:rPr>
              <w:t>2%</w:t>
            </w:r>
          </w:p>
          <w:p w:rsidR="00B940FC" w:rsidRDefault="00382235">
            <w:pPr>
              <w:widowControl w:val="0"/>
              <w:pBdr>
                <w:top w:val="nil"/>
                <w:left w:val="nil"/>
                <w:bottom w:val="nil"/>
                <w:right w:val="nil"/>
                <w:between w:val="nil"/>
              </w:pBdr>
              <w:spacing w:line="240" w:lineRule="auto"/>
              <w:jc w:val="both"/>
              <w:rPr>
                <w:b/>
                <w:sz w:val="24"/>
                <w:szCs w:val="24"/>
              </w:rPr>
            </w:pPr>
            <w:r>
              <w:rPr>
                <w:b/>
                <w:sz w:val="24"/>
                <w:szCs w:val="24"/>
              </w:rPr>
              <w:t>50%</w:t>
            </w:r>
          </w:p>
        </w:tc>
      </w:tr>
    </w:tbl>
    <w:p w:rsidR="00B940FC" w:rsidRDefault="00B940FC">
      <w:pPr>
        <w:widowControl w:val="0"/>
        <w:pBdr>
          <w:top w:val="nil"/>
          <w:left w:val="nil"/>
          <w:bottom w:val="nil"/>
          <w:right w:val="nil"/>
          <w:between w:val="nil"/>
        </w:pBdr>
        <w:ind w:right="22"/>
        <w:jc w:val="both"/>
        <w:rPr>
          <w:b/>
          <w:sz w:val="24"/>
          <w:szCs w:val="24"/>
        </w:rPr>
      </w:pP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Each competition test will be assessed and marked independently of the other test.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For all criteria and their </w:t>
      </w:r>
      <w:proofErr w:type="gramStart"/>
      <w:r>
        <w:rPr>
          <w:color w:val="000000"/>
          <w:sz w:val="24"/>
          <w:szCs w:val="24"/>
        </w:rPr>
        <w:t>aspects</w:t>
      </w:r>
      <w:proofErr w:type="gramEnd"/>
      <w:r>
        <w:rPr>
          <w:color w:val="000000"/>
          <w:sz w:val="24"/>
          <w:szCs w:val="24"/>
        </w:rPr>
        <w:t xml:space="preserve"> the following marking scale will be used: </w:t>
      </w:r>
    </w:p>
    <w:p w:rsidR="00B940FC" w:rsidRDefault="00382235">
      <w:pPr>
        <w:widowControl w:val="0"/>
        <w:numPr>
          <w:ilvl w:val="0"/>
          <w:numId w:val="1"/>
        </w:numPr>
        <w:pBdr>
          <w:top w:val="nil"/>
          <w:left w:val="nil"/>
          <w:bottom w:val="nil"/>
          <w:right w:val="nil"/>
          <w:between w:val="nil"/>
        </w:pBdr>
        <w:ind w:left="566" w:right="22" w:hanging="566"/>
        <w:jc w:val="both"/>
        <w:rPr>
          <w:color w:val="000000"/>
          <w:sz w:val="24"/>
          <w:szCs w:val="24"/>
        </w:rPr>
      </w:pPr>
      <w:r>
        <w:rPr>
          <w:color w:val="000000"/>
          <w:sz w:val="24"/>
          <w:szCs w:val="24"/>
        </w:rPr>
        <w:t xml:space="preserve">The Work DOES NOT represent Performance that meets Industry Standards in any aspects </w:t>
      </w:r>
    </w:p>
    <w:p w:rsidR="00B940FC" w:rsidRDefault="00382235">
      <w:pPr>
        <w:widowControl w:val="0"/>
        <w:numPr>
          <w:ilvl w:val="0"/>
          <w:numId w:val="1"/>
        </w:numPr>
        <w:pBdr>
          <w:top w:val="nil"/>
          <w:left w:val="nil"/>
          <w:bottom w:val="nil"/>
          <w:right w:val="nil"/>
          <w:between w:val="nil"/>
        </w:pBdr>
        <w:ind w:left="566" w:right="22" w:hanging="566"/>
        <w:jc w:val="both"/>
        <w:rPr>
          <w:color w:val="000000"/>
          <w:sz w:val="24"/>
          <w:szCs w:val="24"/>
        </w:rPr>
      </w:pPr>
      <w:r>
        <w:rPr>
          <w:color w:val="000000"/>
          <w:sz w:val="24"/>
          <w:szCs w:val="24"/>
        </w:rPr>
        <w:t xml:space="preserve">The Work Represents performance that meets Minimum Industry Standards in all aspects </w:t>
      </w:r>
    </w:p>
    <w:p w:rsidR="00B940FC" w:rsidRDefault="00382235">
      <w:pPr>
        <w:widowControl w:val="0"/>
        <w:numPr>
          <w:ilvl w:val="0"/>
          <w:numId w:val="1"/>
        </w:numPr>
        <w:pBdr>
          <w:top w:val="nil"/>
          <w:left w:val="nil"/>
          <w:bottom w:val="nil"/>
          <w:right w:val="nil"/>
          <w:between w:val="nil"/>
        </w:pBdr>
        <w:ind w:left="566" w:right="22" w:hanging="566"/>
        <w:jc w:val="both"/>
        <w:rPr>
          <w:color w:val="000000"/>
          <w:sz w:val="24"/>
          <w:szCs w:val="24"/>
        </w:rPr>
      </w:pPr>
      <w:r>
        <w:rPr>
          <w:color w:val="000000"/>
          <w:sz w:val="24"/>
          <w:szCs w:val="24"/>
        </w:rPr>
        <w:t>The Wo</w:t>
      </w:r>
      <w:r>
        <w:rPr>
          <w:color w:val="000000"/>
          <w:sz w:val="24"/>
          <w:szCs w:val="24"/>
        </w:rPr>
        <w:t xml:space="preserve">rk represents a good standard of Performance above Industry Standards </w:t>
      </w:r>
    </w:p>
    <w:p w:rsidR="00B940FC" w:rsidRDefault="00382235">
      <w:pPr>
        <w:widowControl w:val="0"/>
        <w:numPr>
          <w:ilvl w:val="0"/>
          <w:numId w:val="1"/>
        </w:numPr>
        <w:pBdr>
          <w:top w:val="nil"/>
          <w:left w:val="nil"/>
          <w:bottom w:val="nil"/>
          <w:right w:val="nil"/>
          <w:between w:val="nil"/>
        </w:pBdr>
        <w:ind w:left="566" w:right="22" w:hanging="566"/>
        <w:jc w:val="both"/>
        <w:rPr>
          <w:color w:val="000000"/>
          <w:sz w:val="24"/>
          <w:szCs w:val="24"/>
        </w:rPr>
      </w:pPr>
      <w:r>
        <w:rPr>
          <w:color w:val="000000"/>
          <w:sz w:val="24"/>
          <w:szCs w:val="24"/>
        </w:rPr>
        <w:t xml:space="preserve">The work Represents Exceptional Performance </w:t>
      </w:r>
      <w:proofErr w:type="gramStart"/>
      <w:r>
        <w:rPr>
          <w:color w:val="000000"/>
          <w:sz w:val="24"/>
          <w:szCs w:val="24"/>
        </w:rPr>
        <w:t>well</w:t>
      </w:r>
      <w:proofErr w:type="gramEnd"/>
      <w:r>
        <w:rPr>
          <w:color w:val="000000"/>
          <w:sz w:val="24"/>
          <w:szCs w:val="24"/>
        </w:rPr>
        <w:t xml:space="preserve"> Above Industry Standards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Once all marks have been agreed for each aspect of criterion, for each competitor, the marks will then be con</w:t>
      </w:r>
      <w:r>
        <w:rPr>
          <w:color w:val="000000"/>
          <w:sz w:val="24"/>
          <w:szCs w:val="24"/>
        </w:rPr>
        <w:t xml:space="preserve">verted to obtain an individual weighted score for each test. </w:t>
      </w:r>
    </w:p>
    <w:p w:rsidR="00B940FC" w:rsidRDefault="00B940FC">
      <w:pPr>
        <w:widowControl w:val="0"/>
        <w:pBdr>
          <w:top w:val="nil"/>
          <w:left w:val="nil"/>
          <w:bottom w:val="nil"/>
          <w:right w:val="nil"/>
          <w:between w:val="nil"/>
        </w:pBdr>
        <w:ind w:right="22"/>
        <w:jc w:val="both"/>
        <w:rPr>
          <w:sz w:val="16"/>
          <w:szCs w:val="16"/>
        </w:rPr>
      </w:pPr>
    </w:p>
    <w:p w:rsidR="00B940FC" w:rsidRDefault="00382235">
      <w:pPr>
        <w:widowControl w:val="0"/>
        <w:pBdr>
          <w:top w:val="nil"/>
          <w:left w:val="nil"/>
          <w:bottom w:val="nil"/>
          <w:right w:val="nil"/>
          <w:between w:val="nil"/>
        </w:pBdr>
        <w:ind w:right="22"/>
        <w:jc w:val="both"/>
        <w:rPr>
          <w:color w:val="000000"/>
          <w:sz w:val="24"/>
          <w:szCs w:val="24"/>
        </w:rPr>
      </w:pPr>
      <w:r>
        <w:rPr>
          <w:color w:val="000000"/>
          <w:sz w:val="24"/>
          <w:szCs w:val="24"/>
        </w:rPr>
        <w:t xml:space="preserve">The combined results of all 3 tests will determine the final placement of each competitor. </w:t>
      </w:r>
    </w:p>
    <w:p w:rsidR="00B940FC" w:rsidRDefault="00B940FC">
      <w:pPr>
        <w:widowControl w:val="0"/>
        <w:pBdr>
          <w:top w:val="nil"/>
          <w:left w:val="nil"/>
          <w:bottom w:val="nil"/>
          <w:right w:val="nil"/>
          <w:between w:val="nil"/>
        </w:pBdr>
        <w:ind w:right="22"/>
        <w:jc w:val="both"/>
        <w:rPr>
          <w:b/>
          <w:sz w:val="20"/>
          <w:szCs w:val="20"/>
        </w:rPr>
      </w:pPr>
    </w:p>
    <w:p w:rsidR="00B940FC" w:rsidRDefault="00382235">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B940FC" w:rsidRDefault="00382235">
      <w:pPr>
        <w:widowControl w:val="0"/>
        <w:spacing w:after="160"/>
        <w:ind w:right="22"/>
        <w:jc w:val="both"/>
        <w:rPr>
          <w:sz w:val="20"/>
          <w:szCs w:val="20"/>
        </w:rPr>
      </w:pPr>
      <w:r>
        <w:rPr>
          <w:sz w:val="24"/>
          <w:szCs w:val="24"/>
        </w:rPr>
        <w:t>Individual and Group verbal feedback will be provided at the end of the competition.</w:t>
      </w:r>
    </w:p>
    <w:p w:rsidR="00B940FC" w:rsidRDefault="00382235">
      <w:pPr>
        <w:widowControl w:val="0"/>
        <w:spacing w:after="160"/>
        <w:ind w:right="22"/>
        <w:jc w:val="both"/>
        <w:rPr>
          <w:sz w:val="24"/>
          <w:szCs w:val="24"/>
        </w:rPr>
      </w:pPr>
      <w:r>
        <w:rPr>
          <w:sz w:val="24"/>
          <w:szCs w:val="24"/>
        </w:rPr>
        <w:t xml:space="preserve">No results or awards will be awarded on the day, as marking will be quality assured. </w:t>
      </w:r>
    </w:p>
    <w:p w:rsidR="00B940FC" w:rsidRDefault="00382235">
      <w:pPr>
        <w:widowControl w:val="0"/>
        <w:spacing w:after="160"/>
        <w:ind w:right="22"/>
        <w:jc w:val="both"/>
        <w:rPr>
          <w:sz w:val="24"/>
          <w:szCs w:val="24"/>
        </w:rPr>
      </w:pPr>
      <w:r>
        <w:rPr>
          <w:color w:val="1D1C1D"/>
          <w:sz w:val="24"/>
          <w:szCs w:val="24"/>
        </w:rPr>
        <w:t>All competitors will be issued with a Participation Certificate and invited to an onl</w:t>
      </w:r>
      <w:r>
        <w:rPr>
          <w:color w:val="1D1C1D"/>
          <w:sz w:val="24"/>
          <w:szCs w:val="24"/>
        </w:rPr>
        <w:t xml:space="preserve">ine Celebration Event which will be held Thursday 17th March 2022, where the First, Second and Third Awards </w:t>
      </w:r>
      <w:r>
        <w:rPr>
          <w:color w:val="1D1C1D"/>
          <w:sz w:val="24"/>
          <w:szCs w:val="24"/>
        </w:rPr>
        <w:lastRenderedPageBreak/>
        <w:t>will be announced.  Further details will be communicated to competitors and their points of contacts by email</w:t>
      </w:r>
      <w:r>
        <w:rPr>
          <w:sz w:val="24"/>
          <w:szCs w:val="24"/>
        </w:rPr>
        <w:t xml:space="preserve">. </w:t>
      </w:r>
    </w:p>
    <w:p w:rsidR="00B940FC" w:rsidRDefault="00382235">
      <w:pPr>
        <w:widowControl w:val="0"/>
        <w:ind w:right="22"/>
        <w:jc w:val="both"/>
        <w:rPr>
          <w:color w:val="1D1C1D"/>
          <w:sz w:val="24"/>
          <w:szCs w:val="24"/>
        </w:rPr>
      </w:pPr>
      <w:r>
        <w:rPr>
          <w:color w:val="1D1C1D"/>
          <w:sz w:val="24"/>
          <w:szCs w:val="24"/>
        </w:rPr>
        <w:t>Marksheets will be made available to</w:t>
      </w:r>
      <w:r>
        <w:rPr>
          <w:color w:val="1D1C1D"/>
          <w:sz w:val="24"/>
          <w:szCs w:val="24"/>
        </w:rPr>
        <w:t xml:space="preserve"> competitors after the quality assurance process has been completed.</w:t>
      </w:r>
    </w:p>
    <w:p w:rsidR="00B940FC" w:rsidRDefault="00B940FC">
      <w:pPr>
        <w:widowControl w:val="0"/>
        <w:ind w:right="22"/>
        <w:jc w:val="both"/>
        <w:rPr>
          <w:color w:val="0000FF"/>
          <w:sz w:val="24"/>
          <w:szCs w:val="24"/>
        </w:rPr>
      </w:pPr>
    </w:p>
    <w:p w:rsidR="00B940FC" w:rsidRDefault="00382235">
      <w:pPr>
        <w:widowControl w:val="0"/>
        <w:ind w:right="22"/>
        <w:jc w:val="both"/>
        <w:rPr>
          <w:b/>
          <w:sz w:val="28"/>
          <w:szCs w:val="28"/>
        </w:rPr>
      </w:pPr>
      <w:r>
        <w:rPr>
          <w:b/>
          <w:sz w:val="28"/>
          <w:szCs w:val="28"/>
        </w:rPr>
        <w:t xml:space="preserve">Competition Lead </w:t>
      </w:r>
    </w:p>
    <w:p w:rsidR="00B940FC" w:rsidRDefault="00382235">
      <w:pPr>
        <w:widowControl w:val="0"/>
        <w:ind w:right="22"/>
        <w:jc w:val="both"/>
        <w:rPr>
          <w:b/>
          <w:sz w:val="24"/>
          <w:szCs w:val="24"/>
        </w:rPr>
      </w:pPr>
      <w:r>
        <w:rPr>
          <w:b/>
          <w:sz w:val="24"/>
          <w:szCs w:val="24"/>
        </w:rPr>
        <w:t xml:space="preserve">Lead Contact: </w:t>
      </w:r>
    </w:p>
    <w:p w:rsidR="00B940FC" w:rsidRDefault="00382235">
      <w:pPr>
        <w:widowControl w:val="0"/>
        <w:ind w:right="22"/>
        <w:jc w:val="both"/>
        <w:rPr>
          <w:sz w:val="24"/>
          <w:szCs w:val="24"/>
        </w:rPr>
      </w:pPr>
      <w:r>
        <w:rPr>
          <w:sz w:val="24"/>
          <w:szCs w:val="24"/>
        </w:rPr>
        <w:t>Rachel Jones -</w:t>
      </w:r>
      <w:r>
        <w:rPr>
          <w:b/>
          <w:sz w:val="24"/>
          <w:szCs w:val="24"/>
        </w:rPr>
        <w:t xml:space="preserve"> </w:t>
      </w:r>
      <w:hyperlink r:id="rId11">
        <w:r>
          <w:rPr>
            <w:color w:val="1155CC"/>
            <w:sz w:val="24"/>
            <w:szCs w:val="24"/>
            <w:u w:val="single"/>
          </w:rPr>
          <w:t>RJones2@cavc.ac.uk</w:t>
        </w:r>
      </w:hyperlink>
      <w:r>
        <w:rPr>
          <w:sz w:val="24"/>
          <w:szCs w:val="24"/>
        </w:rPr>
        <w:t xml:space="preserve"> </w:t>
      </w:r>
    </w:p>
    <w:p w:rsidR="00B940FC" w:rsidRDefault="00382235">
      <w:pPr>
        <w:widowControl w:val="0"/>
        <w:ind w:right="22"/>
        <w:jc w:val="both"/>
        <w:rPr>
          <w:sz w:val="24"/>
          <w:szCs w:val="24"/>
        </w:rPr>
      </w:pPr>
      <w:r>
        <w:rPr>
          <w:sz w:val="24"/>
          <w:szCs w:val="24"/>
        </w:rPr>
        <w:t xml:space="preserve">Emma Andrews - </w:t>
      </w:r>
      <w:hyperlink r:id="rId12">
        <w:r>
          <w:rPr>
            <w:color w:val="1155CC"/>
            <w:sz w:val="24"/>
            <w:szCs w:val="24"/>
            <w:u w:val="single"/>
          </w:rPr>
          <w:t>eandrews@cav</w:t>
        </w:r>
        <w:r>
          <w:rPr>
            <w:color w:val="1155CC"/>
            <w:sz w:val="24"/>
            <w:szCs w:val="24"/>
            <w:u w:val="single"/>
          </w:rPr>
          <w:t>c.ac.uk</w:t>
        </w:r>
      </w:hyperlink>
      <w:r>
        <w:rPr>
          <w:sz w:val="24"/>
          <w:szCs w:val="24"/>
        </w:rPr>
        <w:t xml:space="preserve"> </w:t>
      </w:r>
    </w:p>
    <w:p w:rsidR="00B940FC" w:rsidRDefault="00B940FC">
      <w:pPr>
        <w:widowControl w:val="0"/>
        <w:ind w:right="22"/>
        <w:jc w:val="both"/>
        <w:rPr>
          <w:b/>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pBdr>
          <w:top w:val="nil"/>
          <w:left w:val="nil"/>
          <w:bottom w:val="nil"/>
          <w:right w:val="nil"/>
          <w:between w:val="nil"/>
        </w:pBdr>
        <w:ind w:right="-6"/>
        <w:jc w:val="both"/>
        <w:rPr>
          <w:sz w:val="24"/>
          <w:szCs w:val="24"/>
        </w:rPr>
      </w:pPr>
    </w:p>
    <w:p w:rsidR="00B940FC" w:rsidRDefault="00B940FC">
      <w:pPr>
        <w:widowControl w:val="0"/>
        <w:ind w:right="22"/>
        <w:jc w:val="both"/>
        <w:rPr>
          <w:b/>
          <w:sz w:val="32"/>
          <w:szCs w:val="32"/>
        </w:rPr>
        <w:sectPr w:rsidR="00B940FC">
          <w:footerReference w:type="default" r:id="rId13"/>
          <w:headerReference w:type="first" r:id="rId14"/>
          <w:footerReference w:type="first" r:id="rId15"/>
          <w:pgSz w:w="12240" w:h="15840"/>
          <w:pgMar w:top="1440" w:right="1178" w:bottom="1218" w:left="1133" w:header="0" w:footer="720" w:gutter="0"/>
          <w:pgNumType w:start="1"/>
          <w:cols w:space="720"/>
          <w:titlePg/>
        </w:sectPr>
      </w:pPr>
    </w:p>
    <w:p w:rsidR="00B940FC" w:rsidRDefault="00B940FC">
      <w:pPr>
        <w:widowControl w:val="0"/>
        <w:ind w:right="22"/>
        <w:jc w:val="both"/>
        <w:rPr>
          <w:b/>
          <w:sz w:val="32"/>
          <w:szCs w:val="32"/>
        </w:rPr>
      </w:pPr>
    </w:p>
    <w:p w:rsidR="00B940FC" w:rsidRDefault="00382235">
      <w:pPr>
        <w:widowControl w:val="0"/>
        <w:ind w:right="22"/>
        <w:jc w:val="both"/>
        <w:rPr>
          <w:b/>
          <w:sz w:val="32"/>
          <w:szCs w:val="32"/>
        </w:rPr>
      </w:pPr>
      <w:r>
        <w:rPr>
          <w:b/>
          <w:sz w:val="32"/>
          <w:szCs w:val="32"/>
        </w:rPr>
        <w:t xml:space="preserve">Briff y Gystadleuaeth </w:t>
      </w:r>
    </w:p>
    <w:p w:rsidR="00B940FC" w:rsidRDefault="00B940FC">
      <w:pPr>
        <w:widowControl w:val="0"/>
        <w:ind w:right="22"/>
        <w:jc w:val="both"/>
        <w:rPr>
          <w:b/>
          <w:sz w:val="16"/>
          <w:szCs w:val="16"/>
        </w:rPr>
      </w:pPr>
    </w:p>
    <w:p w:rsidR="00B940FC" w:rsidRDefault="00382235">
      <w:pPr>
        <w:widowControl w:val="0"/>
        <w:ind w:right="22"/>
        <w:jc w:val="both"/>
        <w:rPr>
          <w:b/>
          <w:sz w:val="28"/>
          <w:szCs w:val="28"/>
        </w:rPr>
      </w:pPr>
      <w:r>
        <w:rPr>
          <w:b/>
          <w:sz w:val="28"/>
          <w:szCs w:val="28"/>
        </w:rPr>
        <w:t>Teitl y Gystadleuaeth</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 xml:space="preserve">Trin gwallt </w:t>
      </w:r>
    </w:p>
    <w:p w:rsidR="00B940FC" w:rsidRDefault="00B940FC">
      <w:pPr>
        <w:widowControl w:val="0"/>
        <w:ind w:right="22"/>
        <w:jc w:val="both"/>
        <w:rPr>
          <w:b/>
          <w:sz w:val="20"/>
          <w:szCs w:val="20"/>
        </w:rPr>
      </w:pPr>
    </w:p>
    <w:p w:rsidR="00B940FC" w:rsidRDefault="00382235">
      <w:pPr>
        <w:widowControl w:val="0"/>
        <w:ind w:right="22"/>
        <w:jc w:val="both"/>
        <w:rPr>
          <w:b/>
          <w:sz w:val="28"/>
          <w:szCs w:val="28"/>
        </w:rPr>
      </w:pPr>
      <w:r>
        <w:rPr>
          <w:b/>
          <w:sz w:val="28"/>
          <w:szCs w:val="28"/>
        </w:rPr>
        <w:t>Trosolwg o’r Gystadleuaeth</w:t>
      </w:r>
    </w:p>
    <w:p w:rsidR="00B940FC" w:rsidRDefault="00382235">
      <w:pPr>
        <w:widowControl w:val="0"/>
        <w:ind w:right="22"/>
        <w:jc w:val="both"/>
        <w:rPr>
          <w:sz w:val="24"/>
          <w:szCs w:val="24"/>
        </w:rPr>
      </w:pPr>
      <w:r>
        <w:rPr>
          <w:color w:val="222222"/>
          <w:sz w:val="24"/>
          <w:szCs w:val="24"/>
          <w:highlight w:val="white"/>
        </w:rPr>
        <w:t>Mae gan driniwr gwallt yr hyfforddiant a’r sgiliau i dorri neu s</w:t>
      </w:r>
      <w:r>
        <w:rPr>
          <w:color w:val="222222"/>
          <w:sz w:val="24"/>
          <w:szCs w:val="24"/>
          <w:highlight w:val="white"/>
        </w:rPr>
        <w:t xml:space="preserve">teilio gwallt er mwyn newid neu gynnal delwedd rhywun. Mae hyn yn digwydd gan ddefnyddio cyfuniad o liwio gwallt, ei dorri a thechnegau creu gwead. </w:t>
      </w:r>
    </w:p>
    <w:p w:rsidR="00B940FC" w:rsidRDefault="00B940FC">
      <w:pPr>
        <w:widowControl w:val="0"/>
        <w:ind w:right="22"/>
        <w:jc w:val="both"/>
        <w:rPr>
          <w:sz w:val="24"/>
          <w:szCs w:val="24"/>
        </w:rPr>
      </w:pPr>
    </w:p>
    <w:p w:rsidR="00B940FC" w:rsidRDefault="00382235">
      <w:pPr>
        <w:widowControl w:val="0"/>
        <w:ind w:right="22"/>
        <w:jc w:val="both"/>
        <w:rPr>
          <w:sz w:val="24"/>
          <w:szCs w:val="24"/>
        </w:rPr>
      </w:pPr>
      <w:r>
        <w:rPr>
          <w:sz w:val="24"/>
          <w:szCs w:val="24"/>
        </w:rPr>
        <w:t xml:space="preserve">Yn y gystadleuaeth hon, asesir cystadleuwyr ar y sgiliau a’r gallu sy’n ofynnol ar gyfer y diwydiant hwn. </w:t>
      </w:r>
      <w:r>
        <w:rPr>
          <w:sz w:val="24"/>
          <w:szCs w:val="24"/>
        </w:rPr>
        <w:t xml:space="preserve">Disgwylir iddynt gyflwyno’u hunan fel gweithwyr proffesiynol a medru gweithio’n ddiogel a threfnus drwy’r tasgau sydd wedi’u hamseru. </w:t>
      </w:r>
    </w:p>
    <w:p w:rsidR="00B940FC" w:rsidRDefault="00B940FC">
      <w:pPr>
        <w:widowControl w:val="0"/>
        <w:ind w:right="22"/>
        <w:jc w:val="both"/>
        <w:rPr>
          <w:b/>
          <w:sz w:val="20"/>
          <w:szCs w:val="20"/>
        </w:rPr>
      </w:pPr>
    </w:p>
    <w:p w:rsidR="00B940FC" w:rsidRDefault="00382235">
      <w:pPr>
        <w:widowControl w:val="0"/>
        <w:ind w:right="22"/>
        <w:jc w:val="both"/>
        <w:rPr>
          <w:b/>
          <w:sz w:val="28"/>
          <w:szCs w:val="28"/>
        </w:rPr>
      </w:pPr>
      <w:r>
        <w:rPr>
          <w:b/>
          <w:sz w:val="28"/>
          <w:szCs w:val="28"/>
        </w:rPr>
        <w:t>Meini Prawf Mynediad</w:t>
      </w:r>
    </w:p>
    <w:p w:rsidR="00B940FC" w:rsidRDefault="00382235">
      <w:pPr>
        <w:widowControl w:val="0"/>
        <w:ind w:right="22"/>
        <w:jc w:val="both"/>
        <w:rPr>
          <w:sz w:val="24"/>
          <w:szCs w:val="24"/>
        </w:rPr>
      </w:pPr>
      <w:r>
        <w:rPr>
          <w:sz w:val="24"/>
          <w:szCs w:val="24"/>
        </w:rPr>
        <w:t>Mae'r gystadleuaeth hon ar gyfer y rhai sy'n hyfforddi ar gyfer gyrfa yn y Diwydiant Gwallt a Hardd</w:t>
      </w:r>
      <w:r>
        <w:rPr>
          <w:sz w:val="24"/>
          <w:szCs w:val="24"/>
        </w:rPr>
        <w:t xml:space="preserve">wch ac sy’n astudio tuag at Gymhwyster Lefel 2 neu Lefel </w:t>
      </w:r>
      <w:proofErr w:type="gramStart"/>
      <w:r>
        <w:rPr>
          <w:sz w:val="24"/>
          <w:szCs w:val="24"/>
        </w:rPr>
        <w:t>3  neu</w:t>
      </w:r>
      <w:proofErr w:type="gramEnd"/>
      <w:r>
        <w:rPr>
          <w:sz w:val="24"/>
          <w:szCs w:val="24"/>
        </w:rPr>
        <w:t xml:space="preserve"> sydd wedi cyflawni hyn o fewn 12 mis. </w:t>
      </w:r>
    </w:p>
    <w:p w:rsidR="00B940FC" w:rsidRDefault="00382235">
      <w:pPr>
        <w:jc w:val="both"/>
        <w:rPr>
          <w:sz w:val="24"/>
          <w:szCs w:val="24"/>
        </w:rPr>
      </w:pPr>
      <w:r>
        <w:rPr>
          <w:sz w:val="24"/>
          <w:szCs w:val="24"/>
        </w:rPr>
        <w:t>Sicrhewch fod gan eich ymgeiswyr y sgiliau a'r cymwyseddau i gwblhau'r dasg.</w:t>
      </w:r>
    </w:p>
    <w:p w:rsidR="00B940FC" w:rsidRDefault="00B940FC">
      <w:pPr>
        <w:jc w:val="both"/>
        <w:rPr>
          <w:sz w:val="20"/>
          <w:szCs w:val="20"/>
        </w:rPr>
      </w:pPr>
    </w:p>
    <w:p w:rsidR="00B940FC" w:rsidRDefault="00382235">
      <w:pPr>
        <w:jc w:val="both"/>
        <w:rPr>
          <w:b/>
          <w:sz w:val="28"/>
          <w:szCs w:val="28"/>
        </w:rPr>
      </w:pPr>
      <w:r>
        <w:rPr>
          <w:b/>
          <w:sz w:val="28"/>
          <w:szCs w:val="28"/>
        </w:rPr>
        <w:t xml:space="preserve">Cyfyngiadau capasiti mynediad fesul sefydliad </w:t>
      </w:r>
    </w:p>
    <w:p w:rsidR="00B940FC" w:rsidRDefault="00382235">
      <w:pPr>
        <w:widowControl w:val="0"/>
        <w:jc w:val="both"/>
        <w:rPr>
          <w:sz w:val="24"/>
          <w:szCs w:val="24"/>
        </w:rPr>
      </w:pPr>
      <w:r>
        <w:rPr>
          <w:sz w:val="24"/>
          <w:szCs w:val="24"/>
        </w:rPr>
        <w:t xml:space="preserve">Uchafswm o hyd at 2 o bob lleoliad. </w:t>
      </w:r>
    </w:p>
    <w:p w:rsidR="00B940FC" w:rsidRDefault="00382235">
      <w:pPr>
        <w:widowControl w:val="0"/>
        <w:jc w:val="both"/>
        <w:rPr>
          <w:sz w:val="24"/>
          <w:szCs w:val="24"/>
        </w:rPr>
      </w:pPr>
      <w:r>
        <w:rPr>
          <w:sz w:val="24"/>
          <w:szCs w:val="24"/>
        </w:rPr>
        <w:t xml:space="preserve">Dyma uchafswm y nifer o geisiadau a ganiateir o un sefydliad ar gyfer y gystadleuaeth hon. </w:t>
      </w:r>
    </w:p>
    <w:p w:rsidR="00B940FC" w:rsidRDefault="00382235">
      <w:pPr>
        <w:widowControl w:val="0"/>
        <w:jc w:val="both"/>
        <w:rPr>
          <w:sz w:val="24"/>
          <w:szCs w:val="24"/>
        </w:rPr>
      </w:pPr>
      <w:r>
        <w:rPr>
          <w:sz w:val="24"/>
          <w:szCs w:val="24"/>
        </w:rPr>
        <w:t>Caiff hyn ei benderfynu ar sail 'lleoliad' a 'sefydliad'. Mae’r 'sefydliad' yn cyfeirio at ddarparwr hyfforddiant/cyflogwr y cy</w:t>
      </w:r>
      <w:r>
        <w:rPr>
          <w:sz w:val="24"/>
          <w:szCs w:val="24"/>
        </w:rPr>
        <w:t xml:space="preserve">stadleuwyr. Mae’r 'lleoliad' yn cyfeirio at safle ble mae'r cystadleuwyr yn astudio / cael eu cyflogi. I gael rhagor o arweiniad ar y capasiti hyn, cliciwch </w:t>
      </w:r>
      <w:hyperlink r:id="rId16">
        <w:r>
          <w:rPr>
            <w:color w:val="1155CC"/>
            <w:sz w:val="24"/>
            <w:szCs w:val="24"/>
            <w:u w:val="single"/>
          </w:rPr>
          <w:t xml:space="preserve">yma </w:t>
        </w:r>
      </w:hyperlink>
    </w:p>
    <w:p w:rsidR="00B940FC" w:rsidRDefault="00382235">
      <w:pPr>
        <w:widowControl w:val="0"/>
        <w:jc w:val="both"/>
        <w:rPr>
          <w:sz w:val="24"/>
          <w:szCs w:val="24"/>
        </w:rPr>
      </w:pPr>
      <w:r>
        <w:rPr>
          <w:sz w:val="24"/>
          <w:szCs w:val="24"/>
        </w:rPr>
        <w:t>Gall dysgwyr sy'n gyflogedig neu ar brentisiaeth gofrestru o dan enw eu darparwr. Mae'r rhain yn ychwanegol at y cofnodion a ganiateir gan sefydliad.</w:t>
      </w:r>
    </w:p>
    <w:p w:rsidR="00B940FC" w:rsidRDefault="00B940FC">
      <w:pPr>
        <w:widowControl w:val="0"/>
        <w:jc w:val="both"/>
        <w:rPr>
          <w:sz w:val="24"/>
          <w:szCs w:val="24"/>
        </w:rPr>
      </w:pPr>
    </w:p>
    <w:p w:rsidR="00B940FC" w:rsidRDefault="00B940FC">
      <w:pPr>
        <w:widowControl w:val="0"/>
        <w:ind w:right="22"/>
        <w:jc w:val="both"/>
        <w:rPr>
          <w:b/>
          <w:sz w:val="28"/>
          <w:szCs w:val="28"/>
        </w:rPr>
      </w:pPr>
    </w:p>
    <w:p w:rsidR="00B940FC" w:rsidRDefault="0029433C">
      <w:pPr>
        <w:widowControl w:val="0"/>
        <w:ind w:right="22"/>
        <w:jc w:val="both"/>
        <w:rPr>
          <w:b/>
          <w:sz w:val="28"/>
          <w:szCs w:val="28"/>
        </w:rPr>
      </w:pPr>
      <w:r>
        <w:rPr>
          <w:noProof/>
        </w:rPr>
        <w:drawing>
          <wp:anchor distT="114300" distB="114300" distL="114300" distR="114300" simplePos="0" relativeHeight="251659264" behindDoc="0" locked="0" layoutInCell="1" hidden="0" allowOverlap="1">
            <wp:simplePos x="0" y="0"/>
            <wp:positionH relativeFrom="column">
              <wp:posOffset>4900295</wp:posOffset>
            </wp:positionH>
            <wp:positionV relativeFrom="page">
              <wp:posOffset>8439150</wp:posOffset>
            </wp:positionV>
            <wp:extent cx="1621790" cy="1199515"/>
            <wp:effectExtent l="0" t="0" r="0" b="635"/>
            <wp:wrapSquare wrapText="bothSides" distT="114300" distB="114300" distL="114300" distR="114300"/>
            <wp:docPr id="4" name="image5.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5.jpg" descr="Cronfa Gymdeithasol Ewrop - European Social Fund"/>
                    <pic:cNvPicPr preferRelativeResize="0"/>
                  </pic:nvPicPr>
                  <pic:blipFill>
                    <a:blip r:embed="rId17"/>
                    <a:srcRect/>
                    <a:stretch>
                      <a:fillRect/>
                    </a:stretch>
                  </pic:blipFill>
                  <pic:spPr>
                    <a:xfrm>
                      <a:off x="0" y="0"/>
                      <a:ext cx="1621790" cy="1199515"/>
                    </a:xfrm>
                    <a:prstGeom prst="rect">
                      <a:avLst/>
                    </a:prstGeom>
                    <a:ln/>
                  </pic:spPr>
                </pic:pic>
              </a:graphicData>
            </a:graphic>
          </wp:anchor>
        </w:drawing>
      </w:r>
    </w:p>
    <w:p w:rsidR="00B940FC" w:rsidRDefault="00B940FC">
      <w:pPr>
        <w:widowControl w:val="0"/>
        <w:ind w:right="22"/>
        <w:jc w:val="both"/>
        <w:rPr>
          <w:b/>
          <w:sz w:val="28"/>
          <w:szCs w:val="28"/>
        </w:rPr>
      </w:pPr>
    </w:p>
    <w:p w:rsidR="00B940FC" w:rsidRDefault="00B940FC">
      <w:pPr>
        <w:widowControl w:val="0"/>
        <w:ind w:right="22"/>
        <w:jc w:val="both"/>
        <w:rPr>
          <w:b/>
          <w:sz w:val="28"/>
          <w:szCs w:val="28"/>
        </w:rPr>
      </w:pPr>
    </w:p>
    <w:p w:rsidR="00B940FC" w:rsidRDefault="00B940FC">
      <w:pPr>
        <w:widowControl w:val="0"/>
        <w:ind w:right="22"/>
        <w:jc w:val="both"/>
        <w:rPr>
          <w:b/>
          <w:sz w:val="28"/>
          <w:szCs w:val="28"/>
        </w:rPr>
      </w:pPr>
    </w:p>
    <w:p w:rsidR="00B940FC" w:rsidRDefault="00382235">
      <w:pPr>
        <w:widowControl w:val="0"/>
        <w:ind w:right="22"/>
        <w:jc w:val="both"/>
        <w:rPr>
          <w:b/>
          <w:sz w:val="28"/>
          <w:szCs w:val="28"/>
        </w:rPr>
      </w:pPr>
      <w:r>
        <w:rPr>
          <w:b/>
          <w:sz w:val="28"/>
          <w:szCs w:val="28"/>
        </w:rPr>
        <w:lastRenderedPageBreak/>
        <w:t>Briff</w:t>
      </w:r>
    </w:p>
    <w:p w:rsidR="00B940FC" w:rsidRDefault="00382235">
      <w:pPr>
        <w:widowControl w:val="0"/>
        <w:ind w:right="22"/>
        <w:jc w:val="both"/>
        <w:rPr>
          <w:sz w:val="24"/>
          <w:szCs w:val="24"/>
        </w:rPr>
      </w:pPr>
      <w:r>
        <w:rPr>
          <w:sz w:val="24"/>
          <w:szCs w:val="24"/>
        </w:rPr>
        <w:t>Bydd gofyn i chi wneud 3 phrawf wedi'u hamseru:</w:t>
      </w:r>
    </w:p>
    <w:p w:rsidR="00B940FC" w:rsidRDefault="00382235">
      <w:pPr>
        <w:widowControl w:val="0"/>
        <w:ind w:right="22"/>
        <w:jc w:val="both"/>
        <w:rPr>
          <w:sz w:val="16"/>
          <w:szCs w:val="16"/>
        </w:rPr>
      </w:pPr>
      <w:r>
        <w:rPr>
          <w:sz w:val="16"/>
          <w:szCs w:val="16"/>
        </w:rPr>
        <w:t xml:space="preserve"> </w:t>
      </w:r>
    </w:p>
    <w:p w:rsidR="00B940FC" w:rsidRDefault="00382235">
      <w:pPr>
        <w:widowControl w:val="0"/>
        <w:ind w:right="22"/>
        <w:jc w:val="both"/>
        <w:rPr>
          <w:sz w:val="24"/>
          <w:szCs w:val="24"/>
        </w:rPr>
      </w:pPr>
      <w:r>
        <w:rPr>
          <w:b/>
          <w:sz w:val="24"/>
          <w:szCs w:val="24"/>
        </w:rPr>
        <w:t xml:space="preserve">Prawf A: </w:t>
      </w:r>
      <w:r>
        <w:rPr>
          <w:sz w:val="24"/>
          <w:szCs w:val="24"/>
        </w:rPr>
        <w:t>Steil Ffasiwn ar gyfer Gwallt Hir (1 Awr)</w:t>
      </w:r>
    </w:p>
    <w:p w:rsidR="00B940FC" w:rsidRDefault="00382235">
      <w:pPr>
        <w:widowControl w:val="0"/>
        <w:ind w:right="22"/>
        <w:jc w:val="both"/>
        <w:rPr>
          <w:sz w:val="24"/>
          <w:szCs w:val="24"/>
        </w:rPr>
      </w:pPr>
      <w:r>
        <w:rPr>
          <w:b/>
          <w:sz w:val="24"/>
          <w:szCs w:val="24"/>
        </w:rPr>
        <w:t xml:space="preserve">Prawf B: </w:t>
      </w:r>
      <w:r>
        <w:rPr>
          <w:sz w:val="24"/>
          <w:szCs w:val="24"/>
        </w:rPr>
        <w:t xml:space="preserve">Gwallt Hir i Fyny ar gyfer Priodferch – gydag Addurniadau </w:t>
      </w:r>
      <w:proofErr w:type="gramStart"/>
      <w:r>
        <w:rPr>
          <w:sz w:val="24"/>
          <w:szCs w:val="24"/>
        </w:rPr>
        <w:t xml:space="preserve">   (</w:t>
      </w:r>
      <w:proofErr w:type="gramEnd"/>
      <w:r>
        <w:rPr>
          <w:sz w:val="24"/>
          <w:szCs w:val="24"/>
        </w:rPr>
        <w:t>1 Awr 45 Munud)</w:t>
      </w:r>
    </w:p>
    <w:p w:rsidR="00B940FC" w:rsidRDefault="00382235">
      <w:pPr>
        <w:widowControl w:val="0"/>
        <w:ind w:right="22"/>
        <w:jc w:val="both"/>
        <w:rPr>
          <w:sz w:val="24"/>
          <w:szCs w:val="24"/>
        </w:rPr>
      </w:pPr>
      <w:r>
        <w:rPr>
          <w:b/>
          <w:sz w:val="24"/>
          <w:szCs w:val="24"/>
        </w:rPr>
        <w:t xml:space="preserve">Prawf C: </w:t>
      </w:r>
      <w:r>
        <w:rPr>
          <w:sz w:val="24"/>
          <w:szCs w:val="24"/>
        </w:rPr>
        <w:t>Torri a Lliwio gwallt mewn steil Ffasiynol, masnachol i ferched gyda’r torri wedi’i ysbrydoli gan ffotograff (3 Awr)</w:t>
      </w:r>
    </w:p>
    <w:p w:rsidR="00B940FC" w:rsidRDefault="00B940FC">
      <w:pPr>
        <w:widowControl w:val="0"/>
        <w:ind w:right="22"/>
        <w:jc w:val="both"/>
        <w:rPr>
          <w:b/>
          <w:sz w:val="28"/>
          <w:szCs w:val="28"/>
        </w:rPr>
      </w:pPr>
    </w:p>
    <w:p w:rsidR="00B940FC" w:rsidRDefault="00382235">
      <w:pPr>
        <w:widowControl w:val="0"/>
        <w:ind w:right="22"/>
        <w:jc w:val="both"/>
        <w:rPr>
          <w:b/>
          <w:sz w:val="24"/>
          <w:szCs w:val="24"/>
        </w:rPr>
      </w:pPr>
      <w:r>
        <w:rPr>
          <w:b/>
          <w:sz w:val="24"/>
          <w:szCs w:val="24"/>
        </w:rPr>
        <w:t>Prawf A: Steil Ffasiwn ar gyfer Gwallt Hir</w:t>
      </w:r>
    </w:p>
    <w:p w:rsidR="00B940FC" w:rsidRDefault="00382235">
      <w:pPr>
        <w:widowControl w:val="0"/>
        <w:ind w:right="22"/>
        <w:jc w:val="both"/>
        <w:rPr>
          <w:sz w:val="24"/>
          <w:szCs w:val="24"/>
        </w:rPr>
      </w:pPr>
      <w:r>
        <w:rPr>
          <w:sz w:val="24"/>
          <w:szCs w:val="24"/>
        </w:rPr>
        <w:t>Hyd: 1 Awr</w:t>
      </w:r>
    </w:p>
    <w:p w:rsidR="00B940FC" w:rsidRDefault="00382235">
      <w:pPr>
        <w:widowControl w:val="0"/>
        <w:ind w:right="22"/>
        <w:jc w:val="both"/>
        <w:rPr>
          <w:sz w:val="24"/>
          <w:szCs w:val="24"/>
        </w:rPr>
      </w:pPr>
      <w:r>
        <w:rPr>
          <w:sz w:val="24"/>
          <w:szCs w:val="24"/>
        </w:rPr>
        <w:t>(Rhydd i ddewis Dyluniad Gwallt Hir, ond rhaid i'ch edrychiad fod yn steil lle mae’r gwallt i lawr a ni chaiff mwy na 10% o'r gwallt gael ei binio i fyny). Caniateir addurno, fodd bynnag nid yw hyn yn o</w:t>
      </w:r>
      <w:r>
        <w:rPr>
          <w:sz w:val="24"/>
          <w:szCs w:val="24"/>
        </w:rPr>
        <w:t xml:space="preserve">rfodol ac ni ddylai gwmpasu mwy na 10% o’r gwallt ac ni chaiff fod wedi ei wneud o wallt. NI CHANIATEIR GOSOD O FLAEN LLAW </w:t>
      </w:r>
    </w:p>
    <w:p w:rsidR="00B940FC" w:rsidRDefault="00B940FC">
      <w:pPr>
        <w:widowControl w:val="0"/>
        <w:ind w:right="22"/>
        <w:jc w:val="both"/>
        <w:rPr>
          <w:sz w:val="10"/>
          <w:szCs w:val="10"/>
        </w:rPr>
      </w:pPr>
    </w:p>
    <w:p w:rsidR="00B940FC" w:rsidRDefault="00382235">
      <w:pPr>
        <w:widowControl w:val="0"/>
        <w:ind w:right="22"/>
        <w:jc w:val="both"/>
        <w:rPr>
          <w:sz w:val="24"/>
          <w:szCs w:val="24"/>
        </w:rPr>
      </w:pPr>
      <w:r>
        <w:rPr>
          <w:sz w:val="24"/>
          <w:szCs w:val="24"/>
        </w:rPr>
        <w:t xml:space="preserve">Bydd gofyn i chi wneud eich golwg ar y pen mannequin </w:t>
      </w:r>
      <w:r>
        <w:rPr>
          <w:b/>
          <w:sz w:val="24"/>
          <w:szCs w:val="24"/>
        </w:rPr>
        <w:t>TH1137</w:t>
      </w:r>
      <w:r>
        <w:rPr>
          <w:sz w:val="24"/>
          <w:szCs w:val="24"/>
        </w:rPr>
        <w:t xml:space="preserve">, sydd ar gael gan Banbury Postiche. (www.banburypostiche.co.uk). </w:t>
      </w:r>
    </w:p>
    <w:p w:rsidR="00B940FC" w:rsidRDefault="00B940FC">
      <w:pPr>
        <w:widowControl w:val="0"/>
        <w:ind w:right="22"/>
        <w:jc w:val="both"/>
        <w:rPr>
          <w:sz w:val="10"/>
          <w:szCs w:val="10"/>
        </w:rPr>
      </w:pPr>
    </w:p>
    <w:p w:rsidR="00B940FC" w:rsidRDefault="00382235">
      <w:pPr>
        <w:widowControl w:val="0"/>
        <w:ind w:right="22"/>
        <w:jc w:val="both"/>
        <w:rPr>
          <w:sz w:val="24"/>
          <w:szCs w:val="24"/>
        </w:rPr>
      </w:pPr>
      <w:r>
        <w:rPr>
          <w:sz w:val="24"/>
          <w:szCs w:val="24"/>
        </w:rPr>
        <w:t>Bydd</w:t>
      </w:r>
      <w:r>
        <w:rPr>
          <w:sz w:val="24"/>
          <w:szCs w:val="24"/>
        </w:rPr>
        <w:t xml:space="preserve"> yn ofynnol i gystadleuwyr drin gwallt hir yn ystod y gystadleuaeth i greu edrychiad cyflawn.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 xml:space="preserve">Bydd y beirniaid yn dyfarnu pwyntiau ar gyfer: </w:t>
      </w:r>
    </w:p>
    <w:p w:rsidR="00B940FC" w:rsidRDefault="00382235">
      <w:pPr>
        <w:widowControl w:val="0"/>
        <w:ind w:right="22"/>
        <w:jc w:val="both"/>
        <w:rPr>
          <w:sz w:val="24"/>
          <w:szCs w:val="24"/>
        </w:rPr>
      </w:pPr>
      <w:r>
        <w:rPr>
          <w:sz w:val="24"/>
          <w:szCs w:val="24"/>
        </w:rPr>
        <w:t xml:space="preserve">• </w:t>
      </w:r>
      <w:r>
        <w:rPr>
          <w:sz w:val="24"/>
          <w:szCs w:val="24"/>
        </w:rPr>
        <w:tab/>
        <w:t xml:space="preserve">Steil y gwallt </w:t>
      </w:r>
    </w:p>
    <w:p w:rsidR="00B940FC" w:rsidRDefault="00382235">
      <w:pPr>
        <w:widowControl w:val="0"/>
        <w:ind w:right="22"/>
        <w:jc w:val="both"/>
        <w:rPr>
          <w:sz w:val="24"/>
          <w:szCs w:val="24"/>
        </w:rPr>
      </w:pPr>
      <w:r>
        <w:rPr>
          <w:sz w:val="24"/>
          <w:szCs w:val="24"/>
        </w:rPr>
        <w:t xml:space="preserve">• </w:t>
      </w:r>
      <w:r>
        <w:rPr>
          <w:sz w:val="24"/>
          <w:szCs w:val="24"/>
        </w:rPr>
        <w:tab/>
        <w:t xml:space="preserve">Steilio a Gorffennu </w:t>
      </w:r>
    </w:p>
    <w:p w:rsidR="00B940FC" w:rsidRDefault="00382235">
      <w:pPr>
        <w:widowControl w:val="0"/>
        <w:ind w:right="22"/>
        <w:jc w:val="both"/>
        <w:rPr>
          <w:sz w:val="24"/>
          <w:szCs w:val="24"/>
        </w:rPr>
      </w:pPr>
      <w:r>
        <w:rPr>
          <w:sz w:val="24"/>
          <w:szCs w:val="24"/>
        </w:rPr>
        <w:t xml:space="preserve">• </w:t>
      </w:r>
      <w:r>
        <w:rPr>
          <w:sz w:val="24"/>
          <w:szCs w:val="24"/>
        </w:rPr>
        <w:tab/>
        <w:t xml:space="preserve">Cysondeb y Dyluniad </w:t>
      </w:r>
    </w:p>
    <w:p w:rsidR="00B940FC" w:rsidRDefault="00B940FC">
      <w:pPr>
        <w:widowControl w:val="0"/>
        <w:ind w:right="22"/>
        <w:jc w:val="both"/>
        <w:rPr>
          <w:b/>
          <w:sz w:val="6"/>
          <w:szCs w:val="6"/>
        </w:rPr>
      </w:pPr>
    </w:p>
    <w:p w:rsidR="00B940FC" w:rsidRDefault="00382235">
      <w:pPr>
        <w:widowControl w:val="0"/>
        <w:ind w:left="708" w:right="22"/>
        <w:jc w:val="both"/>
        <w:rPr>
          <w:b/>
          <w:sz w:val="24"/>
          <w:szCs w:val="24"/>
        </w:rPr>
      </w:pPr>
      <w:r>
        <w:rPr>
          <w:b/>
          <w:sz w:val="24"/>
          <w:szCs w:val="24"/>
        </w:rPr>
        <w:t xml:space="preserve">Steil y gwallt </w:t>
      </w:r>
    </w:p>
    <w:p w:rsidR="00B940FC" w:rsidRDefault="00382235">
      <w:pPr>
        <w:widowControl w:val="0"/>
        <w:ind w:left="708" w:right="22"/>
        <w:jc w:val="both"/>
        <w:rPr>
          <w:sz w:val="24"/>
          <w:szCs w:val="24"/>
        </w:rPr>
      </w:pPr>
      <w:r>
        <w:rPr>
          <w:sz w:val="24"/>
          <w:szCs w:val="24"/>
        </w:rPr>
        <w:t xml:space="preserve">• </w:t>
      </w:r>
      <w:r>
        <w:rPr>
          <w:sz w:val="24"/>
          <w:szCs w:val="24"/>
        </w:rPr>
        <w:tab/>
        <w:t xml:space="preserve">Siâp </w:t>
      </w:r>
    </w:p>
    <w:p w:rsidR="00B940FC" w:rsidRDefault="00382235">
      <w:pPr>
        <w:widowControl w:val="0"/>
        <w:ind w:left="708" w:right="22"/>
        <w:jc w:val="both"/>
        <w:rPr>
          <w:sz w:val="24"/>
          <w:szCs w:val="24"/>
        </w:rPr>
      </w:pPr>
      <w:r>
        <w:rPr>
          <w:sz w:val="24"/>
          <w:szCs w:val="24"/>
        </w:rPr>
        <w:t xml:space="preserve">• </w:t>
      </w:r>
      <w:r>
        <w:rPr>
          <w:sz w:val="24"/>
          <w:szCs w:val="24"/>
        </w:rPr>
        <w:tab/>
        <w:t xml:space="preserve">Steil </w:t>
      </w:r>
    </w:p>
    <w:p w:rsidR="00B940FC" w:rsidRDefault="00382235">
      <w:pPr>
        <w:widowControl w:val="0"/>
        <w:ind w:left="708" w:right="22"/>
        <w:jc w:val="both"/>
        <w:rPr>
          <w:sz w:val="24"/>
          <w:szCs w:val="24"/>
        </w:rPr>
      </w:pPr>
      <w:r>
        <w:rPr>
          <w:sz w:val="24"/>
          <w:szCs w:val="24"/>
        </w:rPr>
        <w:t xml:space="preserve">• </w:t>
      </w:r>
      <w:r>
        <w:rPr>
          <w:sz w:val="24"/>
          <w:szCs w:val="24"/>
        </w:rPr>
        <w:tab/>
      </w:r>
      <w:r>
        <w:rPr>
          <w:sz w:val="24"/>
          <w:szCs w:val="24"/>
        </w:rPr>
        <w:t xml:space="preserve">Cydbwysedd </w:t>
      </w:r>
    </w:p>
    <w:p w:rsidR="00B940FC" w:rsidRDefault="00382235">
      <w:pPr>
        <w:widowControl w:val="0"/>
        <w:ind w:left="708" w:right="22"/>
        <w:jc w:val="both"/>
        <w:rPr>
          <w:sz w:val="24"/>
          <w:szCs w:val="24"/>
        </w:rPr>
      </w:pPr>
      <w:r>
        <w:rPr>
          <w:sz w:val="24"/>
          <w:szCs w:val="24"/>
        </w:rPr>
        <w:t xml:space="preserve">• </w:t>
      </w:r>
      <w:r>
        <w:rPr>
          <w:sz w:val="24"/>
          <w:szCs w:val="24"/>
        </w:rPr>
        <w:tab/>
        <w:t xml:space="preserve">Creadigrwydd </w:t>
      </w:r>
    </w:p>
    <w:p w:rsidR="00B940FC" w:rsidRDefault="00382235">
      <w:pPr>
        <w:widowControl w:val="0"/>
        <w:ind w:left="708" w:right="22"/>
        <w:jc w:val="both"/>
        <w:rPr>
          <w:sz w:val="24"/>
          <w:szCs w:val="24"/>
        </w:rPr>
      </w:pPr>
      <w:r>
        <w:rPr>
          <w:sz w:val="24"/>
          <w:szCs w:val="24"/>
        </w:rPr>
        <w:t xml:space="preserve">• </w:t>
      </w:r>
      <w:r>
        <w:rPr>
          <w:sz w:val="24"/>
          <w:szCs w:val="24"/>
        </w:rPr>
        <w:tab/>
        <w:t xml:space="preserve">Adlewyrchu tueddiadau ffasiwn cyfredol </w:t>
      </w:r>
    </w:p>
    <w:p w:rsidR="00B940FC" w:rsidRDefault="00B940FC">
      <w:pPr>
        <w:widowControl w:val="0"/>
        <w:ind w:left="708" w:right="22"/>
        <w:jc w:val="both"/>
        <w:rPr>
          <w:b/>
          <w:sz w:val="6"/>
          <w:szCs w:val="6"/>
        </w:rPr>
      </w:pPr>
    </w:p>
    <w:p w:rsidR="00B940FC" w:rsidRDefault="00382235">
      <w:pPr>
        <w:widowControl w:val="0"/>
        <w:ind w:left="708" w:right="22"/>
        <w:jc w:val="both"/>
        <w:rPr>
          <w:b/>
          <w:sz w:val="24"/>
          <w:szCs w:val="24"/>
        </w:rPr>
      </w:pPr>
      <w:r>
        <w:rPr>
          <w:b/>
          <w:sz w:val="24"/>
          <w:szCs w:val="24"/>
        </w:rPr>
        <w:t>Gorffeniad</w:t>
      </w:r>
    </w:p>
    <w:p w:rsidR="00B940FC" w:rsidRDefault="00382235">
      <w:pPr>
        <w:widowControl w:val="0"/>
        <w:ind w:left="708" w:right="22"/>
        <w:jc w:val="both"/>
        <w:rPr>
          <w:sz w:val="24"/>
          <w:szCs w:val="24"/>
        </w:rPr>
      </w:pPr>
      <w:r>
        <w:rPr>
          <w:sz w:val="24"/>
          <w:szCs w:val="24"/>
        </w:rPr>
        <w:t xml:space="preserve">• </w:t>
      </w:r>
      <w:r>
        <w:rPr>
          <w:sz w:val="24"/>
          <w:szCs w:val="24"/>
        </w:rPr>
        <w:tab/>
        <w:t xml:space="preserve">Ysbrydoliaeth a chreadigrwydd </w:t>
      </w:r>
    </w:p>
    <w:p w:rsidR="00B940FC" w:rsidRDefault="00382235">
      <w:pPr>
        <w:widowControl w:val="0"/>
        <w:ind w:left="708" w:right="22"/>
        <w:jc w:val="both"/>
        <w:rPr>
          <w:sz w:val="24"/>
          <w:szCs w:val="24"/>
        </w:rPr>
      </w:pPr>
      <w:r>
        <w:rPr>
          <w:sz w:val="24"/>
          <w:szCs w:val="24"/>
        </w:rPr>
        <w:t xml:space="preserve">• </w:t>
      </w:r>
      <w:r>
        <w:rPr>
          <w:sz w:val="24"/>
          <w:szCs w:val="24"/>
        </w:rPr>
        <w:tab/>
        <w:t xml:space="preserve">Cywreinrwydd y gorffeniad </w:t>
      </w:r>
    </w:p>
    <w:p w:rsidR="00B940FC" w:rsidRDefault="00382235">
      <w:pPr>
        <w:widowControl w:val="0"/>
        <w:ind w:left="708" w:right="22"/>
        <w:jc w:val="both"/>
        <w:rPr>
          <w:sz w:val="24"/>
          <w:szCs w:val="24"/>
        </w:rPr>
      </w:pPr>
      <w:r>
        <w:rPr>
          <w:sz w:val="24"/>
          <w:szCs w:val="24"/>
        </w:rPr>
        <w:t xml:space="preserve">• </w:t>
      </w:r>
      <w:r>
        <w:rPr>
          <w:sz w:val="24"/>
          <w:szCs w:val="24"/>
        </w:rPr>
        <w:tab/>
        <w:t xml:space="preserve">Cydbwysedd a Steil </w:t>
      </w:r>
    </w:p>
    <w:p w:rsidR="00B940FC" w:rsidRDefault="00B940FC">
      <w:pPr>
        <w:widowControl w:val="0"/>
        <w:ind w:left="708" w:right="22"/>
        <w:jc w:val="both"/>
        <w:rPr>
          <w:b/>
          <w:sz w:val="6"/>
          <w:szCs w:val="6"/>
        </w:rPr>
      </w:pPr>
    </w:p>
    <w:p w:rsidR="00B940FC" w:rsidRDefault="00382235">
      <w:pPr>
        <w:widowControl w:val="0"/>
        <w:ind w:left="708" w:right="22"/>
        <w:jc w:val="both"/>
        <w:rPr>
          <w:b/>
          <w:sz w:val="24"/>
          <w:szCs w:val="24"/>
        </w:rPr>
      </w:pPr>
      <w:r>
        <w:rPr>
          <w:b/>
          <w:sz w:val="24"/>
          <w:szCs w:val="24"/>
        </w:rPr>
        <w:t>Cysondeb y Dyluniad</w:t>
      </w:r>
    </w:p>
    <w:p w:rsidR="00B940FC" w:rsidRDefault="00382235">
      <w:pPr>
        <w:widowControl w:val="0"/>
        <w:ind w:left="1440" w:right="22" w:hanging="732"/>
        <w:jc w:val="both"/>
        <w:rPr>
          <w:sz w:val="24"/>
          <w:szCs w:val="24"/>
        </w:rPr>
      </w:pPr>
      <w:r>
        <w:rPr>
          <w:sz w:val="24"/>
          <w:szCs w:val="24"/>
        </w:rPr>
        <w:t xml:space="preserve">• </w:t>
      </w:r>
      <w:r>
        <w:rPr>
          <w:sz w:val="24"/>
          <w:szCs w:val="24"/>
        </w:rPr>
        <w:tab/>
      </w:r>
      <w:r>
        <w:rPr>
          <w:sz w:val="24"/>
          <w:szCs w:val="24"/>
        </w:rPr>
        <w:t xml:space="preserve">Mae’r dyluniad cyflawn yn dangos cysondeb ym mhob agwedd yn ogystal ag elfen o anhawster </w:t>
      </w:r>
    </w:p>
    <w:p w:rsidR="00B940FC" w:rsidRDefault="00382235">
      <w:pPr>
        <w:widowControl w:val="0"/>
        <w:ind w:left="708" w:right="22"/>
        <w:jc w:val="both"/>
        <w:rPr>
          <w:sz w:val="24"/>
          <w:szCs w:val="24"/>
        </w:rPr>
      </w:pPr>
      <w:r>
        <w:rPr>
          <w:sz w:val="24"/>
          <w:szCs w:val="24"/>
        </w:rPr>
        <w:t xml:space="preserve">• </w:t>
      </w:r>
      <w:r>
        <w:rPr>
          <w:sz w:val="24"/>
          <w:szCs w:val="24"/>
        </w:rPr>
        <w:tab/>
        <w:t xml:space="preserve">Cydbwysedd </w:t>
      </w:r>
    </w:p>
    <w:p w:rsidR="00B940FC" w:rsidRDefault="00382235">
      <w:pPr>
        <w:widowControl w:val="0"/>
        <w:ind w:left="708" w:right="22"/>
        <w:jc w:val="both"/>
        <w:rPr>
          <w:sz w:val="24"/>
          <w:szCs w:val="24"/>
        </w:rPr>
      </w:pPr>
      <w:r>
        <w:rPr>
          <w:sz w:val="24"/>
          <w:szCs w:val="24"/>
        </w:rPr>
        <w:t xml:space="preserve">• </w:t>
      </w:r>
      <w:r>
        <w:rPr>
          <w:sz w:val="24"/>
          <w:szCs w:val="24"/>
        </w:rPr>
        <w:tab/>
        <w:t xml:space="preserve">Edrychiad Cyflawn </w:t>
      </w:r>
    </w:p>
    <w:p w:rsidR="00B940FC" w:rsidRDefault="00382235">
      <w:pPr>
        <w:widowControl w:val="0"/>
        <w:ind w:left="708" w:right="22"/>
        <w:jc w:val="both"/>
        <w:rPr>
          <w:sz w:val="24"/>
          <w:szCs w:val="24"/>
        </w:rPr>
      </w:pPr>
      <w:r>
        <w:rPr>
          <w:sz w:val="24"/>
          <w:szCs w:val="24"/>
        </w:rPr>
        <w:t xml:space="preserve">• </w:t>
      </w:r>
      <w:r>
        <w:rPr>
          <w:sz w:val="24"/>
          <w:szCs w:val="24"/>
        </w:rPr>
        <w:tab/>
        <w:t xml:space="preserve">Cysondeb pob elfen </w:t>
      </w:r>
      <w:proofErr w:type="gramStart"/>
      <w:r>
        <w:rPr>
          <w:sz w:val="24"/>
          <w:szCs w:val="24"/>
        </w:rPr>
        <w:t>( Steil</w:t>
      </w:r>
      <w:proofErr w:type="gramEnd"/>
      <w:r>
        <w:rPr>
          <w:sz w:val="24"/>
          <w:szCs w:val="24"/>
        </w:rPr>
        <w:t xml:space="preserve"> / Gwead / Gorffeniad) </w:t>
      </w:r>
    </w:p>
    <w:p w:rsidR="0029433C" w:rsidRDefault="0029433C">
      <w:pPr>
        <w:widowControl w:val="0"/>
        <w:ind w:right="22"/>
        <w:jc w:val="both"/>
        <w:rPr>
          <w:b/>
          <w:sz w:val="24"/>
          <w:szCs w:val="24"/>
        </w:rPr>
      </w:pPr>
    </w:p>
    <w:p w:rsidR="00B940FC" w:rsidRDefault="00382235">
      <w:pPr>
        <w:widowControl w:val="0"/>
        <w:ind w:right="22"/>
        <w:jc w:val="both"/>
        <w:rPr>
          <w:b/>
          <w:sz w:val="24"/>
          <w:szCs w:val="24"/>
        </w:rPr>
      </w:pPr>
      <w:r>
        <w:rPr>
          <w:b/>
          <w:sz w:val="24"/>
          <w:szCs w:val="24"/>
        </w:rPr>
        <w:lastRenderedPageBreak/>
        <w:t xml:space="preserve">NODIADAU </w:t>
      </w:r>
    </w:p>
    <w:p w:rsidR="00B940FC" w:rsidRDefault="00382235">
      <w:pPr>
        <w:widowControl w:val="0"/>
        <w:ind w:left="708" w:right="22"/>
        <w:jc w:val="both"/>
        <w:rPr>
          <w:sz w:val="24"/>
          <w:szCs w:val="24"/>
        </w:rPr>
      </w:pPr>
      <w:r>
        <w:rPr>
          <w:sz w:val="24"/>
          <w:szCs w:val="24"/>
        </w:rPr>
        <w:t xml:space="preserve">• </w:t>
      </w:r>
      <w:r>
        <w:rPr>
          <w:sz w:val="24"/>
          <w:szCs w:val="24"/>
        </w:rPr>
        <w:tab/>
        <w:t xml:space="preserve">Rhaid cadw at reolau iechyd a diogelwch bob amser drwy gydol y </w:t>
      </w:r>
      <w:r>
        <w:rPr>
          <w:sz w:val="24"/>
          <w:szCs w:val="24"/>
        </w:rPr>
        <w:t xml:space="preserve">gystadleuaeth. </w:t>
      </w:r>
    </w:p>
    <w:p w:rsidR="00B940FC" w:rsidRDefault="00382235">
      <w:pPr>
        <w:widowControl w:val="0"/>
        <w:ind w:left="708" w:right="22"/>
        <w:jc w:val="both"/>
        <w:rPr>
          <w:sz w:val="24"/>
          <w:szCs w:val="24"/>
        </w:rPr>
      </w:pPr>
      <w:r>
        <w:rPr>
          <w:sz w:val="24"/>
          <w:szCs w:val="24"/>
        </w:rPr>
        <w:t xml:space="preserve">• </w:t>
      </w:r>
      <w:r>
        <w:rPr>
          <w:sz w:val="24"/>
          <w:szCs w:val="24"/>
        </w:rPr>
        <w:tab/>
        <w:t xml:space="preserve">Ni ddylai unrhyw ôl-gribo fod ar ddangos oni bai bod yr effaith yn rhan o'r edrychiad gorffenedig a hynny wedi’i adlewyrchu yn glir. </w:t>
      </w:r>
    </w:p>
    <w:p w:rsidR="00B940FC" w:rsidRDefault="00382235">
      <w:pPr>
        <w:widowControl w:val="0"/>
        <w:ind w:left="708" w:right="22"/>
        <w:jc w:val="both"/>
        <w:rPr>
          <w:sz w:val="24"/>
          <w:szCs w:val="24"/>
        </w:rPr>
      </w:pPr>
      <w:r>
        <w:rPr>
          <w:sz w:val="24"/>
          <w:szCs w:val="24"/>
        </w:rPr>
        <w:t xml:space="preserve">• </w:t>
      </w:r>
      <w:r>
        <w:rPr>
          <w:sz w:val="24"/>
          <w:szCs w:val="24"/>
        </w:rPr>
        <w:tab/>
        <w:t xml:space="preserve">Dim pinnau na bandiau yn dangos. </w:t>
      </w:r>
    </w:p>
    <w:p w:rsidR="00B940FC" w:rsidRDefault="00382235">
      <w:pPr>
        <w:widowControl w:val="0"/>
        <w:ind w:left="708" w:right="22"/>
        <w:jc w:val="both"/>
        <w:rPr>
          <w:sz w:val="24"/>
          <w:szCs w:val="24"/>
        </w:rPr>
      </w:pPr>
      <w:r>
        <w:rPr>
          <w:sz w:val="24"/>
          <w:szCs w:val="24"/>
        </w:rPr>
        <w:t xml:space="preserve">• </w:t>
      </w:r>
      <w:r>
        <w:rPr>
          <w:sz w:val="24"/>
          <w:szCs w:val="24"/>
        </w:rPr>
        <w:tab/>
        <w:t xml:space="preserve">Ni chaniateir mwy na 10% o’r gwallt wedi’i binio i fyny. </w:t>
      </w:r>
    </w:p>
    <w:p w:rsidR="00B940FC" w:rsidRDefault="00382235">
      <w:pPr>
        <w:widowControl w:val="0"/>
        <w:ind w:left="708" w:right="22"/>
        <w:jc w:val="both"/>
        <w:rPr>
          <w:sz w:val="24"/>
          <w:szCs w:val="24"/>
        </w:rPr>
      </w:pPr>
      <w:r>
        <w:rPr>
          <w:sz w:val="24"/>
          <w:szCs w:val="24"/>
        </w:rPr>
        <w:t xml:space="preserve">• </w:t>
      </w:r>
      <w:r>
        <w:rPr>
          <w:sz w:val="24"/>
          <w:szCs w:val="24"/>
        </w:rPr>
        <w:tab/>
      </w:r>
      <w:r>
        <w:rPr>
          <w:sz w:val="24"/>
          <w:szCs w:val="24"/>
        </w:rPr>
        <w:t xml:space="preserve">Ni chaniateir gwallt ychwanegol. </w:t>
      </w:r>
    </w:p>
    <w:p w:rsidR="00B940FC" w:rsidRDefault="00382235">
      <w:pPr>
        <w:widowControl w:val="0"/>
        <w:ind w:left="708" w:right="22"/>
        <w:jc w:val="both"/>
        <w:rPr>
          <w:sz w:val="24"/>
          <w:szCs w:val="24"/>
        </w:rPr>
      </w:pPr>
      <w:r>
        <w:rPr>
          <w:sz w:val="24"/>
          <w:szCs w:val="24"/>
        </w:rPr>
        <w:t xml:space="preserve">• </w:t>
      </w:r>
      <w:r>
        <w:rPr>
          <w:sz w:val="24"/>
          <w:szCs w:val="24"/>
        </w:rPr>
        <w:tab/>
        <w:t>Ni chaniateir siapiwr cocyn (</w:t>
      </w:r>
      <w:r>
        <w:rPr>
          <w:i/>
          <w:sz w:val="24"/>
          <w:szCs w:val="24"/>
        </w:rPr>
        <w:t>bun rings</w:t>
      </w:r>
      <w:r>
        <w:rPr>
          <w:sz w:val="24"/>
          <w:szCs w:val="24"/>
        </w:rPr>
        <w:t xml:space="preserve">) na deunydd padio. </w:t>
      </w:r>
    </w:p>
    <w:p w:rsidR="00B940FC" w:rsidRDefault="00382235">
      <w:pPr>
        <w:widowControl w:val="0"/>
        <w:ind w:left="708" w:right="22"/>
        <w:jc w:val="both"/>
        <w:rPr>
          <w:sz w:val="24"/>
          <w:szCs w:val="24"/>
        </w:rPr>
      </w:pPr>
      <w:r>
        <w:rPr>
          <w:sz w:val="24"/>
          <w:szCs w:val="24"/>
        </w:rPr>
        <w:t xml:space="preserve">• </w:t>
      </w:r>
      <w:r>
        <w:rPr>
          <w:sz w:val="24"/>
          <w:szCs w:val="24"/>
        </w:rPr>
        <w:tab/>
        <w:t xml:space="preserve">Ni chaniateir ychwanegu unrhyw golur ar y </w:t>
      </w:r>
      <w:r>
        <w:rPr>
          <w:i/>
          <w:sz w:val="24"/>
          <w:szCs w:val="24"/>
        </w:rPr>
        <w:t>mannequins</w:t>
      </w:r>
      <w:r>
        <w:rPr>
          <w:sz w:val="24"/>
          <w:szCs w:val="24"/>
        </w:rPr>
        <w:t xml:space="preserve">. </w:t>
      </w:r>
    </w:p>
    <w:p w:rsidR="00B940FC" w:rsidRDefault="00382235">
      <w:pPr>
        <w:widowControl w:val="0"/>
        <w:ind w:left="708" w:right="22"/>
        <w:jc w:val="both"/>
        <w:rPr>
          <w:sz w:val="24"/>
          <w:szCs w:val="24"/>
        </w:rPr>
      </w:pPr>
      <w:r>
        <w:rPr>
          <w:sz w:val="24"/>
          <w:szCs w:val="24"/>
        </w:rPr>
        <w:t xml:space="preserve">• </w:t>
      </w:r>
      <w:r>
        <w:rPr>
          <w:sz w:val="24"/>
          <w:szCs w:val="24"/>
        </w:rPr>
        <w:tab/>
        <w:t xml:space="preserve">Ni chaniateir ychwanegu gemwaith ar unrhyw adeg. </w:t>
      </w:r>
    </w:p>
    <w:p w:rsidR="00B940FC" w:rsidRDefault="00382235">
      <w:pPr>
        <w:widowControl w:val="0"/>
        <w:ind w:left="708" w:right="22"/>
        <w:jc w:val="both"/>
        <w:rPr>
          <w:sz w:val="24"/>
          <w:szCs w:val="24"/>
        </w:rPr>
      </w:pPr>
      <w:r>
        <w:rPr>
          <w:sz w:val="24"/>
          <w:szCs w:val="24"/>
        </w:rPr>
        <w:t xml:space="preserve">• </w:t>
      </w:r>
      <w:r>
        <w:rPr>
          <w:sz w:val="24"/>
          <w:szCs w:val="24"/>
        </w:rPr>
        <w:tab/>
        <w:t xml:space="preserve">Ni chaniateir gwisgo nac addurno’r </w:t>
      </w:r>
      <w:r>
        <w:rPr>
          <w:i/>
          <w:sz w:val="24"/>
          <w:szCs w:val="24"/>
        </w:rPr>
        <w:t>mannequin</w:t>
      </w:r>
      <w:r>
        <w:rPr>
          <w:sz w:val="24"/>
          <w:szCs w:val="24"/>
        </w:rPr>
        <w:t xml:space="preserve">. </w:t>
      </w:r>
    </w:p>
    <w:p w:rsidR="00B940FC" w:rsidRDefault="00382235">
      <w:pPr>
        <w:widowControl w:val="0"/>
        <w:ind w:left="708" w:right="22"/>
        <w:jc w:val="both"/>
        <w:rPr>
          <w:sz w:val="24"/>
          <w:szCs w:val="24"/>
        </w:rPr>
      </w:pPr>
      <w:r>
        <w:rPr>
          <w:sz w:val="24"/>
          <w:szCs w:val="24"/>
        </w:rPr>
        <w:t xml:space="preserve">• </w:t>
      </w:r>
      <w:r>
        <w:rPr>
          <w:sz w:val="24"/>
          <w:szCs w:val="24"/>
        </w:rPr>
        <w:tab/>
        <w:t xml:space="preserve">Ni chaniateir torri'r </w:t>
      </w:r>
      <w:r>
        <w:rPr>
          <w:i/>
          <w:sz w:val="24"/>
          <w:szCs w:val="24"/>
        </w:rPr>
        <w:t>mannequin</w:t>
      </w:r>
      <w:r>
        <w:rPr>
          <w:sz w:val="24"/>
          <w:szCs w:val="24"/>
        </w:rPr>
        <w:t xml:space="preserve">. </w:t>
      </w:r>
    </w:p>
    <w:p w:rsidR="00B940FC" w:rsidRDefault="00382235">
      <w:pPr>
        <w:widowControl w:val="0"/>
        <w:ind w:left="708" w:right="22"/>
        <w:jc w:val="both"/>
        <w:rPr>
          <w:sz w:val="24"/>
          <w:szCs w:val="24"/>
        </w:rPr>
      </w:pPr>
      <w:r>
        <w:rPr>
          <w:sz w:val="24"/>
          <w:szCs w:val="24"/>
        </w:rPr>
        <w:t xml:space="preserve">• </w:t>
      </w:r>
      <w:r>
        <w:rPr>
          <w:sz w:val="24"/>
          <w:szCs w:val="24"/>
        </w:rPr>
        <w:tab/>
        <w:t xml:space="preserve">Gellir defnyddio unrhyw fath o offer i steilio’r gwallt.  </w:t>
      </w:r>
    </w:p>
    <w:p w:rsidR="00B940FC" w:rsidRDefault="00382235">
      <w:pPr>
        <w:widowControl w:val="0"/>
        <w:ind w:left="708" w:right="22"/>
        <w:jc w:val="both"/>
        <w:rPr>
          <w:sz w:val="24"/>
          <w:szCs w:val="24"/>
        </w:rPr>
      </w:pPr>
      <w:r>
        <w:rPr>
          <w:sz w:val="24"/>
          <w:szCs w:val="24"/>
        </w:rPr>
        <w:t xml:space="preserve">• </w:t>
      </w:r>
      <w:r>
        <w:rPr>
          <w:sz w:val="24"/>
          <w:szCs w:val="24"/>
        </w:rPr>
        <w:tab/>
        <w:t xml:space="preserve">Caniateir pob math o gynnyrch steilio. </w:t>
      </w:r>
    </w:p>
    <w:p w:rsidR="00B940FC" w:rsidRDefault="00382235">
      <w:pPr>
        <w:widowControl w:val="0"/>
        <w:ind w:left="708" w:right="22"/>
        <w:jc w:val="both"/>
        <w:rPr>
          <w:sz w:val="24"/>
          <w:szCs w:val="24"/>
        </w:rPr>
      </w:pPr>
      <w:r>
        <w:rPr>
          <w:sz w:val="24"/>
          <w:szCs w:val="24"/>
        </w:rPr>
        <w:t xml:space="preserve">• </w:t>
      </w:r>
      <w:r>
        <w:rPr>
          <w:sz w:val="24"/>
          <w:szCs w:val="24"/>
        </w:rPr>
        <w:tab/>
        <w:t xml:space="preserve">Caniateir pob math o offer steilio. </w:t>
      </w:r>
    </w:p>
    <w:p w:rsidR="00B940FC" w:rsidRDefault="00382235">
      <w:pPr>
        <w:widowControl w:val="0"/>
        <w:ind w:left="708" w:right="22"/>
        <w:jc w:val="both"/>
        <w:rPr>
          <w:sz w:val="24"/>
          <w:szCs w:val="24"/>
        </w:rPr>
      </w:pPr>
      <w:r>
        <w:rPr>
          <w:sz w:val="24"/>
          <w:szCs w:val="24"/>
        </w:rPr>
        <w:t xml:space="preserve">• </w:t>
      </w:r>
      <w:r>
        <w:rPr>
          <w:sz w:val="24"/>
          <w:szCs w:val="24"/>
        </w:rPr>
        <w:tab/>
        <w:t xml:space="preserve">Derbynnir pob techneg gorffennu. </w:t>
      </w:r>
    </w:p>
    <w:p w:rsidR="00B940FC" w:rsidRDefault="00382235">
      <w:pPr>
        <w:widowControl w:val="0"/>
        <w:ind w:left="708" w:right="22"/>
        <w:jc w:val="both"/>
        <w:rPr>
          <w:sz w:val="24"/>
          <w:szCs w:val="24"/>
        </w:rPr>
      </w:pPr>
      <w:r>
        <w:rPr>
          <w:sz w:val="24"/>
          <w:szCs w:val="24"/>
        </w:rPr>
        <w:t xml:space="preserve">• </w:t>
      </w:r>
      <w:r>
        <w:rPr>
          <w:sz w:val="24"/>
          <w:szCs w:val="24"/>
        </w:rPr>
        <w:tab/>
        <w:t>Dylai’r gorffeniad adlewyrchu'r s</w:t>
      </w:r>
      <w:r>
        <w:rPr>
          <w:sz w:val="24"/>
          <w:szCs w:val="24"/>
        </w:rPr>
        <w:t xml:space="preserve">teil a grëwyd. </w:t>
      </w:r>
    </w:p>
    <w:p w:rsidR="00B940FC" w:rsidRDefault="00382235">
      <w:pPr>
        <w:widowControl w:val="0"/>
        <w:ind w:left="708" w:right="22"/>
        <w:jc w:val="both"/>
        <w:rPr>
          <w:b/>
          <w:sz w:val="24"/>
          <w:szCs w:val="24"/>
        </w:rPr>
      </w:pPr>
      <w:r>
        <w:rPr>
          <w:sz w:val="24"/>
          <w:szCs w:val="24"/>
        </w:rPr>
        <w:t xml:space="preserve">• </w:t>
      </w:r>
      <w:r>
        <w:rPr>
          <w:sz w:val="24"/>
          <w:szCs w:val="24"/>
        </w:rPr>
        <w:tab/>
        <w:t>Pan fydd y steil wedi’i gwblhau, caniateir twtio blaenau’r gwallt yn unig gyda siswrn, os dymunir gwneud hynny</w:t>
      </w:r>
      <w:r>
        <w:rPr>
          <w:b/>
          <w:sz w:val="24"/>
          <w:szCs w:val="24"/>
        </w:rPr>
        <w:t xml:space="preserve">. </w:t>
      </w:r>
    </w:p>
    <w:p w:rsidR="00B940FC" w:rsidRDefault="00B940FC">
      <w:pPr>
        <w:widowControl w:val="0"/>
        <w:ind w:right="22"/>
        <w:jc w:val="both"/>
        <w:rPr>
          <w:b/>
          <w:sz w:val="24"/>
          <w:szCs w:val="24"/>
        </w:rPr>
      </w:pPr>
    </w:p>
    <w:p w:rsidR="00B940FC" w:rsidRDefault="00382235">
      <w:pPr>
        <w:widowControl w:val="0"/>
        <w:ind w:right="22"/>
        <w:jc w:val="both"/>
        <w:rPr>
          <w:b/>
          <w:sz w:val="26"/>
          <w:szCs w:val="26"/>
        </w:rPr>
      </w:pPr>
      <w:r>
        <w:rPr>
          <w:b/>
          <w:sz w:val="24"/>
          <w:szCs w:val="24"/>
        </w:rPr>
        <w:t xml:space="preserve">Prawf B: </w:t>
      </w:r>
      <w:r>
        <w:rPr>
          <w:b/>
          <w:color w:val="222222"/>
          <w:sz w:val="24"/>
          <w:szCs w:val="24"/>
        </w:rPr>
        <w:t>Gwallt Priodas / Gyda'r Nos / Prom / Hir i Fyny</w:t>
      </w:r>
    </w:p>
    <w:p w:rsidR="00B940FC" w:rsidRDefault="00382235">
      <w:pPr>
        <w:widowControl w:val="0"/>
        <w:ind w:right="22"/>
        <w:jc w:val="both"/>
        <w:rPr>
          <w:sz w:val="24"/>
          <w:szCs w:val="24"/>
        </w:rPr>
      </w:pPr>
      <w:r>
        <w:rPr>
          <w:sz w:val="24"/>
          <w:szCs w:val="24"/>
        </w:rPr>
        <w:t xml:space="preserve">Hyd: 1 Awr 45 Munud </w:t>
      </w:r>
    </w:p>
    <w:p w:rsidR="00B940FC" w:rsidRDefault="00382235">
      <w:pPr>
        <w:widowControl w:val="0"/>
        <w:ind w:right="22"/>
        <w:jc w:val="both"/>
        <w:rPr>
          <w:sz w:val="24"/>
          <w:szCs w:val="24"/>
        </w:rPr>
      </w:pPr>
      <w:r>
        <w:rPr>
          <w:sz w:val="24"/>
          <w:szCs w:val="24"/>
        </w:rPr>
        <w:t xml:space="preserve">Gofynion </w:t>
      </w:r>
      <w:r>
        <w:rPr>
          <w:i/>
          <w:sz w:val="24"/>
          <w:szCs w:val="24"/>
        </w:rPr>
        <w:t>Mannequin</w:t>
      </w:r>
      <w:r>
        <w:rPr>
          <w:sz w:val="24"/>
          <w:szCs w:val="24"/>
        </w:rPr>
        <w:t xml:space="preserve"> - </w:t>
      </w:r>
      <w:r>
        <w:rPr>
          <w:b/>
          <w:sz w:val="24"/>
          <w:szCs w:val="24"/>
        </w:rPr>
        <w:t xml:space="preserve">TH1137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color w:val="222222"/>
          <w:sz w:val="24"/>
          <w:szCs w:val="24"/>
        </w:rPr>
        <w:t>Mae gennych ddewis o edrychiad Priodas / Gyda'r Nos / Prom a ddylai adlewyrchu edrychiad masnachol</w:t>
      </w:r>
      <w:r>
        <w:rPr>
          <w:sz w:val="24"/>
          <w:szCs w:val="24"/>
        </w:rPr>
        <w:t xml:space="preserve"> gydag Addurniadau sy'n gweddu i’r Steil Priodferch. Dylai’r ysbrydoliaeth ddod o steiliau Clasurol/cyfredol ar gyfer y briodferch. RHAID rhoi'r rhan fwyaf o'</w:t>
      </w:r>
      <w:r>
        <w:rPr>
          <w:sz w:val="24"/>
          <w:szCs w:val="24"/>
        </w:rPr>
        <w:t xml:space="preserve">r Gwallt i fyny. </w:t>
      </w:r>
    </w:p>
    <w:p w:rsidR="00B940FC" w:rsidRDefault="00B940FC">
      <w:pPr>
        <w:widowControl w:val="0"/>
        <w:ind w:right="22"/>
        <w:jc w:val="both"/>
        <w:rPr>
          <w:color w:val="FF0000"/>
          <w:sz w:val="24"/>
          <w:szCs w:val="24"/>
        </w:rPr>
      </w:pPr>
    </w:p>
    <w:p w:rsidR="00B940FC" w:rsidRDefault="00382235">
      <w:pPr>
        <w:widowControl w:val="0"/>
        <w:ind w:right="22"/>
        <w:jc w:val="both"/>
        <w:rPr>
          <w:color w:val="FF0000"/>
          <w:sz w:val="24"/>
          <w:szCs w:val="24"/>
        </w:rPr>
      </w:pPr>
      <w:r>
        <w:rPr>
          <w:noProof/>
          <w:color w:val="FF0000"/>
          <w:sz w:val="24"/>
          <w:szCs w:val="24"/>
        </w:rPr>
        <w:drawing>
          <wp:inline distT="114300" distB="114300" distL="114300" distR="114300">
            <wp:extent cx="5857875" cy="22955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857875" cy="2295525"/>
                    </a:xfrm>
                    <a:prstGeom prst="rect">
                      <a:avLst/>
                    </a:prstGeom>
                    <a:ln/>
                  </pic:spPr>
                </pic:pic>
              </a:graphicData>
            </a:graphic>
          </wp:inline>
        </w:drawing>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 xml:space="preserve">Wrth gynllunio ar gyfer y steil, bydd yn rhaid ei gwblhau yn y terfyn amser sydd wedi ei nodi </w:t>
      </w:r>
      <w:r>
        <w:rPr>
          <w:sz w:val="24"/>
          <w:szCs w:val="24"/>
        </w:rPr>
        <w:lastRenderedPageBreak/>
        <w:t xml:space="preserve">uchod. Ni fydd unrhyw gyfleusterau ar gyfer </w:t>
      </w:r>
      <w:r>
        <w:rPr>
          <w:i/>
          <w:sz w:val="24"/>
          <w:szCs w:val="24"/>
        </w:rPr>
        <w:t>climazones</w:t>
      </w:r>
      <w:r>
        <w:rPr>
          <w:sz w:val="24"/>
          <w:szCs w:val="24"/>
        </w:rPr>
        <w:t xml:space="preserve">/cyflymyddion gwres. </w:t>
      </w:r>
    </w:p>
    <w:p w:rsidR="00B940FC" w:rsidRDefault="00B940FC">
      <w:pPr>
        <w:widowControl w:val="0"/>
        <w:ind w:right="22"/>
        <w:jc w:val="both"/>
        <w:rPr>
          <w:b/>
          <w:sz w:val="16"/>
          <w:szCs w:val="16"/>
        </w:rPr>
      </w:pPr>
    </w:p>
    <w:p w:rsidR="00B940FC" w:rsidRDefault="00382235">
      <w:pPr>
        <w:widowControl w:val="0"/>
        <w:ind w:right="22"/>
        <w:jc w:val="both"/>
        <w:rPr>
          <w:sz w:val="24"/>
          <w:szCs w:val="24"/>
        </w:rPr>
      </w:pPr>
      <w:r>
        <w:rPr>
          <w:b/>
          <w:sz w:val="24"/>
          <w:szCs w:val="24"/>
        </w:rPr>
        <w:t>Ni chaniateir unrhyw baratoi o flaen llaw (torri, na gosod) cyn</w:t>
      </w:r>
      <w:r>
        <w:rPr>
          <w:b/>
          <w:sz w:val="24"/>
          <w:szCs w:val="24"/>
        </w:rPr>
        <w:t xml:space="preserve"> cyrraedd lleoliad y gystadleuaeth</w:t>
      </w:r>
      <w:r>
        <w:rPr>
          <w:sz w:val="24"/>
          <w:szCs w:val="24"/>
        </w:rPr>
        <w:t xml:space="preserve">.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 xml:space="preserve">RHAID i'r edrychiad gorffenedig ddangos elfen unigryw o ran ei ddyluniad.  </w:t>
      </w:r>
    </w:p>
    <w:p w:rsidR="00B940FC" w:rsidRDefault="00382235">
      <w:pPr>
        <w:widowControl w:val="0"/>
        <w:ind w:right="22"/>
        <w:jc w:val="both"/>
        <w:rPr>
          <w:sz w:val="24"/>
          <w:szCs w:val="24"/>
        </w:rPr>
      </w:pPr>
      <w:r>
        <w:rPr>
          <w:sz w:val="24"/>
          <w:szCs w:val="24"/>
        </w:rPr>
        <w:t xml:space="preserve">Dyfernir marciau am </w:t>
      </w:r>
    </w:p>
    <w:p w:rsidR="00B940FC" w:rsidRDefault="00382235">
      <w:pPr>
        <w:widowControl w:val="0"/>
        <w:ind w:right="22"/>
        <w:jc w:val="both"/>
        <w:rPr>
          <w:sz w:val="24"/>
          <w:szCs w:val="24"/>
        </w:rPr>
      </w:pPr>
      <w:r>
        <w:rPr>
          <w:sz w:val="24"/>
          <w:szCs w:val="24"/>
        </w:rPr>
        <w:t xml:space="preserve">• </w:t>
      </w:r>
      <w:r>
        <w:rPr>
          <w:sz w:val="24"/>
          <w:szCs w:val="24"/>
        </w:rPr>
        <w:tab/>
        <w:t xml:space="preserve">Steil y gwallt </w:t>
      </w:r>
    </w:p>
    <w:p w:rsidR="00B940FC" w:rsidRDefault="00382235">
      <w:pPr>
        <w:widowControl w:val="0"/>
        <w:ind w:right="22"/>
        <w:jc w:val="both"/>
        <w:rPr>
          <w:sz w:val="24"/>
          <w:szCs w:val="24"/>
        </w:rPr>
      </w:pPr>
      <w:r>
        <w:rPr>
          <w:sz w:val="24"/>
          <w:szCs w:val="24"/>
        </w:rPr>
        <w:t xml:space="preserve">• </w:t>
      </w:r>
      <w:r>
        <w:rPr>
          <w:sz w:val="24"/>
          <w:szCs w:val="24"/>
        </w:rPr>
        <w:tab/>
        <w:t>Addurniad</w:t>
      </w:r>
    </w:p>
    <w:p w:rsidR="00B940FC" w:rsidRDefault="00382235">
      <w:pPr>
        <w:widowControl w:val="0"/>
        <w:ind w:right="22"/>
        <w:jc w:val="both"/>
        <w:rPr>
          <w:sz w:val="24"/>
          <w:szCs w:val="24"/>
        </w:rPr>
      </w:pPr>
      <w:r>
        <w:rPr>
          <w:sz w:val="24"/>
          <w:szCs w:val="24"/>
        </w:rPr>
        <w:t xml:space="preserve">• </w:t>
      </w:r>
      <w:r>
        <w:rPr>
          <w:sz w:val="24"/>
          <w:szCs w:val="24"/>
        </w:rPr>
        <w:tab/>
        <w:t xml:space="preserve">Steilio a Gorffennu </w:t>
      </w:r>
    </w:p>
    <w:p w:rsidR="00B940FC" w:rsidRDefault="00382235">
      <w:pPr>
        <w:widowControl w:val="0"/>
        <w:ind w:right="22"/>
        <w:jc w:val="both"/>
        <w:rPr>
          <w:sz w:val="24"/>
          <w:szCs w:val="24"/>
        </w:rPr>
      </w:pPr>
      <w:r>
        <w:rPr>
          <w:sz w:val="24"/>
          <w:szCs w:val="24"/>
        </w:rPr>
        <w:t xml:space="preserve">• </w:t>
      </w:r>
      <w:r>
        <w:rPr>
          <w:sz w:val="24"/>
          <w:szCs w:val="24"/>
        </w:rPr>
        <w:tab/>
        <w:t xml:space="preserve">Cysondeb y dyluniad  </w:t>
      </w:r>
    </w:p>
    <w:p w:rsidR="00B940FC" w:rsidRDefault="00B940FC">
      <w:pPr>
        <w:widowControl w:val="0"/>
        <w:ind w:right="22"/>
        <w:jc w:val="both"/>
        <w:rPr>
          <w:b/>
          <w:sz w:val="16"/>
          <w:szCs w:val="16"/>
        </w:rPr>
      </w:pPr>
    </w:p>
    <w:p w:rsidR="00B940FC" w:rsidRDefault="00382235">
      <w:pPr>
        <w:widowControl w:val="0"/>
        <w:ind w:left="708" w:right="22"/>
        <w:jc w:val="both"/>
        <w:rPr>
          <w:b/>
          <w:sz w:val="24"/>
          <w:szCs w:val="24"/>
        </w:rPr>
      </w:pPr>
      <w:r>
        <w:rPr>
          <w:b/>
          <w:sz w:val="24"/>
          <w:szCs w:val="24"/>
        </w:rPr>
        <w:t xml:space="preserve">Steil y gwallt </w:t>
      </w:r>
    </w:p>
    <w:p w:rsidR="00B940FC" w:rsidRDefault="00382235">
      <w:pPr>
        <w:widowControl w:val="0"/>
        <w:ind w:left="708" w:right="22"/>
        <w:jc w:val="both"/>
        <w:rPr>
          <w:sz w:val="24"/>
          <w:szCs w:val="24"/>
        </w:rPr>
      </w:pPr>
      <w:r>
        <w:rPr>
          <w:sz w:val="24"/>
          <w:szCs w:val="24"/>
        </w:rPr>
        <w:t xml:space="preserve">• </w:t>
      </w:r>
      <w:r>
        <w:rPr>
          <w:sz w:val="24"/>
          <w:szCs w:val="24"/>
        </w:rPr>
        <w:tab/>
        <w:t xml:space="preserve">Siâp </w:t>
      </w:r>
    </w:p>
    <w:p w:rsidR="00B940FC" w:rsidRDefault="00382235">
      <w:pPr>
        <w:widowControl w:val="0"/>
        <w:ind w:left="708" w:right="22"/>
        <w:jc w:val="both"/>
        <w:rPr>
          <w:sz w:val="24"/>
          <w:szCs w:val="24"/>
        </w:rPr>
      </w:pPr>
      <w:r>
        <w:rPr>
          <w:sz w:val="24"/>
          <w:szCs w:val="24"/>
        </w:rPr>
        <w:t xml:space="preserve">• </w:t>
      </w:r>
      <w:r>
        <w:rPr>
          <w:sz w:val="24"/>
          <w:szCs w:val="24"/>
        </w:rPr>
        <w:tab/>
        <w:t xml:space="preserve">Steil </w:t>
      </w:r>
    </w:p>
    <w:p w:rsidR="00B940FC" w:rsidRDefault="00382235">
      <w:pPr>
        <w:widowControl w:val="0"/>
        <w:ind w:left="708" w:right="22"/>
        <w:jc w:val="both"/>
        <w:rPr>
          <w:sz w:val="24"/>
          <w:szCs w:val="24"/>
        </w:rPr>
      </w:pPr>
      <w:r>
        <w:rPr>
          <w:sz w:val="24"/>
          <w:szCs w:val="24"/>
        </w:rPr>
        <w:t xml:space="preserve">• </w:t>
      </w:r>
      <w:r>
        <w:rPr>
          <w:sz w:val="24"/>
          <w:szCs w:val="24"/>
        </w:rPr>
        <w:tab/>
      </w:r>
      <w:r>
        <w:rPr>
          <w:sz w:val="24"/>
          <w:szCs w:val="24"/>
        </w:rPr>
        <w:t xml:space="preserve">Cydbwysedd </w:t>
      </w:r>
    </w:p>
    <w:p w:rsidR="00B940FC" w:rsidRDefault="00382235">
      <w:pPr>
        <w:widowControl w:val="0"/>
        <w:ind w:left="708" w:right="22"/>
        <w:jc w:val="both"/>
        <w:rPr>
          <w:sz w:val="24"/>
          <w:szCs w:val="24"/>
        </w:rPr>
      </w:pPr>
      <w:r>
        <w:rPr>
          <w:sz w:val="24"/>
          <w:szCs w:val="24"/>
        </w:rPr>
        <w:t xml:space="preserve">• </w:t>
      </w:r>
      <w:r>
        <w:rPr>
          <w:sz w:val="24"/>
          <w:szCs w:val="24"/>
        </w:rPr>
        <w:tab/>
        <w:t xml:space="preserve">Creadigrwydd </w:t>
      </w:r>
    </w:p>
    <w:p w:rsidR="00B940FC" w:rsidRDefault="00382235">
      <w:pPr>
        <w:widowControl w:val="0"/>
        <w:ind w:left="708" w:right="22"/>
        <w:jc w:val="both"/>
        <w:rPr>
          <w:sz w:val="24"/>
          <w:szCs w:val="24"/>
        </w:rPr>
      </w:pPr>
      <w:r>
        <w:rPr>
          <w:sz w:val="24"/>
          <w:szCs w:val="24"/>
        </w:rPr>
        <w:t xml:space="preserve">• </w:t>
      </w:r>
      <w:r>
        <w:rPr>
          <w:sz w:val="24"/>
          <w:szCs w:val="24"/>
        </w:rPr>
        <w:tab/>
        <w:t xml:space="preserve">Adlewyrchu tueddiadau ffasiwn cyfredol neu glasurol ar gyfer y briodferch </w:t>
      </w:r>
    </w:p>
    <w:p w:rsidR="00B940FC" w:rsidRDefault="00B940FC">
      <w:pPr>
        <w:widowControl w:val="0"/>
        <w:ind w:left="708" w:right="22"/>
        <w:jc w:val="both"/>
        <w:rPr>
          <w:b/>
          <w:sz w:val="16"/>
          <w:szCs w:val="16"/>
        </w:rPr>
      </w:pPr>
    </w:p>
    <w:p w:rsidR="00B940FC" w:rsidRDefault="00382235">
      <w:pPr>
        <w:widowControl w:val="0"/>
        <w:ind w:left="708" w:right="22"/>
        <w:jc w:val="both"/>
        <w:rPr>
          <w:b/>
          <w:sz w:val="24"/>
          <w:szCs w:val="24"/>
        </w:rPr>
      </w:pPr>
      <w:r>
        <w:rPr>
          <w:b/>
          <w:sz w:val="24"/>
          <w:szCs w:val="24"/>
        </w:rPr>
        <w:t>Addurniad</w:t>
      </w:r>
    </w:p>
    <w:p w:rsidR="00B940FC" w:rsidRDefault="00382235">
      <w:pPr>
        <w:widowControl w:val="0"/>
        <w:ind w:left="1440" w:right="22" w:hanging="732"/>
        <w:jc w:val="both"/>
        <w:rPr>
          <w:sz w:val="24"/>
          <w:szCs w:val="24"/>
        </w:rPr>
      </w:pPr>
      <w:r>
        <w:rPr>
          <w:sz w:val="24"/>
          <w:szCs w:val="24"/>
        </w:rPr>
        <w:t xml:space="preserve">• </w:t>
      </w:r>
      <w:r>
        <w:rPr>
          <w:sz w:val="24"/>
          <w:szCs w:val="24"/>
        </w:rPr>
        <w:tab/>
      </w:r>
      <w:r>
        <w:rPr>
          <w:color w:val="222222"/>
          <w:sz w:val="24"/>
          <w:szCs w:val="24"/>
        </w:rPr>
        <w:t>Mae addurniad yn ddewisol ond rhaid iddo ategu'r steil gwallt.</w:t>
      </w:r>
    </w:p>
    <w:p w:rsidR="00B940FC" w:rsidRDefault="00382235">
      <w:pPr>
        <w:widowControl w:val="0"/>
        <w:ind w:left="2160" w:right="22" w:hanging="731"/>
        <w:jc w:val="both"/>
        <w:rPr>
          <w:sz w:val="24"/>
          <w:szCs w:val="24"/>
        </w:rPr>
      </w:pPr>
      <w:r>
        <w:rPr>
          <w:sz w:val="24"/>
          <w:szCs w:val="24"/>
        </w:rPr>
        <w:t xml:space="preserve">Disgwylir i’r cystadleuwyr ddod â'u haddurniadau eu hunain. </w:t>
      </w:r>
    </w:p>
    <w:p w:rsidR="00B940FC" w:rsidRDefault="00382235">
      <w:pPr>
        <w:widowControl w:val="0"/>
        <w:ind w:left="708" w:right="22"/>
        <w:jc w:val="both"/>
        <w:rPr>
          <w:sz w:val="24"/>
          <w:szCs w:val="24"/>
        </w:rPr>
      </w:pPr>
      <w:r>
        <w:rPr>
          <w:sz w:val="24"/>
          <w:szCs w:val="24"/>
        </w:rPr>
        <w:t xml:space="preserve">• </w:t>
      </w:r>
      <w:r>
        <w:rPr>
          <w:sz w:val="24"/>
          <w:szCs w:val="24"/>
        </w:rPr>
        <w:tab/>
        <w:t xml:space="preserve">Os yw'n </w:t>
      </w:r>
      <w:r>
        <w:rPr>
          <w:sz w:val="24"/>
          <w:szCs w:val="24"/>
        </w:rPr>
        <w:t xml:space="preserve">cael ei ddefnyddio, ni ddylai fod yn fwy na 25% </w:t>
      </w:r>
    </w:p>
    <w:p w:rsidR="00B940FC" w:rsidRDefault="00382235">
      <w:pPr>
        <w:widowControl w:val="0"/>
        <w:ind w:left="708" w:right="22"/>
        <w:jc w:val="both"/>
        <w:rPr>
          <w:sz w:val="24"/>
          <w:szCs w:val="24"/>
        </w:rPr>
      </w:pPr>
      <w:r>
        <w:rPr>
          <w:sz w:val="24"/>
          <w:szCs w:val="24"/>
        </w:rPr>
        <w:t xml:space="preserve">NODER - </w:t>
      </w:r>
      <w:r>
        <w:rPr>
          <w:sz w:val="24"/>
          <w:szCs w:val="24"/>
          <w:u w:val="single"/>
        </w:rPr>
        <w:t>Ni chaniateir</w:t>
      </w:r>
      <w:r>
        <w:rPr>
          <w:sz w:val="24"/>
          <w:szCs w:val="24"/>
        </w:rPr>
        <w:t xml:space="preserve"> unrhyw postiche neu addurn a wnaed o wallt (naturiol neu synthetig) </w:t>
      </w:r>
    </w:p>
    <w:p w:rsidR="00B940FC" w:rsidRDefault="00B940FC">
      <w:pPr>
        <w:widowControl w:val="0"/>
        <w:ind w:left="708" w:right="22"/>
        <w:jc w:val="both"/>
        <w:rPr>
          <w:b/>
          <w:sz w:val="16"/>
          <w:szCs w:val="16"/>
        </w:rPr>
      </w:pPr>
    </w:p>
    <w:p w:rsidR="00B940FC" w:rsidRDefault="00382235">
      <w:pPr>
        <w:widowControl w:val="0"/>
        <w:ind w:left="708" w:right="22"/>
        <w:jc w:val="both"/>
        <w:rPr>
          <w:b/>
          <w:sz w:val="24"/>
          <w:szCs w:val="24"/>
        </w:rPr>
      </w:pPr>
      <w:r>
        <w:rPr>
          <w:b/>
          <w:sz w:val="24"/>
          <w:szCs w:val="24"/>
        </w:rPr>
        <w:t>Steilio a Gorffeniad</w:t>
      </w:r>
    </w:p>
    <w:p w:rsidR="00B940FC" w:rsidRDefault="00382235">
      <w:pPr>
        <w:widowControl w:val="0"/>
        <w:ind w:left="708" w:right="22"/>
        <w:jc w:val="both"/>
        <w:rPr>
          <w:sz w:val="24"/>
          <w:szCs w:val="24"/>
        </w:rPr>
      </w:pPr>
      <w:r>
        <w:rPr>
          <w:sz w:val="24"/>
          <w:szCs w:val="24"/>
        </w:rPr>
        <w:t xml:space="preserve">• </w:t>
      </w:r>
      <w:r>
        <w:rPr>
          <w:sz w:val="24"/>
          <w:szCs w:val="24"/>
        </w:rPr>
        <w:tab/>
        <w:t xml:space="preserve">Ysbrydoliaeth a chreadigrwydd </w:t>
      </w:r>
    </w:p>
    <w:p w:rsidR="00B940FC" w:rsidRDefault="00382235">
      <w:pPr>
        <w:widowControl w:val="0"/>
        <w:ind w:left="708" w:right="22"/>
        <w:jc w:val="both"/>
        <w:rPr>
          <w:sz w:val="24"/>
          <w:szCs w:val="24"/>
        </w:rPr>
      </w:pPr>
      <w:r>
        <w:rPr>
          <w:sz w:val="24"/>
          <w:szCs w:val="24"/>
        </w:rPr>
        <w:t xml:space="preserve">• </w:t>
      </w:r>
      <w:r>
        <w:rPr>
          <w:sz w:val="24"/>
          <w:szCs w:val="24"/>
        </w:rPr>
        <w:tab/>
        <w:t xml:space="preserve">Cydbwysedd </w:t>
      </w:r>
    </w:p>
    <w:p w:rsidR="00B940FC" w:rsidRDefault="00382235">
      <w:pPr>
        <w:widowControl w:val="0"/>
        <w:ind w:left="708" w:right="22"/>
        <w:jc w:val="both"/>
        <w:rPr>
          <w:sz w:val="24"/>
          <w:szCs w:val="24"/>
        </w:rPr>
      </w:pPr>
      <w:r>
        <w:rPr>
          <w:sz w:val="24"/>
          <w:szCs w:val="24"/>
        </w:rPr>
        <w:t xml:space="preserve">• </w:t>
      </w:r>
      <w:r>
        <w:rPr>
          <w:sz w:val="24"/>
          <w:szCs w:val="24"/>
        </w:rPr>
        <w:tab/>
        <w:t xml:space="preserve">Gorffeniad </w:t>
      </w:r>
    </w:p>
    <w:p w:rsidR="00B940FC" w:rsidRDefault="00382235">
      <w:pPr>
        <w:widowControl w:val="0"/>
        <w:ind w:left="1440" w:right="22" w:hanging="732"/>
        <w:jc w:val="both"/>
        <w:rPr>
          <w:sz w:val="24"/>
          <w:szCs w:val="24"/>
        </w:rPr>
      </w:pPr>
      <w:r>
        <w:rPr>
          <w:sz w:val="24"/>
          <w:szCs w:val="24"/>
        </w:rPr>
        <w:t xml:space="preserve">• </w:t>
      </w:r>
      <w:r>
        <w:rPr>
          <w:sz w:val="24"/>
          <w:szCs w:val="24"/>
        </w:rPr>
        <w:tab/>
      </w:r>
      <w:r>
        <w:rPr>
          <w:sz w:val="24"/>
          <w:szCs w:val="24"/>
        </w:rPr>
        <w:t xml:space="preserve">Pan fydd y steil wedi’i gwblhau, caniateir twtio blaenau’r gwallt yn unig gyda siswrn, os dymunir gwneud hynny. </w:t>
      </w:r>
    </w:p>
    <w:p w:rsidR="00B940FC" w:rsidRDefault="00B940FC">
      <w:pPr>
        <w:widowControl w:val="0"/>
        <w:ind w:left="708" w:right="22"/>
        <w:jc w:val="both"/>
        <w:rPr>
          <w:b/>
          <w:sz w:val="24"/>
          <w:szCs w:val="24"/>
        </w:rPr>
      </w:pPr>
    </w:p>
    <w:p w:rsidR="00B940FC" w:rsidRDefault="00382235">
      <w:pPr>
        <w:widowControl w:val="0"/>
        <w:ind w:left="708" w:right="22"/>
        <w:jc w:val="both"/>
        <w:rPr>
          <w:b/>
          <w:sz w:val="24"/>
          <w:szCs w:val="24"/>
        </w:rPr>
      </w:pPr>
      <w:r>
        <w:rPr>
          <w:b/>
          <w:sz w:val="24"/>
          <w:szCs w:val="24"/>
        </w:rPr>
        <w:t>Cysondeb y Dyluniad</w:t>
      </w:r>
    </w:p>
    <w:p w:rsidR="00B940FC" w:rsidRDefault="00382235">
      <w:pPr>
        <w:widowControl w:val="0"/>
        <w:ind w:left="1440" w:right="22" w:hanging="732"/>
        <w:jc w:val="both"/>
        <w:rPr>
          <w:sz w:val="24"/>
          <w:szCs w:val="24"/>
        </w:rPr>
      </w:pPr>
      <w:r>
        <w:rPr>
          <w:sz w:val="24"/>
          <w:szCs w:val="24"/>
        </w:rPr>
        <w:t xml:space="preserve">• </w:t>
      </w:r>
      <w:r>
        <w:rPr>
          <w:sz w:val="24"/>
          <w:szCs w:val="24"/>
        </w:rPr>
        <w:tab/>
        <w:t xml:space="preserve">Mae’r dyluniad cyflawn yn dangos cysondeb ym mhob agwedd yn ogystal ag elfen o anhawster. </w:t>
      </w:r>
    </w:p>
    <w:p w:rsidR="00B940FC" w:rsidRDefault="00382235">
      <w:pPr>
        <w:widowControl w:val="0"/>
        <w:ind w:left="708" w:right="22"/>
        <w:jc w:val="both"/>
        <w:rPr>
          <w:sz w:val="24"/>
          <w:szCs w:val="24"/>
        </w:rPr>
      </w:pPr>
      <w:r>
        <w:rPr>
          <w:sz w:val="24"/>
          <w:szCs w:val="24"/>
        </w:rPr>
        <w:t xml:space="preserve">• </w:t>
      </w:r>
      <w:r>
        <w:rPr>
          <w:sz w:val="24"/>
          <w:szCs w:val="24"/>
        </w:rPr>
        <w:tab/>
        <w:t xml:space="preserve">Cydbwysedd </w:t>
      </w:r>
    </w:p>
    <w:p w:rsidR="00B940FC" w:rsidRDefault="00382235">
      <w:pPr>
        <w:widowControl w:val="0"/>
        <w:ind w:left="708" w:right="22"/>
        <w:jc w:val="both"/>
        <w:rPr>
          <w:sz w:val="24"/>
          <w:szCs w:val="24"/>
        </w:rPr>
      </w:pPr>
      <w:r>
        <w:rPr>
          <w:sz w:val="24"/>
          <w:szCs w:val="24"/>
        </w:rPr>
        <w:t xml:space="preserve">• </w:t>
      </w:r>
      <w:r>
        <w:rPr>
          <w:sz w:val="24"/>
          <w:szCs w:val="24"/>
        </w:rPr>
        <w:tab/>
        <w:t xml:space="preserve">Edrychiad </w:t>
      </w:r>
      <w:r>
        <w:rPr>
          <w:sz w:val="24"/>
          <w:szCs w:val="24"/>
        </w:rPr>
        <w:t xml:space="preserve">cyflawn </w:t>
      </w:r>
    </w:p>
    <w:p w:rsidR="00B940FC" w:rsidRDefault="00382235">
      <w:pPr>
        <w:widowControl w:val="0"/>
        <w:ind w:left="708" w:right="22"/>
        <w:jc w:val="both"/>
        <w:rPr>
          <w:sz w:val="24"/>
          <w:szCs w:val="24"/>
        </w:rPr>
      </w:pPr>
      <w:r>
        <w:rPr>
          <w:sz w:val="24"/>
          <w:szCs w:val="24"/>
        </w:rPr>
        <w:t xml:space="preserve">• </w:t>
      </w:r>
      <w:r>
        <w:rPr>
          <w:sz w:val="24"/>
          <w:szCs w:val="24"/>
        </w:rPr>
        <w:tab/>
        <w:t xml:space="preserve">Cysondeb ym mhob elfen </w:t>
      </w:r>
      <w:proofErr w:type="gramStart"/>
      <w:r>
        <w:rPr>
          <w:sz w:val="24"/>
          <w:szCs w:val="24"/>
        </w:rPr>
        <w:t>( Steil</w:t>
      </w:r>
      <w:proofErr w:type="gramEnd"/>
      <w:r>
        <w:rPr>
          <w:sz w:val="24"/>
          <w:szCs w:val="24"/>
        </w:rPr>
        <w:t xml:space="preserve"> / Addurn ) </w:t>
      </w:r>
    </w:p>
    <w:p w:rsidR="00B940FC" w:rsidRDefault="00B940FC">
      <w:pPr>
        <w:widowControl w:val="0"/>
        <w:ind w:right="22"/>
        <w:jc w:val="both"/>
        <w:rPr>
          <w:b/>
          <w:sz w:val="16"/>
          <w:szCs w:val="16"/>
        </w:rPr>
      </w:pPr>
    </w:p>
    <w:p w:rsidR="00B940FC" w:rsidRDefault="00382235">
      <w:pPr>
        <w:widowControl w:val="0"/>
        <w:ind w:right="22"/>
        <w:jc w:val="both"/>
        <w:rPr>
          <w:b/>
          <w:sz w:val="24"/>
          <w:szCs w:val="24"/>
        </w:rPr>
      </w:pPr>
      <w:r>
        <w:rPr>
          <w:b/>
          <w:sz w:val="24"/>
          <w:szCs w:val="24"/>
        </w:rPr>
        <w:t xml:space="preserve">NODIADAU </w:t>
      </w:r>
    </w:p>
    <w:p w:rsidR="00B940FC" w:rsidRDefault="00382235">
      <w:pPr>
        <w:widowControl w:val="0"/>
        <w:ind w:right="22"/>
        <w:jc w:val="both"/>
        <w:rPr>
          <w:sz w:val="24"/>
          <w:szCs w:val="24"/>
        </w:rPr>
      </w:pPr>
      <w:r>
        <w:rPr>
          <w:sz w:val="24"/>
          <w:szCs w:val="24"/>
        </w:rPr>
        <w:t xml:space="preserve">• </w:t>
      </w:r>
      <w:r>
        <w:rPr>
          <w:sz w:val="24"/>
          <w:szCs w:val="24"/>
        </w:rPr>
        <w:tab/>
        <w:t xml:space="preserve">Rhaid cadw at reolau iechyd a diogelwch bob amser drwy gydol y gystadleuaeth </w:t>
      </w:r>
    </w:p>
    <w:p w:rsidR="00B940FC" w:rsidRDefault="00382235">
      <w:pPr>
        <w:widowControl w:val="0"/>
        <w:ind w:right="22"/>
        <w:jc w:val="both"/>
        <w:rPr>
          <w:sz w:val="24"/>
          <w:szCs w:val="24"/>
        </w:rPr>
      </w:pPr>
      <w:r>
        <w:rPr>
          <w:sz w:val="24"/>
          <w:szCs w:val="24"/>
        </w:rPr>
        <w:t xml:space="preserve">• </w:t>
      </w:r>
      <w:r>
        <w:rPr>
          <w:sz w:val="24"/>
          <w:szCs w:val="24"/>
        </w:rPr>
        <w:tab/>
        <w:t xml:space="preserve">Caniateir pob math o gynnyrch steilio </w:t>
      </w:r>
    </w:p>
    <w:p w:rsidR="00B940FC" w:rsidRDefault="00382235">
      <w:pPr>
        <w:widowControl w:val="0"/>
        <w:ind w:right="22"/>
        <w:jc w:val="both"/>
        <w:rPr>
          <w:sz w:val="24"/>
          <w:szCs w:val="24"/>
        </w:rPr>
      </w:pPr>
      <w:r>
        <w:rPr>
          <w:sz w:val="24"/>
          <w:szCs w:val="24"/>
        </w:rPr>
        <w:lastRenderedPageBreak/>
        <w:t xml:space="preserve">• </w:t>
      </w:r>
      <w:r>
        <w:rPr>
          <w:sz w:val="24"/>
          <w:szCs w:val="24"/>
        </w:rPr>
        <w:tab/>
        <w:t xml:space="preserve">Caniateir pob math o offer steilio </w:t>
      </w:r>
    </w:p>
    <w:p w:rsidR="00B940FC" w:rsidRDefault="00382235">
      <w:pPr>
        <w:widowControl w:val="0"/>
        <w:ind w:right="22"/>
        <w:jc w:val="both"/>
        <w:rPr>
          <w:sz w:val="24"/>
          <w:szCs w:val="24"/>
        </w:rPr>
      </w:pPr>
      <w:r>
        <w:rPr>
          <w:sz w:val="24"/>
          <w:szCs w:val="24"/>
        </w:rPr>
        <w:t xml:space="preserve">• </w:t>
      </w:r>
      <w:r>
        <w:rPr>
          <w:sz w:val="24"/>
          <w:szCs w:val="24"/>
        </w:rPr>
        <w:tab/>
        <w:t>Derbynnir pob techneg gor</w:t>
      </w:r>
      <w:r>
        <w:rPr>
          <w:sz w:val="24"/>
          <w:szCs w:val="24"/>
        </w:rPr>
        <w:t xml:space="preserve">ffennu </w:t>
      </w:r>
    </w:p>
    <w:p w:rsidR="00B940FC" w:rsidRDefault="00382235">
      <w:pPr>
        <w:widowControl w:val="0"/>
        <w:ind w:right="22"/>
        <w:jc w:val="both"/>
        <w:rPr>
          <w:sz w:val="24"/>
          <w:szCs w:val="24"/>
        </w:rPr>
      </w:pPr>
      <w:r>
        <w:rPr>
          <w:sz w:val="24"/>
          <w:szCs w:val="24"/>
        </w:rPr>
        <w:t xml:space="preserve">• </w:t>
      </w:r>
      <w:r>
        <w:rPr>
          <w:sz w:val="24"/>
          <w:szCs w:val="24"/>
        </w:rPr>
        <w:tab/>
        <w:t xml:space="preserve">Ni chaniateir defnyddio Postiche </w:t>
      </w:r>
    </w:p>
    <w:p w:rsidR="00B940FC" w:rsidRDefault="00382235">
      <w:pPr>
        <w:widowControl w:val="0"/>
        <w:ind w:right="22"/>
        <w:jc w:val="both"/>
        <w:rPr>
          <w:sz w:val="24"/>
          <w:szCs w:val="24"/>
        </w:rPr>
      </w:pPr>
      <w:r>
        <w:rPr>
          <w:sz w:val="24"/>
          <w:szCs w:val="24"/>
        </w:rPr>
        <w:t xml:space="preserve">• </w:t>
      </w:r>
      <w:r>
        <w:rPr>
          <w:sz w:val="24"/>
          <w:szCs w:val="24"/>
        </w:rPr>
        <w:tab/>
        <w:t xml:space="preserve">Ni chaniateir rhoi colur ar y </w:t>
      </w:r>
      <w:r>
        <w:rPr>
          <w:i/>
          <w:sz w:val="24"/>
          <w:szCs w:val="24"/>
        </w:rPr>
        <w:t>mannequins</w:t>
      </w:r>
      <w:r>
        <w:rPr>
          <w:sz w:val="24"/>
          <w:szCs w:val="24"/>
        </w:rPr>
        <w:t xml:space="preserve">. </w:t>
      </w:r>
    </w:p>
    <w:p w:rsidR="00B940FC" w:rsidRDefault="00382235">
      <w:pPr>
        <w:widowControl w:val="0"/>
        <w:ind w:right="22"/>
        <w:jc w:val="both"/>
        <w:rPr>
          <w:sz w:val="24"/>
          <w:szCs w:val="24"/>
        </w:rPr>
      </w:pPr>
      <w:r>
        <w:rPr>
          <w:sz w:val="24"/>
          <w:szCs w:val="24"/>
        </w:rPr>
        <w:t xml:space="preserve">• </w:t>
      </w:r>
      <w:r>
        <w:rPr>
          <w:sz w:val="24"/>
          <w:szCs w:val="24"/>
        </w:rPr>
        <w:tab/>
        <w:t xml:space="preserve">Gellir ychwanegu gemwaith pan fyddwch wedi cwblhau eich steil </w:t>
      </w:r>
    </w:p>
    <w:p w:rsidR="00B940FC" w:rsidRDefault="00382235">
      <w:pPr>
        <w:widowControl w:val="0"/>
        <w:ind w:right="22"/>
        <w:jc w:val="both"/>
        <w:rPr>
          <w:sz w:val="24"/>
          <w:szCs w:val="24"/>
        </w:rPr>
      </w:pPr>
      <w:r>
        <w:rPr>
          <w:sz w:val="24"/>
          <w:szCs w:val="24"/>
        </w:rPr>
        <w:t xml:space="preserve">• </w:t>
      </w:r>
      <w:r>
        <w:rPr>
          <w:sz w:val="24"/>
          <w:szCs w:val="24"/>
        </w:rPr>
        <w:tab/>
        <w:t xml:space="preserve">Ni chaniateir unrhyw dorri, dim ond twtio’r blaenau pan fyddwch wedi cwblhau’r steil  </w:t>
      </w:r>
    </w:p>
    <w:p w:rsidR="00B940FC" w:rsidRDefault="00382235">
      <w:pPr>
        <w:widowControl w:val="0"/>
        <w:ind w:right="22"/>
        <w:jc w:val="both"/>
        <w:rPr>
          <w:sz w:val="24"/>
          <w:szCs w:val="24"/>
        </w:rPr>
      </w:pPr>
      <w:r>
        <w:rPr>
          <w:sz w:val="24"/>
          <w:szCs w:val="24"/>
        </w:rPr>
        <w:t xml:space="preserve">• </w:t>
      </w:r>
      <w:r>
        <w:rPr>
          <w:sz w:val="24"/>
          <w:szCs w:val="24"/>
        </w:rPr>
        <w:tab/>
        <w:t xml:space="preserve">Rhaid </w:t>
      </w:r>
      <w:r>
        <w:rPr>
          <w:sz w:val="24"/>
          <w:szCs w:val="24"/>
        </w:rPr>
        <w:t xml:space="preserve">cael ysbrydoliaeth o steiliau clasurol / cyfredol ar gyfer y briodferch </w:t>
      </w:r>
    </w:p>
    <w:p w:rsidR="00B940FC" w:rsidRDefault="00382235">
      <w:pPr>
        <w:widowControl w:val="0"/>
        <w:ind w:right="22"/>
        <w:jc w:val="both"/>
        <w:rPr>
          <w:sz w:val="24"/>
          <w:szCs w:val="24"/>
        </w:rPr>
      </w:pPr>
      <w:r>
        <w:rPr>
          <w:sz w:val="24"/>
          <w:szCs w:val="24"/>
        </w:rPr>
        <w:t xml:space="preserve">• </w:t>
      </w:r>
      <w:r>
        <w:rPr>
          <w:sz w:val="24"/>
          <w:szCs w:val="24"/>
        </w:rPr>
        <w:tab/>
        <w:t>Gellir defnyddio unrhyw gribau ac unrhyw frwshys</w:t>
      </w:r>
    </w:p>
    <w:p w:rsidR="00B940FC" w:rsidRDefault="00382235">
      <w:pPr>
        <w:widowControl w:val="0"/>
        <w:ind w:right="22"/>
        <w:jc w:val="both"/>
        <w:rPr>
          <w:sz w:val="24"/>
          <w:szCs w:val="24"/>
        </w:rPr>
      </w:pPr>
      <w:r>
        <w:rPr>
          <w:sz w:val="24"/>
          <w:szCs w:val="24"/>
        </w:rPr>
        <w:t xml:space="preserve">• </w:t>
      </w:r>
      <w:r>
        <w:rPr>
          <w:sz w:val="24"/>
          <w:szCs w:val="24"/>
        </w:rPr>
        <w:tab/>
        <w:t xml:space="preserve">Mae addurniad yn ddewisol ond rhaid iddo ategu'r steil gwallt.  </w:t>
      </w:r>
    </w:p>
    <w:p w:rsidR="00B940FC" w:rsidRDefault="00382235">
      <w:pPr>
        <w:widowControl w:val="0"/>
        <w:ind w:left="708" w:right="22"/>
        <w:jc w:val="both"/>
        <w:rPr>
          <w:sz w:val="24"/>
          <w:szCs w:val="24"/>
        </w:rPr>
      </w:pPr>
      <w:r>
        <w:rPr>
          <w:sz w:val="24"/>
          <w:szCs w:val="24"/>
        </w:rPr>
        <w:t xml:space="preserve">• </w:t>
      </w:r>
      <w:r>
        <w:rPr>
          <w:sz w:val="24"/>
          <w:szCs w:val="24"/>
        </w:rPr>
        <w:tab/>
        <w:t xml:space="preserve">Ni ddylai gripiau kirby </w:t>
      </w:r>
      <w:r>
        <w:rPr>
          <w:i/>
          <w:sz w:val="24"/>
          <w:szCs w:val="24"/>
        </w:rPr>
        <w:t>(bobby pins</w:t>
      </w:r>
      <w:r>
        <w:rPr>
          <w:sz w:val="24"/>
          <w:szCs w:val="24"/>
        </w:rPr>
        <w:t>), pinnau gwallt, clipiau</w:t>
      </w:r>
      <w:r>
        <w:rPr>
          <w:sz w:val="24"/>
          <w:szCs w:val="24"/>
        </w:rPr>
        <w:t xml:space="preserve"> na bandiau rwber o unrhyw fath, fod i'w gweld ar yr edrychiad gorffenedig. </w:t>
      </w:r>
    </w:p>
    <w:p w:rsidR="00B940FC" w:rsidRDefault="00382235">
      <w:pPr>
        <w:widowControl w:val="0"/>
        <w:ind w:right="22"/>
        <w:jc w:val="both"/>
        <w:rPr>
          <w:sz w:val="24"/>
          <w:szCs w:val="24"/>
        </w:rPr>
      </w:pPr>
      <w:r>
        <w:rPr>
          <w:sz w:val="24"/>
          <w:szCs w:val="24"/>
        </w:rPr>
        <w:t xml:space="preserve">• </w:t>
      </w:r>
      <w:r>
        <w:rPr>
          <w:sz w:val="24"/>
          <w:szCs w:val="24"/>
        </w:rPr>
        <w:tab/>
        <w:t xml:space="preserve">NI chaniateir unrhyw lenwyddion gwallt na deunydd padio </w:t>
      </w:r>
    </w:p>
    <w:p w:rsidR="00B940FC" w:rsidRDefault="00B940FC">
      <w:pPr>
        <w:widowControl w:val="0"/>
        <w:ind w:right="22"/>
        <w:jc w:val="both"/>
        <w:rPr>
          <w:b/>
          <w:sz w:val="16"/>
          <w:szCs w:val="16"/>
        </w:rPr>
      </w:pPr>
    </w:p>
    <w:p w:rsidR="00B940FC" w:rsidRDefault="00382235">
      <w:pPr>
        <w:widowControl w:val="0"/>
        <w:ind w:right="22"/>
        <w:jc w:val="both"/>
        <w:rPr>
          <w:b/>
          <w:sz w:val="24"/>
          <w:szCs w:val="24"/>
        </w:rPr>
      </w:pPr>
      <w:r>
        <w:rPr>
          <w:b/>
          <w:sz w:val="24"/>
          <w:szCs w:val="24"/>
        </w:rPr>
        <w:t>Prawf C: Torri a Lliwio gwallt mewn steil ffasiynol, masnachol i ferched wedi’i ysbrydoli gan ffotograff</w:t>
      </w:r>
    </w:p>
    <w:p w:rsidR="00B940FC" w:rsidRDefault="00382235">
      <w:pPr>
        <w:widowControl w:val="0"/>
        <w:ind w:right="22"/>
        <w:jc w:val="both"/>
        <w:rPr>
          <w:sz w:val="24"/>
          <w:szCs w:val="24"/>
        </w:rPr>
      </w:pPr>
      <w:r>
        <w:rPr>
          <w:sz w:val="24"/>
          <w:szCs w:val="24"/>
        </w:rPr>
        <w:t>Hyd – 3 awr</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Bydd yn ofynnol i gystadleuwyr greu steil ffasiynol, masnachol i ferched drwy dorri a lliwio gwallt gan ddefnyddio delwedd ffotograffig a ddewiswyd fel ysbrydoliaeth. Bydd y Panel Beirniadu yn dewis delwedd ffotograffig fel ysbrydoliaeth ar y dydd, ac yn e</w:t>
      </w:r>
      <w:r>
        <w:rPr>
          <w:sz w:val="24"/>
          <w:szCs w:val="24"/>
        </w:rPr>
        <w:t xml:space="preserve">i roi i’r cystadleuwyr cyn dechrau’r prawf, er mwyn eich galluogi i gynllunio eich dyluniad.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 xml:space="preserve">Bwriad y prawf hwn yw rhoi cyfle iddynt arddangos eu sgiliau creadigol yn ogystal â’u gallu i addasu’r steil yn fasnachol.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Mae’n RHAID i’r steil torri gorffe</w:t>
      </w:r>
      <w:r>
        <w:rPr>
          <w:sz w:val="24"/>
          <w:szCs w:val="24"/>
        </w:rPr>
        <w:t xml:space="preserve">nedig adlewyrchu’r edrychiad ffotograffig a ddewiswyd, ond byddent yn cael dewis unrhyw liw ar gyfer y lliwio.  Bydd yn ofynnol i gystadleuwyr gyflawni eu hedrychiad ar yr un pen </w:t>
      </w:r>
      <w:r>
        <w:rPr>
          <w:i/>
          <w:sz w:val="24"/>
          <w:szCs w:val="24"/>
        </w:rPr>
        <w:t xml:space="preserve">mannequin </w:t>
      </w:r>
      <w:r>
        <w:rPr>
          <w:sz w:val="24"/>
          <w:szCs w:val="24"/>
        </w:rPr>
        <w:t xml:space="preserve">a ddefnyddiwyd ar gyfer Prawf A – </w:t>
      </w:r>
      <w:r>
        <w:rPr>
          <w:b/>
          <w:sz w:val="24"/>
          <w:szCs w:val="24"/>
        </w:rPr>
        <w:t xml:space="preserve">TH1137 </w:t>
      </w:r>
      <w:r>
        <w:rPr>
          <w:sz w:val="24"/>
          <w:szCs w:val="24"/>
        </w:rPr>
        <w:t>sydd ar gael o Banbury Pos</w:t>
      </w:r>
      <w:r>
        <w:rPr>
          <w:sz w:val="24"/>
          <w:szCs w:val="24"/>
        </w:rPr>
        <w:t xml:space="preserve">tiche.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Bwriad y prawf hwn yw rhoi cyfle i gystadleuwyr ddangos eu creadigrwydd; ac arddangos sgil y cystadleuydd unigol. Fodd bynnag, dylai’r dyluniadau fod yn atyniadol o ran edrychiad ac yn adlewyrchu tueddiadau ffasiwn cyfredol o ran toriad, lliw a st</w:t>
      </w:r>
      <w:r>
        <w:rPr>
          <w:sz w:val="24"/>
          <w:szCs w:val="24"/>
        </w:rPr>
        <w:t xml:space="preserve">eil a hynny heb fod yn eithafol o ran eu ffurf.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Bydd beirniadaeth y gystadleuaeth yn seiliedig ar y cyfuniad o sgiliau torri, lliwio a steilio / gorffennu, ynghyd â’r adlewyrchiad gorffenedig o’r ysbrydoliaeth ffotograffig, a chysondeb yr edrychiad cyfla</w:t>
      </w:r>
      <w:r>
        <w:rPr>
          <w:sz w:val="24"/>
          <w:szCs w:val="24"/>
        </w:rPr>
        <w:t xml:space="preserve">wn.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 xml:space="preserve">Dyfernir marciau am: </w:t>
      </w:r>
    </w:p>
    <w:p w:rsidR="00B940FC" w:rsidRDefault="00382235">
      <w:pPr>
        <w:widowControl w:val="0"/>
        <w:ind w:right="22"/>
        <w:jc w:val="both"/>
        <w:rPr>
          <w:sz w:val="24"/>
          <w:szCs w:val="24"/>
        </w:rPr>
      </w:pPr>
      <w:r>
        <w:rPr>
          <w:sz w:val="24"/>
          <w:szCs w:val="24"/>
        </w:rPr>
        <w:t xml:space="preserve">• </w:t>
      </w:r>
      <w:r>
        <w:rPr>
          <w:sz w:val="24"/>
          <w:szCs w:val="24"/>
        </w:rPr>
        <w:tab/>
        <w:t xml:space="preserve">Torri </w:t>
      </w:r>
    </w:p>
    <w:p w:rsidR="00B940FC" w:rsidRDefault="00382235">
      <w:pPr>
        <w:widowControl w:val="0"/>
        <w:ind w:right="22"/>
        <w:jc w:val="both"/>
        <w:rPr>
          <w:sz w:val="24"/>
          <w:szCs w:val="24"/>
        </w:rPr>
      </w:pPr>
      <w:r>
        <w:rPr>
          <w:sz w:val="24"/>
          <w:szCs w:val="24"/>
        </w:rPr>
        <w:t xml:space="preserve">• </w:t>
      </w:r>
      <w:r>
        <w:rPr>
          <w:sz w:val="24"/>
          <w:szCs w:val="24"/>
        </w:rPr>
        <w:tab/>
        <w:t>Lliwio</w:t>
      </w:r>
    </w:p>
    <w:p w:rsidR="00B940FC" w:rsidRDefault="00382235">
      <w:pPr>
        <w:widowControl w:val="0"/>
        <w:ind w:right="22"/>
        <w:jc w:val="both"/>
        <w:rPr>
          <w:sz w:val="24"/>
          <w:szCs w:val="24"/>
        </w:rPr>
      </w:pPr>
      <w:r>
        <w:rPr>
          <w:sz w:val="24"/>
          <w:szCs w:val="24"/>
        </w:rPr>
        <w:t xml:space="preserve">• </w:t>
      </w:r>
      <w:r>
        <w:rPr>
          <w:sz w:val="24"/>
          <w:szCs w:val="24"/>
        </w:rPr>
        <w:tab/>
        <w:t>Steilio a Gorffeniad</w:t>
      </w:r>
    </w:p>
    <w:p w:rsidR="00B940FC" w:rsidRDefault="00382235">
      <w:pPr>
        <w:widowControl w:val="0"/>
        <w:ind w:right="22"/>
        <w:jc w:val="both"/>
        <w:rPr>
          <w:sz w:val="24"/>
          <w:szCs w:val="24"/>
        </w:rPr>
      </w:pPr>
      <w:r>
        <w:rPr>
          <w:sz w:val="24"/>
          <w:szCs w:val="24"/>
        </w:rPr>
        <w:lastRenderedPageBreak/>
        <w:t xml:space="preserve">• </w:t>
      </w:r>
      <w:r>
        <w:rPr>
          <w:sz w:val="24"/>
          <w:szCs w:val="24"/>
        </w:rPr>
        <w:tab/>
        <w:t xml:space="preserve">Cysondeb y Dyluniad </w:t>
      </w:r>
    </w:p>
    <w:p w:rsidR="00B940FC" w:rsidRDefault="00B940FC">
      <w:pPr>
        <w:widowControl w:val="0"/>
        <w:ind w:right="22"/>
        <w:jc w:val="both"/>
        <w:rPr>
          <w:b/>
          <w:sz w:val="16"/>
          <w:szCs w:val="16"/>
        </w:rPr>
      </w:pPr>
    </w:p>
    <w:p w:rsidR="00B940FC" w:rsidRDefault="00382235">
      <w:pPr>
        <w:widowControl w:val="0"/>
        <w:ind w:left="708" w:right="22"/>
        <w:jc w:val="both"/>
        <w:rPr>
          <w:b/>
          <w:sz w:val="24"/>
          <w:szCs w:val="24"/>
        </w:rPr>
      </w:pPr>
      <w:r>
        <w:rPr>
          <w:b/>
          <w:sz w:val="24"/>
          <w:szCs w:val="24"/>
        </w:rPr>
        <w:t xml:space="preserve">Torri </w:t>
      </w:r>
    </w:p>
    <w:p w:rsidR="00B940FC" w:rsidRDefault="00382235">
      <w:pPr>
        <w:widowControl w:val="0"/>
        <w:ind w:left="708" w:right="22"/>
        <w:jc w:val="both"/>
        <w:rPr>
          <w:sz w:val="24"/>
          <w:szCs w:val="24"/>
        </w:rPr>
      </w:pPr>
      <w:r>
        <w:rPr>
          <w:sz w:val="24"/>
          <w:szCs w:val="24"/>
        </w:rPr>
        <w:t xml:space="preserve">• </w:t>
      </w:r>
      <w:r>
        <w:rPr>
          <w:sz w:val="24"/>
          <w:szCs w:val="24"/>
        </w:rPr>
        <w:tab/>
        <w:t xml:space="preserve">Siâp </w:t>
      </w:r>
    </w:p>
    <w:p w:rsidR="00B940FC" w:rsidRDefault="00382235">
      <w:pPr>
        <w:widowControl w:val="0"/>
        <w:ind w:left="708" w:right="22"/>
        <w:jc w:val="both"/>
        <w:rPr>
          <w:sz w:val="24"/>
          <w:szCs w:val="24"/>
        </w:rPr>
      </w:pPr>
      <w:r>
        <w:rPr>
          <w:sz w:val="24"/>
          <w:szCs w:val="24"/>
        </w:rPr>
        <w:t xml:space="preserve">• </w:t>
      </w:r>
      <w:r>
        <w:rPr>
          <w:sz w:val="24"/>
          <w:szCs w:val="24"/>
        </w:rPr>
        <w:tab/>
        <w:t xml:space="preserve">Cydbwysedd </w:t>
      </w:r>
    </w:p>
    <w:p w:rsidR="00B940FC" w:rsidRDefault="00382235">
      <w:pPr>
        <w:widowControl w:val="0"/>
        <w:ind w:left="708" w:right="22"/>
        <w:jc w:val="both"/>
        <w:rPr>
          <w:sz w:val="24"/>
          <w:szCs w:val="24"/>
        </w:rPr>
      </w:pPr>
      <w:r>
        <w:rPr>
          <w:sz w:val="24"/>
          <w:szCs w:val="24"/>
        </w:rPr>
        <w:t xml:space="preserve">• </w:t>
      </w:r>
      <w:r>
        <w:rPr>
          <w:sz w:val="24"/>
          <w:szCs w:val="24"/>
        </w:rPr>
        <w:tab/>
        <w:t xml:space="preserve">Creadigrwydd ym mhob agwedd o’r dyluniad. </w:t>
      </w:r>
    </w:p>
    <w:p w:rsidR="00B940FC" w:rsidRDefault="00B940FC">
      <w:pPr>
        <w:widowControl w:val="0"/>
        <w:ind w:left="708" w:right="22"/>
        <w:jc w:val="both"/>
        <w:rPr>
          <w:b/>
          <w:sz w:val="16"/>
          <w:szCs w:val="16"/>
        </w:rPr>
      </w:pPr>
    </w:p>
    <w:p w:rsidR="00B940FC" w:rsidRDefault="00382235">
      <w:pPr>
        <w:widowControl w:val="0"/>
        <w:ind w:left="708" w:right="22"/>
        <w:jc w:val="both"/>
        <w:rPr>
          <w:b/>
          <w:sz w:val="24"/>
          <w:szCs w:val="24"/>
        </w:rPr>
      </w:pPr>
      <w:r>
        <w:rPr>
          <w:b/>
          <w:sz w:val="24"/>
          <w:szCs w:val="24"/>
        </w:rPr>
        <w:t xml:space="preserve">Lliwio </w:t>
      </w:r>
    </w:p>
    <w:p w:rsidR="00B940FC" w:rsidRDefault="00382235">
      <w:pPr>
        <w:widowControl w:val="0"/>
        <w:ind w:left="708" w:right="22"/>
        <w:jc w:val="both"/>
        <w:rPr>
          <w:sz w:val="24"/>
          <w:szCs w:val="24"/>
        </w:rPr>
      </w:pPr>
      <w:r>
        <w:rPr>
          <w:sz w:val="24"/>
          <w:szCs w:val="24"/>
        </w:rPr>
        <w:t xml:space="preserve">• </w:t>
      </w:r>
      <w:r>
        <w:rPr>
          <w:sz w:val="24"/>
          <w:szCs w:val="24"/>
        </w:rPr>
        <w:tab/>
        <w:t xml:space="preserve">Dylai ychwanegu at y toriad </w:t>
      </w:r>
    </w:p>
    <w:p w:rsidR="00B940FC" w:rsidRDefault="00382235">
      <w:pPr>
        <w:widowControl w:val="0"/>
        <w:ind w:left="708" w:right="22"/>
        <w:jc w:val="both"/>
        <w:rPr>
          <w:sz w:val="24"/>
          <w:szCs w:val="24"/>
        </w:rPr>
      </w:pPr>
      <w:r>
        <w:rPr>
          <w:sz w:val="24"/>
          <w:szCs w:val="24"/>
        </w:rPr>
        <w:t xml:space="preserve">• </w:t>
      </w:r>
      <w:r>
        <w:rPr>
          <w:sz w:val="24"/>
          <w:szCs w:val="24"/>
        </w:rPr>
        <w:tab/>
        <w:t xml:space="preserve">Creadigrwydd o ran ei osodiad </w:t>
      </w:r>
    </w:p>
    <w:p w:rsidR="00B940FC" w:rsidRDefault="00382235">
      <w:pPr>
        <w:widowControl w:val="0"/>
        <w:ind w:left="708" w:right="22"/>
        <w:jc w:val="both"/>
        <w:rPr>
          <w:sz w:val="24"/>
          <w:szCs w:val="24"/>
        </w:rPr>
      </w:pPr>
      <w:r>
        <w:rPr>
          <w:sz w:val="24"/>
          <w:szCs w:val="24"/>
        </w:rPr>
        <w:t xml:space="preserve">• </w:t>
      </w:r>
      <w:r>
        <w:rPr>
          <w:sz w:val="24"/>
          <w:szCs w:val="24"/>
        </w:rPr>
        <w:tab/>
      </w:r>
      <w:r>
        <w:rPr>
          <w:sz w:val="24"/>
          <w:szCs w:val="24"/>
        </w:rPr>
        <w:t xml:space="preserve">Y dewis o’r arlliwiau a ddefnyddiwyd </w:t>
      </w:r>
    </w:p>
    <w:p w:rsidR="00B940FC" w:rsidRDefault="00382235">
      <w:pPr>
        <w:widowControl w:val="0"/>
        <w:ind w:left="708" w:right="22"/>
        <w:jc w:val="both"/>
        <w:rPr>
          <w:sz w:val="24"/>
          <w:szCs w:val="24"/>
        </w:rPr>
      </w:pPr>
      <w:r>
        <w:rPr>
          <w:sz w:val="24"/>
          <w:szCs w:val="24"/>
        </w:rPr>
        <w:t xml:space="preserve">• </w:t>
      </w:r>
      <w:r>
        <w:rPr>
          <w:sz w:val="24"/>
          <w:szCs w:val="24"/>
        </w:rPr>
        <w:tab/>
        <w:t xml:space="preserve">Pa mor anodd yw’r defnydd o liw </w:t>
      </w:r>
    </w:p>
    <w:p w:rsidR="00B940FC" w:rsidRDefault="00382235">
      <w:pPr>
        <w:widowControl w:val="0"/>
        <w:ind w:left="708" w:right="22"/>
        <w:jc w:val="both"/>
        <w:rPr>
          <w:sz w:val="24"/>
          <w:szCs w:val="24"/>
        </w:rPr>
      </w:pPr>
      <w:r>
        <w:rPr>
          <w:sz w:val="24"/>
          <w:szCs w:val="24"/>
        </w:rPr>
        <w:t xml:space="preserve">• </w:t>
      </w:r>
      <w:r>
        <w:rPr>
          <w:sz w:val="24"/>
          <w:szCs w:val="24"/>
        </w:rPr>
        <w:tab/>
        <w:t xml:space="preserve">Cywreinrwydd y canlyniad </w:t>
      </w:r>
    </w:p>
    <w:p w:rsidR="00B940FC" w:rsidRDefault="00382235">
      <w:pPr>
        <w:widowControl w:val="0"/>
        <w:ind w:left="1440" w:right="22" w:hanging="732"/>
        <w:jc w:val="both"/>
        <w:rPr>
          <w:sz w:val="24"/>
          <w:szCs w:val="24"/>
        </w:rPr>
      </w:pPr>
      <w:r>
        <w:rPr>
          <w:sz w:val="24"/>
          <w:szCs w:val="24"/>
        </w:rPr>
        <w:t xml:space="preserve">• </w:t>
      </w:r>
      <w:r>
        <w:rPr>
          <w:sz w:val="24"/>
          <w:szCs w:val="24"/>
        </w:rPr>
        <w:tab/>
        <w:t>Defnydd masnachol o liwiau (Tynnir marciau am wastraffu gormod o gynnyrch lliwio)</w:t>
      </w:r>
    </w:p>
    <w:p w:rsidR="00B940FC" w:rsidRDefault="00B940FC">
      <w:pPr>
        <w:widowControl w:val="0"/>
        <w:ind w:left="708" w:right="22"/>
        <w:jc w:val="both"/>
        <w:rPr>
          <w:sz w:val="12"/>
          <w:szCs w:val="12"/>
        </w:rPr>
      </w:pPr>
    </w:p>
    <w:p w:rsidR="00B940FC" w:rsidRDefault="00382235">
      <w:pPr>
        <w:widowControl w:val="0"/>
        <w:ind w:left="708" w:right="22"/>
        <w:jc w:val="both"/>
        <w:rPr>
          <w:b/>
          <w:sz w:val="24"/>
          <w:szCs w:val="24"/>
        </w:rPr>
      </w:pPr>
      <w:r>
        <w:rPr>
          <w:b/>
          <w:sz w:val="24"/>
          <w:szCs w:val="24"/>
        </w:rPr>
        <w:t>Steilio a Gorffeniad</w:t>
      </w:r>
    </w:p>
    <w:p w:rsidR="00B940FC" w:rsidRDefault="00382235">
      <w:pPr>
        <w:widowControl w:val="0"/>
        <w:ind w:left="708" w:right="22"/>
        <w:jc w:val="both"/>
        <w:rPr>
          <w:sz w:val="24"/>
          <w:szCs w:val="24"/>
        </w:rPr>
      </w:pPr>
      <w:r>
        <w:rPr>
          <w:sz w:val="24"/>
          <w:szCs w:val="24"/>
        </w:rPr>
        <w:t xml:space="preserve">• </w:t>
      </w:r>
      <w:r>
        <w:rPr>
          <w:sz w:val="24"/>
          <w:szCs w:val="24"/>
        </w:rPr>
        <w:tab/>
        <w:t>Ysbrydoliaeth a chreadigrwydd ar y ffurf fe</w:t>
      </w:r>
      <w:r>
        <w:rPr>
          <w:sz w:val="24"/>
          <w:szCs w:val="24"/>
        </w:rPr>
        <w:t xml:space="preserve">nywaidd </w:t>
      </w:r>
    </w:p>
    <w:p w:rsidR="00B940FC" w:rsidRDefault="00382235">
      <w:pPr>
        <w:widowControl w:val="0"/>
        <w:ind w:left="708" w:right="22"/>
        <w:jc w:val="both"/>
        <w:rPr>
          <w:sz w:val="24"/>
          <w:szCs w:val="24"/>
        </w:rPr>
      </w:pPr>
      <w:r>
        <w:rPr>
          <w:sz w:val="24"/>
          <w:szCs w:val="24"/>
        </w:rPr>
        <w:t xml:space="preserve">• </w:t>
      </w:r>
      <w:r>
        <w:rPr>
          <w:sz w:val="24"/>
          <w:szCs w:val="24"/>
        </w:rPr>
        <w:tab/>
        <w:t xml:space="preserve">Cywreinrwydd y gorffeniad </w:t>
      </w:r>
    </w:p>
    <w:p w:rsidR="00B940FC" w:rsidRDefault="00382235">
      <w:pPr>
        <w:widowControl w:val="0"/>
        <w:ind w:left="708" w:right="22"/>
        <w:jc w:val="both"/>
        <w:rPr>
          <w:sz w:val="24"/>
          <w:szCs w:val="24"/>
        </w:rPr>
      </w:pPr>
      <w:r>
        <w:rPr>
          <w:sz w:val="24"/>
          <w:szCs w:val="24"/>
        </w:rPr>
        <w:t xml:space="preserve">• </w:t>
      </w:r>
      <w:r>
        <w:rPr>
          <w:sz w:val="24"/>
          <w:szCs w:val="24"/>
        </w:rPr>
        <w:tab/>
        <w:t xml:space="preserve">Cydbwysedd a siâp </w:t>
      </w:r>
    </w:p>
    <w:p w:rsidR="00B940FC" w:rsidRDefault="00382235">
      <w:pPr>
        <w:widowControl w:val="0"/>
        <w:ind w:left="708" w:right="22"/>
        <w:jc w:val="both"/>
        <w:rPr>
          <w:sz w:val="24"/>
          <w:szCs w:val="24"/>
        </w:rPr>
      </w:pPr>
      <w:r>
        <w:rPr>
          <w:sz w:val="24"/>
          <w:szCs w:val="24"/>
        </w:rPr>
        <w:t xml:space="preserve">• </w:t>
      </w:r>
      <w:r>
        <w:rPr>
          <w:sz w:val="24"/>
          <w:szCs w:val="24"/>
        </w:rPr>
        <w:tab/>
        <w:t xml:space="preserve">Defnydd o gynnyrch steilio </w:t>
      </w:r>
    </w:p>
    <w:p w:rsidR="00B940FC" w:rsidRDefault="00382235">
      <w:pPr>
        <w:widowControl w:val="0"/>
        <w:ind w:left="708" w:right="22"/>
        <w:jc w:val="both"/>
        <w:rPr>
          <w:sz w:val="24"/>
          <w:szCs w:val="24"/>
        </w:rPr>
      </w:pPr>
      <w:r>
        <w:rPr>
          <w:sz w:val="24"/>
          <w:szCs w:val="24"/>
        </w:rPr>
        <w:t xml:space="preserve">• </w:t>
      </w:r>
      <w:r>
        <w:rPr>
          <w:sz w:val="24"/>
          <w:szCs w:val="24"/>
        </w:rPr>
        <w:tab/>
        <w:t xml:space="preserve">Dylai’r gorffeniad adlewyrchu'r steil a grëwyd </w:t>
      </w:r>
    </w:p>
    <w:p w:rsidR="00B940FC" w:rsidRDefault="00B940FC">
      <w:pPr>
        <w:widowControl w:val="0"/>
        <w:ind w:left="708" w:right="22"/>
        <w:jc w:val="both"/>
        <w:rPr>
          <w:b/>
          <w:sz w:val="12"/>
          <w:szCs w:val="12"/>
        </w:rPr>
      </w:pPr>
    </w:p>
    <w:p w:rsidR="00B940FC" w:rsidRDefault="00382235">
      <w:pPr>
        <w:widowControl w:val="0"/>
        <w:ind w:left="708" w:right="22"/>
        <w:jc w:val="both"/>
        <w:rPr>
          <w:b/>
          <w:sz w:val="24"/>
          <w:szCs w:val="24"/>
        </w:rPr>
      </w:pPr>
      <w:r>
        <w:rPr>
          <w:b/>
          <w:sz w:val="24"/>
          <w:szCs w:val="24"/>
        </w:rPr>
        <w:t>Edrychiad Cyflawn</w:t>
      </w:r>
    </w:p>
    <w:p w:rsidR="00B940FC" w:rsidRDefault="00382235">
      <w:pPr>
        <w:widowControl w:val="0"/>
        <w:ind w:left="1418" w:right="22" w:hanging="709"/>
        <w:jc w:val="both"/>
        <w:rPr>
          <w:sz w:val="24"/>
          <w:szCs w:val="24"/>
        </w:rPr>
      </w:pPr>
      <w:r>
        <w:rPr>
          <w:sz w:val="24"/>
          <w:szCs w:val="24"/>
        </w:rPr>
        <w:t xml:space="preserve">• </w:t>
      </w:r>
      <w:r>
        <w:rPr>
          <w:sz w:val="24"/>
          <w:szCs w:val="24"/>
        </w:rPr>
        <w:tab/>
        <w:t>Mae’r dyluniad cyflawn yn dangos cysondeb ym mhob agwedd o’r gwaith yn ogystal ag elfen o a</w:t>
      </w:r>
      <w:r>
        <w:rPr>
          <w:sz w:val="24"/>
          <w:szCs w:val="24"/>
        </w:rPr>
        <w:t xml:space="preserve">nhawster. </w:t>
      </w:r>
    </w:p>
    <w:p w:rsidR="00B940FC" w:rsidRDefault="00382235">
      <w:pPr>
        <w:widowControl w:val="0"/>
        <w:ind w:left="708" w:right="22"/>
        <w:jc w:val="both"/>
        <w:rPr>
          <w:sz w:val="24"/>
          <w:szCs w:val="24"/>
        </w:rPr>
      </w:pPr>
      <w:r>
        <w:rPr>
          <w:sz w:val="24"/>
          <w:szCs w:val="24"/>
        </w:rPr>
        <w:t xml:space="preserve">• </w:t>
      </w:r>
      <w:r>
        <w:rPr>
          <w:sz w:val="24"/>
          <w:szCs w:val="24"/>
        </w:rPr>
        <w:tab/>
        <w:t xml:space="preserve">Cydbwysedd </w:t>
      </w:r>
    </w:p>
    <w:p w:rsidR="00B940FC" w:rsidRDefault="00382235">
      <w:pPr>
        <w:widowControl w:val="0"/>
        <w:ind w:left="708" w:right="22"/>
        <w:jc w:val="both"/>
        <w:rPr>
          <w:sz w:val="24"/>
          <w:szCs w:val="24"/>
        </w:rPr>
      </w:pPr>
      <w:r>
        <w:rPr>
          <w:sz w:val="24"/>
          <w:szCs w:val="24"/>
        </w:rPr>
        <w:t xml:space="preserve">• </w:t>
      </w:r>
      <w:r>
        <w:rPr>
          <w:sz w:val="24"/>
          <w:szCs w:val="24"/>
        </w:rPr>
        <w:tab/>
        <w:t xml:space="preserve">Cysondeb o ran yr holl elfennau </w:t>
      </w:r>
      <w:proofErr w:type="gramStart"/>
      <w:r>
        <w:rPr>
          <w:sz w:val="24"/>
          <w:szCs w:val="24"/>
        </w:rPr>
        <w:t>( Steil</w:t>
      </w:r>
      <w:proofErr w:type="gramEnd"/>
      <w:r>
        <w:rPr>
          <w:sz w:val="24"/>
          <w:szCs w:val="24"/>
        </w:rPr>
        <w:t xml:space="preserve"> / Lliw / Gorffennu) </w:t>
      </w:r>
    </w:p>
    <w:p w:rsidR="00B940FC" w:rsidRDefault="00B940FC">
      <w:pPr>
        <w:widowControl w:val="0"/>
        <w:ind w:left="708" w:right="22"/>
        <w:jc w:val="both"/>
        <w:rPr>
          <w:b/>
          <w:sz w:val="12"/>
          <w:szCs w:val="12"/>
        </w:rPr>
      </w:pPr>
    </w:p>
    <w:p w:rsidR="00B940FC" w:rsidRDefault="00382235">
      <w:pPr>
        <w:widowControl w:val="0"/>
        <w:ind w:left="708" w:right="22"/>
        <w:jc w:val="both"/>
        <w:rPr>
          <w:b/>
          <w:sz w:val="24"/>
          <w:szCs w:val="24"/>
        </w:rPr>
      </w:pPr>
      <w:r>
        <w:rPr>
          <w:b/>
          <w:sz w:val="24"/>
          <w:szCs w:val="24"/>
        </w:rPr>
        <w:t xml:space="preserve">Adlewyrchiad o'r Ysbrydoliaeth Ffotograffig </w:t>
      </w:r>
    </w:p>
    <w:p w:rsidR="00B940FC" w:rsidRDefault="00382235">
      <w:pPr>
        <w:widowControl w:val="0"/>
        <w:ind w:left="1417" w:right="22" w:hanging="708"/>
        <w:jc w:val="both"/>
        <w:rPr>
          <w:sz w:val="24"/>
          <w:szCs w:val="24"/>
        </w:rPr>
      </w:pPr>
      <w:r>
        <w:rPr>
          <w:sz w:val="24"/>
          <w:szCs w:val="24"/>
        </w:rPr>
        <w:t xml:space="preserve">• </w:t>
      </w:r>
      <w:r>
        <w:rPr>
          <w:sz w:val="24"/>
          <w:szCs w:val="24"/>
        </w:rPr>
        <w:tab/>
      </w:r>
      <w:proofErr w:type="gramStart"/>
      <w:r>
        <w:rPr>
          <w:sz w:val="24"/>
          <w:szCs w:val="24"/>
        </w:rPr>
        <w:t>A</w:t>
      </w:r>
      <w:proofErr w:type="gramEnd"/>
      <w:r>
        <w:rPr>
          <w:sz w:val="24"/>
          <w:szCs w:val="24"/>
        </w:rPr>
        <w:t xml:space="preserve"> yw'r steil gorffenedig yn adlewyrchiad clir o’r ysbrydoliaeth ffotograffig o ran dyluniad y Torri a’r Steilio </w:t>
      </w:r>
    </w:p>
    <w:p w:rsidR="00B940FC" w:rsidRDefault="00B940FC">
      <w:pPr>
        <w:widowControl w:val="0"/>
        <w:ind w:right="22"/>
        <w:jc w:val="both"/>
        <w:rPr>
          <w:b/>
          <w:sz w:val="12"/>
          <w:szCs w:val="12"/>
        </w:rPr>
      </w:pPr>
    </w:p>
    <w:p w:rsidR="00B940FC" w:rsidRDefault="00382235">
      <w:pPr>
        <w:widowControl w:val="0"/>
        <w:ind w:right="22"/>
        <w:jc w:val="both"/>
        <w:rPr>
          <w:b/>
          <w:sz w:val="24"/>
          <w:szCs w:val="24"/>
        </w:rPr>
      </w:pPr>
      <w:r>
        <w:rPr>
          <w:b/>
          <w:sz w:val="24"/>
          <w:szCs w:val="24"/>
        </w:rPr>
        <w:t xml:space="preserve">NODIADAU </w:t>
      </w:r>
    </w:p>
    <w:p w:rsidR="00B940FC" w:rsidRDefault="00382235">
      <w:pPr>
        <w:widowControl w:val="0"/>
        <w:ind w:right="22"/>
        <w:jc w:val="both"/>
        <w:rPr>
          <w:sz w:val="24"/>
          <w:szCs w:val="24"/>
        </w:rPr>
      </w:pPr>
      <w:r>
        <w:rPr>
          <w:sz w:val="24"/>
          <w:szCs w:val="24"/>
        </w:rPr>
        <w:t xml:space="preserve">• </w:t>
      </w:r>
      <w:r>
        <w:rPr>
          <w:sz w:val="24"/>
          <w:szCs w:val="24"/>
        </w:rPr>
        <w:tab/>
        <w:t xml:space="preserve">Mae’n rhaid cadw at reolau iechyd a diogelwch bob amser drwy gydol y gystadleuaeth. </w:t>
      </w:r>
    </w:p>
    <w:p w:rsidR="00B940FC" w:rsidRDefault="00382235">
      <w:pPr>
        <w:widowControl w:val="0"/>
        <w:ind w:right="22"/>
        <w:jc w:val="both"/>
        <w:rPr>
          <w:sz w:val="24"/>
          <w:szCs w:val="24"/>
        </w:rPr>
      </w:pPr>
      <w:r>
        <w:rPr>
          <w:sz w:val="24"/>
          <w:szCs w:val="24"/>
        </w:rPr>
        <w:t xml:space="preserve">• </w:t>
      </w:r>
      <w:r>
        <w:rPr>
          <w:sz w:val="24"/>
          <w:szCs w:val="24"/>
        </w:rPr>
        <w:tab/>
        <w:t xml:space="preserve">Gellir torri'r gwallt i unrhyw hyd y dymunir. </w:t>
      </w:r>
    </w:p>
    <w:p w:rsidR="00B940FC" w:rsidRDefault="00382235">
      <w:pPr>
        <w:widowControl w:val="0"/>
        <w:ind w:right="22"/>
        <w:jc w:val="both"/>
        <w:rPr>
          <w:sz w:val="24"/>
          <w:szCs w:val="24"/>
        </w:rPr>
      </w:pPr>
      <w:r>
        <w:rPr>
          <w:sz w:val="24"/>
          <w:szCs w:val="24"/>
        </w:rPr>
        <w:t xml:space="preserve">• </w:t>
      </w:r>
      <w:r>
        <w:rPr>
          <w:sz w:val="24"/>
          <w:szCs w:val="24"/>
        </w:rPr>
        <w:tab/>
        <w:t xml:space="preserve">Gellir defnyddio unrhyw dechneg ac offer torri, heblaw am gliperi. </w:t>
      </w:r>
    </w:p>
    <w:p w:rsidR="00B940FC" w:rsidRDefault="00382235">
      <w:pPr>
        <w:widowControl w:val="0"/>
        <w:ind w:right="22"/>
        <w:jc w:val="both"/>
        <w:rPr>
          <w:sz w:val="24"/>
          <w:szCs w:val="24"/>
        </w:rPr>
      </w:pPr>
      <w:r>
        <w:rPr>
          <w:sz w:val="24"/>
          <w:szCs w:val="24"/>
        </w:rPr>
        <w:t xml:space="preserve">• </w:t>
      </w:r>
      <w:r>
        <w:rPr>
          <w:sz w:val="24"/>
          <w:szCs w:val="24"/>
        </w:rPr>
        <w:tab/>
        <w:t>Gellir defnyddio unrhyw fath o dde</w:t>
      </w:r>
      <w:r>
        <w:rPr>
          <w:sz w:val="24"/>
          <w:szCs w:val="24"/>
        </w:rPr>
        <w:t xml:space="preserve">unydd lliwio ar y gwallt. </w:t>
      </w:r>
    </w:p>
    <w:p w:rsidR="00B940FC" w:rsidRDefault="00382235">
      <w:pPr>
        <w:widowControl w:val="0"/>
        <w:ind w:right="22"/>
        <w:jc w:val="both"/>
        <w:rPr>
          <w:sz w:val="24"/>
          <w:szCs w:val="24"/>
        </w:rPr>
      </w:pPr>
      <w:r>
        <w:rPr>
          <w:sz w:val="24"/>
          <w:szCs w:val="24"/>
        </w:rPr>
        <w:t xml:space="preserve">• </w:t>
      </w:r>
      <w:r>
        <w:rPr>
          <w:sz w:val="24"/>
          <w:szCs w:val="24"/>
        </w:rPr>
        <w:tab/>
        <w:t xml:space="preserve">Gellir defnyddio faint bynnag o arlliwiau ag y dymunir. </w:t>
      </w:r>
    </w:p>
    <w:p w:rsidR="00B940FC" w:rsidRDefault="00382235">
      <w:pPr>
        <w:widowControl w:val="0"/>
        <w:ind w:right="22"/>
        <w:jc w:val="both"/>
        <w:rPr>
          <w:sz w:val="24"/>
          <w:szCs w:val="24"/>
        </w:rPr>
      </w:pPr>
      <w:r>
        <w:rPr>
          <w:sz w:val="24"/>
          <w:szCs w:val="24"/>
        </w:rPr>
        <w:t xml:space="preserve">• </w:t>
      </w:r>
      <w:r>
        <w:rPr>
          <w:sz w:val="24"/>
          <w:szCs w:val="24"/>
        </w:rPr>
        <w:tab/>
        <w:t xml:space="preserve">Derbynnir unrhyw dechnegau taenu. </w:t>
      </w:r>
    </w:p>
    <w:p w:rsidR="00B940FC" w:rsidRDefault="00382235">
      <w:pPr>
        <w:widowControl w:val="0"/>
        <w:ind w:right="22"/>
        <w:jc w:val="both"/>
        <w:rPr>
          <w:sz w:val="24"/>
          <w:szCs w:val="24"/>
        </w:rPr>
      </w:pPr>
      <w:r>
        <w:rPr>
          <w:sz w:val="24"/>
          <w:szCs w:val="24"/>
        </w:rPr>
        <w:t xml:space="preserve">• </w:t>
      </w:r>
      <w:r>
        <w:rPr>
          <w:sz w:val="24"/>
          <w:szCs w:val="24"/>
        </w:rPr>
        <w:tab/>
        <w:t xml:space="preserve">Rhaid lliwio 100% o'r gwallt. </w:t>
      </w:r>
    </w:p>
    <w:p w:rsidR="00B940FC" w:rsidRDefault="00382235">
      <w:pPr>
        <w:widowControl w:val="0"/>
        <w:ind w:left="709" w:right="22"/>
        <w:jc w:val="both"/>
        <w:rPr>
          <w:sz w:val="24"/>
          <w:szCs w:val="24"/>
        </w:rPr>
      </w:pPr>
      <w:r>
        <w:rPr>
          <w:sz w:val="24"/>
          <w:szCs w:val="24"/>
        </w:rPr>
        <w:t xml:space="preserve">• </w:t>
      </w:r>
      <w:r>
        <w:rPr>
          <w:sz w:val="24"/>
          <w:szCs w:val="24"/>
        </w:rPr>
        <w:tab/>
        <w:t>Mae’n rhaid gwisgo cyfarpar diogelu personol (PPE) wrth gymysgu, defnyddio a thynnu'r holl liw</w:t>
      </w:r>
      <w:r>
        <w:rPr>
          <w:sz w:val="24"/>
          <w:szCs w:val="24"/>
        </w:rPr>
        <w:t xml:space="preserve">iau. </w:t>
      </w:r>
    </w:p>
    <w:p w:rsidR="00B940FC" w:rsidRDefault="00382235">
      <w:pPr>
        <w:widowControl w:val="0"/>
        <w:ind w:right="22"/>
        <w:jc w:val="both"/>
        <w:rPr>
          <w:sz w:val="24"/>
          <w:szCs w:val="24"/>
        </w:rPr>
      </w:pPr>
      <w:r>
        <w:rPr>
          <w:sz w:val="24"/>
          <w:szCs w:val="24"/>
        </w:rPr>
        <w:t xml:space="preserve">• </w:t>
      </w:r>
      <w:r>
        <w:rPr>
          <w:sz w:val="24"/>
          <w:szCs w:val="24"/>
        </w:rPr>
        <w:tab/>
        <w:t xml:space="preserve">Caniateir pob math o gynnyrch steilio. </w:t>
      </w:r>
    </w:p>
    <w:p w:rsidR="00B940FC" w:rsidRDefault="00382235">
      <w:pPr>
        <w:widowControl w:val="0"/>
        <w:ind w:right="22"/>
        <w:jc w:val="both"/>
        <w:rPr>
          <w:sz w:val="24"/>
          <w:szCs w:val="24"/>
        </w:rPr>
      </w:pPr>
      <w:r>
        <w:rPr>
          <w:sz w:val="24"/>
          <w:szCs w:val="24"/>
        </w:rPr>
        <w:lastRenderedPageBreak/>
        <w:t xml:space="preserve">• </w:t>
      </w:r>
      <w:r>
        <w:rPr>
          <w:sz w:val="24"/>
          <w:szCs w:val="24"/>
        </w:rPr>
        <w:tab/>
        <w:t xml:space="preserve">Caniateir pob math o offer steilio. </w:t>
      </w:r>
    </w:p>
    <w:p w:rsidR="00B940FC" w:rsidRDefault="00382235">
      <w:pPr>
        <w:widowControl w:val="0"/>
        <w:ind w:right="22"/>
        <w:jc w:val="both"/>
        <w:rPr>
          <w:sz w:val="24"/>
          <w:szCs w:val="24"/>
        </w:rPr>
      </w:pPr>
      <w:r>
        <w:rPr>
          <w:sz w:val="24"/>
          <w:szCs w:val="24"/>
        </w:rPr>
        <w:t xml:space="preserve">• </w:t>
      </w:r>
      <w:r>
        <w:rPr>
          <w:sz w:val="24"/>
          <w:szCs w:val="24"/>
        </w:rPr>
        <w:tab/>
        <w:t xml:space="preserve">Derbynnir pob techneg gorffennu. </w:t>
      </w:r>
    </w:p>
    <w:p w:rsidR="00B940FC" w:rsidRDefault="00382235" w:rsidP="0029433C">
      <w:pPr>
        <w:widowControl w:val="0"/>
        <w:ind w:left="709" w:right="22" w:hanging="709"/>
        <w:jc w:val="both"/>
        <w:rPr>
          <w:sz w:val="24"/>
          <w:szCs w:val="24"/>
        </w:rPr>
      </w:pPr>
      <w:r>
        <w:rPr>
          <w:sz w:val="24"/>
          <w:szCs w:val="24"/>
        </w:rPr>
        <w:t xml:space="preserve">• </w:t>
      </w:r>
      <w:r>
        <w:rPr>
          <w:sz w:val="24"/>
          <w:szCs w:val="24"/>
        </w:rPr>
        <w:tab/>
        <w:t xml:space="preserve">Dylai’r gorffeniad adlewyrchu'r steil a grëwyd yn ogystal â’r Farchnad Ffasiwn Gyfredol ar gyfer Merched. </w:t>
      </w:r>
    </w:p>
    <w:p w:rsidR="00B940FC" w:rsidRDefault="00382235" w:rsidP="0029433C">
      <w:pPr>
        <w:widowControl w:val="0"/>
        <w:ind w:left="709" w:right="22" w:hanging="709"/>
        <w:jc w:val="both"/>
        <w:rPr>
          <w:sz w:val="24"/>
          <w:szCs w:val="24"/>
        </w:rPr>
      </w:pPr>
      <w:r>
        <w:rPr>
          <w:sz w:val="24"/>
          <w:szCs w:val="24"/>
        </w:rPr>
        <w:t xml:space="preserve">• </w:t>
      </w:r>
      <w:r>
        <w:rPr>
          <w:sz w:val="24"/>
          <w:szCs w:val="24"/>
        </w:rPr>
        <w:tab/>
      </w:r>
      <w:r>
        <w:rPr>
          <w:sz w:val="24"/>
          <w:szCs w:val="24"/>
        </w:rPr>
        <w:t xml:space="preserve">Dylai ddangos llinellau artistig o ran y torri a’r lliwio a fydd yn cyfoethogi’r edrychiad gorffenedig. </w:t>
      </w:r>
    </w:p>
    <w:p w:rsidR="00B940FC" w:rsidRDefault="00382235">
      <w:pPr>
        <w:widowControl w:val="0"/>
        <w:ind w:right="22"/>
        <w:jc w:val="both"/>
        <w:rPr>
          <w:sz w:val="24"/>
          <w:szCs w:val="24"/>
        </w:rPr>
      </w:pPr>
      <w:r>
        <w:rPr>
          <w:sz w:val="24"/>
          <w:szCs w:val="24"/>
        </w:rPr>
        <w:t xml:space="preserve">• </w:t>
      </w:r>
      <w:r>
        <w:rPr>
          <w:sz w:val="24"/>
          <w:szCs w:val="24"/>
        </w:rPr>
        <w:tab/>
        <w:t xml:space="preserve">NI chaniateir defnyddio Postiche.  </w:t>
      </w:r>
    </w:p>
    <w:p w:rsidR="00B940FC" w:rsidRDefault="00382235">
      <w:pPr>
        <w:widowControl w:val="0"/>
        <w:ind w:right="22"/>
        <w:jc w:val="both"/>
        <w:rPr>
          <w:sz w:val="24"/>
          <w:szCs w:val="24"/>
        </w:rPr>
      </w:pPr>
      <w:r>
        <w:rPr>
          <w:sz w:val="24"/>
          <w:szCs w:val="24"/>
        </w:rPr>
        <w:t xml:space="preserve">• </w:t>
      </w:r>
      <w:r>
        <w:rPr>
          <w:sz w:val="24"/>
          <w:szCs w:val="24"/>
        </w:rPr>
        <w:tab/>
        <w:t xml:space="preserve">Ni chaniateir defnyddio addurniadau. </w:t>
      </w:r>
    </w:p>
    <w:p w:rsidR="00B940FC" w:rsidRDefault="00B940FC">
      <w:pPr>
        <w:widowControl w:val="0"/>
        <w:ind w:right="22"/>
        <w:jc w:val="both"/>
        <w:rPr>
          <w:b/>
          <w:sz w:val="20"/>
          <w:szCs w:val="20"/>
        </w:rPr>
      </w:pPr>
    </w:p>
    <w:p w:rsidR="00B940FC" w:rsidRDefault="00382235">
      <w:pPr>
        <w:widowControl w:val="0"/>
        <w:ind w:right="22"/>
        <w:jc w:val="both"/>
        <w:rPr>
          <w:b/>
          <w:sz w:val="28"/>
          <w:szCs w:val="28"/>
        </w:rPr>
      </w:pPr>
      <w:r>
        <w:rPr>
          <w:b/>
          <w:sz w:val="28"/>
          <w:szCs w:val="28"/>
        </w:rPr>
        <w:t xml:space="preserve">Rhestr Seilwaith </w:t>
      </w:r>
    </w:p>
    <w:p w:rsidR="00B940FC" w:rsidRDefault="00382235">
      <w:pPr>
        <w:widowControl w:val="0"/>
        <w:ind w:right="22"/>
        <w:jc w:val="both"/>
        <w:rPr>
          <w:sz w:val="24"/>
          <w:szCs w:val="24"/>
        </w:rPr>
      </w:pPr>
      <w:r>
        <w:rPr>
          <w:sz w:val="24"/>
          <w:szCs w:val="24"/>
        </w:rPr>
        <w:t>Bydd yn ofynnol i bob cystadleuydd ddod â'r HOLL Off</w:t>
      </w:r>
      <w:r>
        <w:rPr>
          <w:sz w:val="24"/>
          <w:szCs w:val="24"/>
        </w:rPr>
        <w:t xml:space="preserve">er a Chyfarpar angenrheidiol, gan gynnwys pob Lliw a Chynnyrch Steilio.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 xml:space="preserve">Bydd angen i bob cystadleuydd ddod â'r pennau </w:t>
      </w:r>
      <w:r>
        <w:rPr>
          <w:i/>
          <w:sz w:val="24"/>
          <w:szCs w:val="24"/>
        </w:rPr>
        <w:t>Mannequin</w:t>
      </w:r>
      <w:r>
        <w:rPr>
          <w:sz w:val="24"/>
          <w:szCs w:val="24"/>
        </w:rPr>
        <w:t xml:space="preserve"> angenrheidiol a Thrybedd addas (DIM clampiau bwrdd). </w:t>
      </w:r>
      <w:r>
        <w:rPr>
          <w:b/>
          <w:sz w:val="24"/>
          <w:szCs w:val="24"/>
        </w:rPr>
        <w:t>Darperir Cyfarpar Diogelu Personol (PPE) (Ffedogau a Menig)</w:t>
      </w:r>
      <w:r>
        <w:rPr>
          <w:sz w:val="24"/>
          <w:szCs w:val="24"/>
        </w:rPr>
        <w:t xml:space="preserve"> </w:t>
      </w:r>
    </w:p>
    <w:p w:rsidR="00B940FC" w:rsidRDefault="00B940FC">
      <w:pPr>
        <w:widowControl w:val="0"/>
        <w:ind w:right="22"/>
        <w:jc w:val="both"/>
        <w:rPr>
          <w:b/>
          <w:sz w:val="20"/>
          <w:szCs w:val="20"/>
        </w:rPr>
      </w:pPr>
    </w:p>
    <w:p w:rsidR="00B940FC" w:rsidRDefault="00382235">
      <w:pPr>
        <w:widowControl w:val="0"/>
        <w:ind w:right="22"/>
        <w:jc w:val="both"/>
        <w:rPr>
          <w:b/>
          <w:sz w:val="28"/>
          <w:szCs w:val="28"/>
        </w:rPr>
      </w:pPr>
      <w:r>
        <w:rPr>
          <w:sz w:val="28"/>
          <w:szCs w:val="28"/>
        </w:rPr>
        <w:t>Rheolau’r G</w:t>
      </w:r>
      <w:r>
        <w:rPr>
          <w:sz w:val="28"/>
          <w:szCs w:val="28"/>
        </w:rPr>
        <w:t>ystadleuaeth</w:t>
      </w:r>
    </w:p>
    <w:p w:rsidR="00B940FC" w:rsidRDefault="00382235">
      <w:pPr>
        <w:widowControl w:val="0"/>
        <w:ind w:right="-6"/>
        <w:jc w:val="both"/>
        <w:rPr>
          <w:sz w:val="24"/>
          <w:szCs w:val="24"/>
        </w:rPr>
      </w:pPr>
      <w:r>
        <w:rPr>
          <w:sz w:val="24"/>
          <w:szCs w:val="24"/>
        </w:rPr>
        <w:t>Am yr holl delerau ac amodau ynghylch ymgeisio a’r rheolau cystadlu ewch i</w:t>
      </w:r>
    </w:p>
    <w:p w:rsidR="00B940FC" w:rsidRDefault="00382235">
      <w:pPr>
        <w:widowControl w:val="0"/>
        <w:ind w:right="-6"/>
        <w:jc w:val="both"/>
        <w:rPr>
          <w:sz w:val="24"/>
          <w:szCs w:val="24"/>
        </w:rPr>
      </w:pPr>
      <w:hyperlink r:id="rId18">
        <w:r>
          <w:rPr>
            <w:color w:val="1155CC"/>
            <w:sz w:val="24"/>
            <w:szCs w:val="24"/>
            <w:u w:val="single"/>
          </w:rPr>
          <w:t>https://inspiringskills.gov.wales/terms-and-conditions?lang=cy</w:t>
        </w:r>
      </w:hyperlink>
      <w:r>
        <w:rPr>
          <w:sz w:val="24"/>
          <w:szCs w:val="24"/>
        </w:rPr>
        <w:t xml:space="preserve"> </w:t>
      </w:r>
    </w:p>
    <w:p w:rsidR="00B940FC" w:rsidRDefault="00B940FC">
      <w:pPr>
        <w:widowControl w:val="0"/>
        <w:ind w:right="22"/>
        <w:jc w:val="both"/>
        <w:rPr>
          <w:b/>
          <w:sz w:val="12"/>
          <w:szCs w:val="12"/>
        </w:rPr>
      </w:pPr>
    </w:p>
    <w:p w:rsidR="00B940FC" w:rsidRDefault="00382235">
      <w:pPr>
        <w:widowControl w:val="0"/>
        <w:ind w:right="22"/>
        <w:jc w:val="both"/>
        <w:rPr>
          <w:b/>
          <w:sz w:val="24"/>
          <w:szCs w:val="24"/>
        </w:rPr>
      </w:pPr>
      <w:r>
        <w:rPr>
          <w:b/>
          <w:sz w:val="24"/>
          <w:szCs w:val="24"/>
        </w:rPr>
        <w:t>Rheolau penodol y gystadleuaeth</w:t>
      </w:r>
    </w:p>
    <w:p w:rsidR="00B940FC" w:rsidRDefault="00382235" w:rsidP="0029433C">
      <w:pPr>
        <w:widowControl w:val="0"/>
        <w:ind w:left="708" w:right="22" w:hanging="708"/>
        <w:jc w:val="both"/>
        <w:rPr>
          <w:b/>
          <w:sz w:val="24"/>
          <w:szCs w:val="24"/>
        </w:rPr>
      </w:pPr>
      <w:r>
        <w:rPr>
          <w:sz w:val="24"/>
          <w:szCs w:val="24"/>
        </w:rPr>
        <w:t xml:space="preserve">• </w:t>
      </w:r>
      <w:r>
        <w:rPr>
          <w:sz w:val="24"/>
          <w:szCs w:val="24"/>
        </w:rPr>
        <w:tab/>
      </w:r>
      <w:r>
        <w:rPr>
          <w:b/>
          <w:sz w:val="24"/>
          <w:szCs w:val="24"/>
        </w:rPr>
        <w:t xml:space="preserve">Mae’n RHAID i bob cystadleuydd ddod â’r pen </w:t>
      </w:r>
      <w:r>
        <w:rPr>
          <w:b/>
          <w:i/>
          <w:sz w:val="24"/>
          <w:szCs w:val="24"/>
        </w:rPr>
        <w:t>mannequin</w:t>
      </w:r>
      <w:r>
        <w:rPr>
          <w:b/>
          <w:sz w:val="24"/>
          <w:szCs w:val="24"/>
        </w:rPr>
        <w:t xml:space="preserve"> cywir ar gyfer y cystadlaethau fel y nodir yn y Disgrifiad o’r Gystadleuaeth, o Banbury Postiche. </w:t>
      </w:r>
      <w:r>
        <w:rPr>
          <w:sz w:val="24"/>
          <w:szCs w:val="24"/>
        </w:rPr>
        <w:t xml:space="preserve"> Ni chaniateir defnyddio unrhyw bennau </w:t>
      </w:r>
      <w:r>
        <w:rPr>
          <w:i/>
          <w:sz w:val="24"/>
          <w:szCs w:val="24"/>
        </w:rPr>
        <w:t>mannequin</w:t>
      </w:r>
      <w:r>
        <w:rPr>
          <w:sz w:val="24"/>
          <w:szCs w:val="24"/>
        </w:rPr>
        <w:t xml:space="preserve"> eraill.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Ceir man</w:t>
      </w:r>
      <w:r>
        <w:rPr>
          <w:sz w:val="24"/>
          <w:szCs w:val="24"/>
        </w:rPr>
        <w:t xml:space="preserve">ylion am y rhain a lle i’w harchebu yn y rheolau.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 xml:space="preserve">Cyflawnir y gwaith i gyd yn ystod y cyfnod o amser a bennir ar gyfer pob cystadleuaeth.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 xml:space="preserve">Caniateir gwisgo neu addurno’r </w:t>
      </w:r>
      <w:r>
        <w:rPr>
          <w:i/>
          <w:sz w:val="24"/>
          <w:szCs w:val="24"/>
        </w:rPr>
        <w:t>mannequin</w:t>
      </w:r>
      <w:r>
        <w:rPr>
          <w:sz w:val="24"/>
          <w:szCs w:val="24"/>
        </w:rPr>
        <w:t xml:space="preserve"> pan nodir hynny’n unig.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r>
      <w:r>
        <w:rPr>
          <w:sz w:val="24"/>
          <w:szCs w:val="24"/>
        </w:rPr>
        <w:t xml:space="preserve">Caniateir gosod blew amrant/colur a gemwaith pan nodir hynny’n unig.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 xml:space="preserve">Mae’n rhaid i bob cystadleuydd ddod â’u cyfarpar a’u cynhyrchion eu hunain ar gyfer lliwio a gorffennu. Dylai hyn gynnwys cyfarpar dal/trybedd addas ar gyfer y pen </w:t>
      </w:r>
      <w:r>
        <w:rPr>
          <w:i/>
          <w:sz w:val="24"/>
          <w:szCs w:val="24"/>
        </w:rPr>
        <w:t>mannequin</w:t>
      </w:r>
      <w:r>
        <w:rPr>
          <w:sz w:val="24"/>
          <w:szCs w:val="24"/>
        </w:rPr>
        <w:t xml:space="preserve">.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Byd</w:t>
      </w:r>
      <w:r>
        <w:rPr>
          <w:sz w:val="24"/>
          <w:szCs w:val="24"/>
        </w:rPr>
        <w:t xml:space="preserve">d y ganolfan yn darparu tywelion, trydan, dŵr a gorsaf waith sy’n cynnwys drych a throli.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Mae’n rhaid i bob cystadleuydd ddarparu a defnyddio Cyfarpar Diogelu Personol (PPE) lle y bo’n addas. Mae hyn yn cynnwys iechyd a diogelwch personol, gwisgo menig</w:t>
      </w:r>
      <w:r>
        <w:rPr>
          <w:sz w:val="24"/>
          <w:szCs w:val="24"/>
        </w:rPr>
        <w:t xml:space="preserve">, esgidiau caeedig a ffedogau diogelu.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Mae’n rhaid i unrhyw offer trydanol fod wedi cael Prawf Dyfeisiau Cludadwy (PAT) cyn eu defnyddio yn y gystadleuaeth hon. Ni fydd hawl gan y rhai sydd ddim yn cydymffurfio â’r rheol hon i gystadlu yn y gystadleua</w:t>
      </w:r>
      <w:r>
        <w:rPr>
          <w:sz w:val="24"/>
          <w:szCs w:val="24"/>
        </w:rPr>
        <w:t xml:space="preserve">eth.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 xml:space="preserve">Dim ond cystadleuwyr a’r archwilwyr a ganiateir yn ystafell y gystadleuaeth yn ystod y gystadleuaeth.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 xml:space="preserve">Mae’n rhaid i gystadleuwyr weithio’n broffesiynol bob amser ac mae’n rhaid iddynt gadw </w:t>
      </w:r>
      <w:r>
        <w:rPr>
          <w:sz w:val="24"/>
          <w:szCs w:val="24"/>
        </w:rPr>
        <w:lastRenderedPageBreak/>
        <w:t xml:space="preserve">eu gorsaf waith yn lân ac yn daclus.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Ni chaniate</w:t>
      </w:r>
      <w:r>
        <w:rPr>
          <w:sz w:val="24"/>
          <w:szCs w:val="24"/>
        </w:rPr>
        <w:t xml:space="preserve">ir mynd ag unrhyw nodiadau na diagramau i mewn i ystafell y gystadleuaeth.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 xml:space="preserve">Ni chaniateir unrhyw ffonau symudol na dyfeisiau cerddoriaeth personol yn ystafell y gystadleuaeth. </w:t>
      </w:r>
    </w:p>
    <w:p w:rsidR="00B940FC" w:rsidRDefault="00B940FC">
      <w:pPr>
        <w:widowControl w:val="0"/>
        <w:ind w:right="22"/>
        <w:jc w:val="both"/>
        <w:rPr>
          <w:b/>
          <w:sz w:val="20"/>
          <w:szCs w:val="20"/>
        </w:rPr>
      </w:pPr>
    </w:p>
    <w:p w:rsidR="00B940FC" w:rsidRDefault="00382235">
      <w:pPr>
        <w:widowControl w:val="0"/>
        <w:ind w:right="22"/>
        <w:jc w:val="both"/>
        <w:rPr>
          <w:b/>
          <w:sz w:val="24"/>
          <w:szCs w:val="24"/>
        </w:rPr>
      </w:pPr>
      <w:r>
        <w:rPr>
          <w:b/>
          <w:sz w:val="24"/>
          <w:szCs w:val="24"/>
        </w:rPr>
        <w:t>Rheolau cyffredinol y gystadleuaeth</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Bydd ffonau symudol yn cael eu diff</w:t>
      </w:r>
      <w:r>
        <w:rPr>
          <w:sz w:val="24"/>
          <w:szCs w:val="24"/>
        </w:rPr>
        <w:t xml:space="preserve">odd yn ystod gweithgareddau’r gystadleuaeth.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 xml:space="preserve">Ni chaniateir gwrando ar gerddoriaeth drwy glustffonau yn ystod gweithgareddau'r gystadleuaeth.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Dylai unrhyw gwestiynau yn ystod gweithgareddau’r gystadleuaeth gael eu gofyn i banel beirniadu'r gystadleu</w:t>
      </w:r>
      <w:r>
        <w:rPr>
          <w:sz w:val="24"/>
          <w:szCs w:val="24"/>
        </w:rPr>
        <w:t xml:space="preserve">aeth.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 xml:space="preserve">Ni ddylai cystadleuwyr gyfathrebu â chystadleuwyr eraill yn ystod gweithgareddau’r gystadleuaeth.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 xml:space="preserve">Cyfrifoldeb pob cystadleuydd yw cyrraedd ar amser ar gyfer pob sesiwn gystadlu. Ni chaniateir amser ychwanegol os byddwch yn cyrraedd yn hwyr. </w:t>
      </w:r>
    </w:p>
    <w:p w:rsidR="00B940FC" w:rsidRDefault="00382235" w:rsidP="0029433C">
      <w:pPr>
        <w:widowControl w:val="0"/>
        <w:ind w:left="708" w:right="22" w:hanging="708"/>
        <w:jc w:val="both"/>
        <w:rPr>
          <w:sz w:val="24"/>
          <w:szCs w:val="24"/>
        </w:rPr>
      </w:pPr>
      <w:r>
        <w:rPr>
          <w:sz w:val="24"/>
          <w:szCs w:val="24"/>
        </w:rPr>
        <w:t xml:space="preserve">• </w:t>
      </w:r>
      <w:r>
        <w:rPr>
          <w:sz w:val="24"/>
          <w:szCs w:val="24"/>
        </w:rPr>
        <w:tab/>
        <w:t xml:space="preserve">Dylid rhoi gwybod i'r panel beirniadu am fethiant technegol eich offer ar unwaith. Bydd amser ychwanegol yn cael ei neilltuo os yw'r nam y tu hwnt i reolaeth y cystadleuydd. </w:t>
      </w:r>
    </w:p>
    <w:p w:rsidR="00B940FC" w:rsidRDefault="00B940FC">
      <w:pPr>
        <w:widowControl w:val="0"/>
        <w:ind w:right="22"/>
        <w:jc w:val="both"/>
        <w:rPr>
          <w:b/>
          <w:sz w:val="16"/>
          <w:szCs w:val="16"/>
        </w:rPr>
      </w:pPr>
    </w:p>
    <w:p w:rsidR="00B940FC" w:rsidRDefault="00382235">
      <w:pPr>
        <w:widowControl w:val="0"/>
        <w:ind w:right="22"/>
        <w:jc w:val="both"/>
        <w:rPr>
          <w:b/>
          <w:sz w:val="28"/>
          <w:szCs w:val="28"/>
        </w:rPr>
      </w:pPr>
      <w:r>
        <w:rPr>
          <w:b/>
          <w:sz w:val="28"/>
          <w:szCs w:val="28"/>
        </w:rPr>
        <w:t>Marcio ac Asesu</w:t>
      </w:r>
    </w:p>
    <w:p w:rsidR="00B940FC" w:rsidRDefault="00382235">
      <w:pPr>
        <w:widowControl w:val="0"/>
        <w:jc w:val="both"/>
        <w:rPr>
          <w:sz w:val="24"/>
          <w:szCs w:val="24"/>
        </w:rPr>
      </w:pPr>
      <w:r>
        <w:rPr>
          <w:sz w:val="24"/>
          <w:szCs w:val="24"/>
        </w:rPr>
        <w:t xml:space="preserve">Bydd tîm o arbenigwyr o’r Diwydiant, Addysg Bellach neu’r Darparwr Hyfforddiant yn marcio ac yn beirniadu'r gystadleuaeth hon, gan ddefnyddio meini prawf marcio a marciau wedi'u dyrannu i sicrhau cysondeb. </w:t>
      </w:r>
    </w:p>
    <w:p w:rsidR="00B940FC" w:rsidRDefault="00B940FC">
      <w:pPr>
        <w:widowControl w:val="0"/>
        <w:ind w:right="22"/>
        <w:jc w:val="both"/>
        <w:rPr>
          <w:b/>
          <w:sz w:val="16"/>
          <w:szCs w:val="16"/>
        </w:rPr>
      </w:pPr>
    </w:p>
    <w:p w:rsidR="00B940FC" w:rsidRDefault="00382235">
      <w:pPr>
        <w:widowControl w:val="0"/>
        <w:ind w:right="22"/>
        <w:jc w:val="both"/>
        <w:rPr>
          <w:sz w:val="24"/>
          <w:szCs w:val="24"/>
        </w:rPr>
      </w:pPr>
      <w:r>
        <w:rPr>
          <w:sz w:val="24"/>
          <w:szCs w:val="24"/>
        </w:rPr>
        <w:t xml:space="preserve">Crynodeb byr o’r marcio a’r asesu. </w:t>
      </w:r>
    </w:p>
    <w:p w:rsidR="00B940FC" w:rsidRDefault="00B940FC">
      <w:pPr>
        <w:widowControl w:val="0"/>
        <w:ind w:right="22"/>
        <w:jc w:val="both"/>
        <w:rPr>
          <w:b/>
          <w:sz w:val="8"/>
          <w:szCs w:val="8"/>
        </w:rPr>
      </w:pPr>
    </w:p>
    <w:tbl>
      <w:tblPr>
        <w:tblStyle w:val="a0"/>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5"/>
        <w:gridCol w:w="4470"/>
        <w:gridCol w:w="1350"/>
      </w:tblGrid>
      <w:tr w:rsidR="00B940FC">
        <w:tc>
          <w:tcPr>
            <w:tcW w:w="4095" w:type="dxa"/>
            <w:shd w:val="clear" w:color="auto" w:fill="auto"/>
            <w:tcMar>
              <w:top w:w="100" w:type="dxa"/>
              <w:left w:w="100" w:type="dxa"/>
              <w:bottom w:w="100" w:type="dxa"/>
              <w:right w:w="100" w:type="dxa"/>
            </w:tcMar>
          </w:tcPr>
          <w:p w:rsidR="00B940FC" w:rsidRDefault="00382235">
            <w:pPr>
              <w:widowControl w:val="0"/>
              <w:spacing w:line="240" w:lineRule="auto"/>
              <w:ind w:right="22"/>
              <w:jc w:val="both"/>
              <w:rPr>
                <w:sz w:val="24"/>
                <w:szCs w:val="24"/>
              </w:rPr>
            </w:pPr>
            <w:r>
              <w:rPr>
                <w:b/>
                <w:sz w:val="24"/>
                <w:szCs w:val="24"/>
              </w:rPr>
              <w:t>Steilio Gwa</w:t>
            </w:r>
            <w:r>
              <w:rPr>
                <w:b/>
                <w:sz w:val="24"/>
                <w:szCs w:val="24"/>
              </w:rPr>
              <w:t>llt Hir Merched</w:t>
            </w:r>
          </w:p>
        </w:tc>
        <w:tc>
          <w:tcPr>
            <w:tcW w:w="4470" w:type="dxa"/>
            <w:shd w:val="clear" w:color="auto" w:fill="auto"/>
            <w:tcMar>
              <w:top w:w="100" w:type="dxa"/>
              <w:left w:w="100" w:type="dxa"/>
              <w:bottom w:w="100" w:type="dxa"/>
              <w:right w:w="100" w:type="dxa"/>
            </w:tcMar>
          </w:tcPr>
          <w:p w:rsidR="00B940FC" w:rsidRDefault="00382235">
            <w:pPr>
              <w:widowControl w:val="0"/>
              <w:spacing w:line="240" w:lineRule="auto"/>
              <w:ind w:right="22"/>
              <w:jc w:val="both"/>
              <w:rPr>
                <w:sz w:val="24"/>
                <w:szCs w:val="24"/>
              </w:rPr>
            </w:pPr>
            <w:r>
              <w:rPr>
                <w:sz w:val="24"/>
                <w:szCs w:val="24"/>
              </w:rPr>
              <w:t xml:space="preserve">Steil </w:t>
            </w:r>
            <w:r>
              <w:rPr>
                <w:sz w:val="24"/>
                <w:szCs w:val="24"/>
              </w:rPr>
              <w:tab/>
            </w:r>
            <w:r>
              <w:rPr>
                <w:sz w:val="24"/>
                <w:szCs w:val="24"/>
              </w:rPr>
              <w:tab/>
            </w:r>
          </w:p>
          <w:p w:rsidR="00B940FC" w:rsidRDefault="00382235">
            <w:pPr>
              <w:widowControl w:val="0"/>
              <w:spacing w:line="240" w:lineRule="auto"/>
              <w:ind w:right="22"/>
              <w:jc w:val="both"/>
              <w:rPr>
                <w:sz w:val="24"/>
                <w:szCs w:val="24"/>
              </w:rPr>
            </w:pPr>
            <w:r>
              <w:rPr>
                <w:sz w:val="24"/>
                <w:szCs w:val="24"/>
              </w:rPr>
              <w:t>Gorffeniad</w:t>
            </w:r>
          </w:p>
          <w:p w:rsidR="00B940FC" w:rsidRDefault="00382235">
            <w:pPr>
              <w:widowControl w:val="0"/>
              <w:spacing w:line="240" w:lineRule="auto"/>
              <w:ind w:right="22"/>
              <w:jc w:val="both"/>
              <w:rPr>
                <w:sz w:val="24"/>
                <w:szCs w:val="24"/>
              </w:rPr>
            </w:pPr>
            <w:r>
              <w:rPr>
                <w:sz w:val="24"/>
                <w:szCs w:val="24"/>
              </w:rPr>
              <w:t>Edrychiad Cyflawn</w:t>
            </w:r>
          </w:p>
          <w:p w:rsidR="00B940FC" w:rsidRDefault="00382235">
            <w:pPr>
              <w:widowControl w:val="0"/>
              <w:spacing w:line="240" w:lineRule="auto"/>
              <w:ind w:right="22"/>
              <w:jc w:val="both"/>
              <w:rPr>
                <w:b/>
                <w:sz w:val="24"/>
                <w:szCs w:val="24"/>
              </w:rPr>
            </w:pPr>
            <w:r>
              <w:rPr>
                <w:b/>
                <w:sz w:val="24"/>
                <w:szCs w:val="24"/>
              </w:rPr>
              <w:t>Cyfanswm</w:t>
            </w:r>
          </w:p>
        </w:tc>
        <w:tc>
          <w:tcPr>
            <w:tcW w:w="1350" w:type="dxa"/>
            <w:shd w:val="clear" w:color="auto" w:fill="auto"/>
            <w:tcMar>
              <w:top w:w="100" w:type="dxa"/>
              <w:left w:w="100" w:type="dxa"/>
              <w:bottom w:w="100" w:type="dxa"/>
              <w:right w:w="100" w:type="dxa"/>
            </w:tcMar>
          </w:tcPr>
          <w:p w:rsidR="00B940FC" w:rsidRDefault="00382235">
            <w:pPr>
              <w:widowControl w:val="0"/>
              <w:spacing w:line="240" w:lineRule="auto"/>
              <w:jc w:val="both"/>
              <w:rPr>
                <w:sz w:val="24"/>
                <w:szCs w:val="24"/>
              </w:rPr>
            </w:pPr>
            <w:r>
              <w:rPr>
                <w:sz w:val="24"/>
                <w:szCs w:val="24"/>
              </w:rPr>
              <w:t>10%</w:t>
            </w:r>
          </w:p>
          <w:p w:rsidR="00B940FC" w:rsidRDefault="00382235">
            <w:pPr>
              <w:widowControl w:val="0"/>
              <w:spacing w:line="240" w:lineRule="auto"/>
              <w:jc w:val="both"/>
              <w:rPr>
                <w:sz w:val="24"/>
                <w:szCs w:val="24"/>
              </w:rPr>
            </w:pPr>
            <w:r>
              <w:rPr>
                <w:sz w:val="24"/>
                <w:szCs w:val="24"/>
              </w:rPr>
              <w:t>10%</w:t>
            </w:r>
          </w:p>
          <w:p w:rsidR="00B940FC" w:rsidRDefault="00382235">
            <w:pPr>
              <w:widowControl w:val="0"/>
              <w:spacing w:line="240" w:lineRule="auto"/>
              <w:jc w:val="both"/>
              <w:rPr>
                <w:sz w:val="24"/>
                <w:szCs w:val="24"/>
              </w:rPr>
            </w:pPr>
            <w:r>
              <w:rPr>
                <w:sz w:val="24"/>
                <w:szCs w:val="24"/>
              </w:rPr>
              <w:t>5%</w:t>
            </w:r>
          </w:p>
          <w:p w:rsidR="00B940FC" w:rsidRDefault="00382235">
            <w:pPr>
              <w:widowControl w:val="0"/>
              <w:spacing w:line="240" w:lineRule="auto"/>
              <w:jc w:val="both"/>
              <w:rPr>
                <w:b/>
                <w:sz w:val="24"/>
                <w:szCs w:val="24"/>
              </w:rPr>
            </w:pPr>
            <w:r>
              <w:rPr>
                <w:b/>
                <w:sz w:val="24"/>
                <w:szCs w:val="24"/>
              </w:rPr>
              <w:t>25%</w:t>
            </w:r>
          </w:p>
        </w:tc>
      </w:tr>
      <w:tr w:rsidR="00B940FC">
        <w:tc>
          <w:tcPr>
            <w:tcW w:w="4095" w:type="dxa"/>
            <w:shd w:val="clear" w:color="auto" w:fill="auto"/>
            <w:tcMar>
              <w:top w:w="100" w:type="dxa"/>
              <w:left w:w="100" w:type="dxa"/>
              <w:bottom w:w="100" w:type="dxa"/>
              <w:right w:w="100" w:type="dxa"/>
            </w:tcMar>
          </w:tcPr>
          <w:p w:rsidR="00B940FC" w:rsidRDefault="00382235">
            <w:pPr>
              <w:widowControl w:val="0"/>
              <w:spacing w:line="240" w:lineRule="auto"/>
              <w:ind w:right="22"/>
              <w:rPr>
                <w:b/>
                <w:sz w:val="24"/>
                <w:szCs w:val="24"/>
              </w:rPr>
            </w:pPr>
            <w:r>
              <w:rPr>
                <w:b/>
                <w:sz w:val="24"/>
                <w:szCs w:val="24"/>
              </w:rPr>
              <w:t>Gwallt Hir i Fyny ar gyfer Priodferch</w:t>
            </w:r>
          </w:p>
        </w:tc>
        <w:tc>
          <w:tcPr>
            <w:tcW w:w="4470" w:type="dxa"/>
            <w:shd w:val="clear" w:color="auto" w:fill="auto"/>
            <w:tcMar>
              <w:top w:w="100" w:type="dxa"/>
              <w:left w:w="100" w:type="dxa"/>
              <w:bottom w:w="100" w:type="dxa"/>
              <w:right w:w="100" w:type="dxa"/>
            </w:tcMar>
          </w:tcPr>
          <w:p w:rsidR="00B940FC" w:rsidRDefault="00382235">
            <w:pPr>
              <w:widowControl w:val="0"/>
              <w:spacing w:line="240" w:lineRule="auto"/>
              <w:ind w:right="22"/>
              <w:jc w:val="both"/>
              <w:rPr>
                <w:sz w:val="24"/>
                <w:szCs w:val="24"/>
              </w:rPr>
            </w:pPr>
            <w:r>
              <w:rPr>
                <w:sz w:val="24"/>
                <w:szCs w:val="24"/>
              </w:rPr>
              <w:t xml:space="preserve">Steil y gwallt </w:t>
            </w:r>
          </w:p>
          <w:p w:rsidR="00B940FC" w:rsidRDefault="00382235">
            <w:pPr>
              <w:widowControl w:val="0"/>
              <w:spacing w:line="240" w:lineRule="auto"/>
              <w:ind w:right="22"/>
              <w:jc w:val="both"/>
              <w:rPr>
                <w:sz w:val="24"/>
                <w:szCs w:val="24"/>
              </w:rPr>
            </w:pPr>
            <w:r>
              <w:rPr>
                <w:sz w:val="24"/>
                <w:szCs w:val="24"/>
              </w:rPr>
              <w:t>Addurniad</w:t>
            </w:r>
          </w:p>
          <w:p w:rsidR="00B940FC" w:rsidRDefault="00382235">
            <w:pPr>
              <w:widowControl w:val="0"/>
              <w:spacing w:line="240" w:lineRule="auto"/>
              <w:ind w:right="22"/>
              <w:jc w:val="both"/>
              <w:rPr>
                <w:sz w:val="24"/>
                <w:szCs w:val="24"/>
              </w:rPr>
            </w:pPr>
            <w:r>
              <w:rPr>
                <w:sz w:val="24"/>
                <w:szCs w:val="24"/>
              </w:rPr>
              <w:t>Steilio a Gorffeniad</w:t>
            </w:r>
            <w:r>
              <w:rPr>
                <w:sz w:val="24"/>
                <w:szCs w:val="24"/>
              </w:rPr>
              <w:tab/>
              <w:t xml:space="preserve"> </w:t>
            </w:r>
          </w:p>
          <w:p w:rsidR="00B940FC" w:rsidRDefault="00382235">
            <w:pPr>
              <w:widowControl w:val="0"/>
              <w:spacing w:line="240" w:lineRule="auto"/>
              <w:ind w:right="22"/>
              <w:jc w:val="both"/>
              <w:rPr>
                <w:sz w:val="24"/>
                <w:szCs w:val="24"/>
              </w:rPr>
            </w:pPr>
            <w:r>
              <w:rPr>
                <w:sz w:val="24"/>
                <w:szCs w:val="24"/>
              </w:rPr>
              <w:t>Cysondeb y Dyluniad</w:t>
            </w:r>
            <w:r>
              <w:rPr>
                <w:sz w:val="24"/>
                <w:szCs w:val="24"/>
              </w:rPr>
              <w:tab/>
              <w:t xml:space="preserve"> </w:t>
            </w:r>
            <w:r>
              <w:rPr>
                <w:sz w:val="24"/>
                <w:szCs w:val="24"/>
              </w:rPr>
              <w:tab/>
            </w:r>
          </w:p>
          <w:p w:rsidR="00B940FC" w:rsidRDefault="00382235">
            <w:pPr>
              <w:widowControl w:val="0"/>
              <w:spacing w:line="240" w:lineRule="auto"/>
              <w:ind w:right="22"/>
              <w:jc w:val="both"/>
              <w:rPr>
                <w:sz w:val="24"/>
                <w:szCs w:val="24"/>
              </w:rPr>
            </w:pPr>
            <w:r>
              <w:rPr>
                <w:b/>
                <w:sz w:val="24"/>
                <w:szCs w:val="24"/>
              </w:rPr>
              <w:t xml:space="preserve">Cyfanswm </w:t>
            </w:r>
            <w:r>
              <w:rPr>
                <w:b/>
                <w:sz w:val="24"/>
                <w:szCs w:val="24"/>
              </w:rPr>
              <w:tab/>
            </w:r>
            <w:r>
              <w:rPr>
                <w:b/>
                <w:sz w:val="24"/>
                <w:szCs w:val="24"/>
              </w:rPr>
              <w:tab/>
              <w:t xml:space="preserve"> </w:t>
            </w:r>
          </w:p>
        </w:tc>
        <w:tc>
          <w:tcPr>
            <w:tcW w:w="1350" w:type="dxa"/>
            <w:shd w:val="clear" w:color="auto" w:fill="auto"/>
            <w:tcMar>
              <w:top w:w="100" w:type="dxa"/>
              <w:left w:w="100" w:type="dxa"/>
              <w:bottom w:w="100" w:type="dxa"/>
              <w:right w:w="100" w:type="dxa"/>
            </w:tcMar>
          </w:tcPr>
          <w:p w:rsidR="00B940FC" w:rsidRDefault="00382235">
            <w:pPr>
              <w:widowControl w:val="0"/>
              <w:spacing w:line="240" w:lineRule="auto"/>
              <w:jc w:val="both"/>
              <w:rPr>
                <w:sz w:val="24"/>
                <w:szCs w:val="24"/>
              </w:rPr>
            </w:pPr>
            <w:r>
              <w:rPr>
                <w:sz w:val="24"/>
                <w:szCs w:val="24"/>
              </w:rPr>
              <w:t>10%</w:t>
            </w:r>
          </w:p>
          <w:p w:rsidR="00B940FC" w:rsidRDefault="00382235">
            <w:pPr>
              <w:widowControl w:val="0"/>
              <w:spacing w:line="240" w:lineRule="auto"/>
              <w:jc w:val="both"/>
              <w:rPr>
                <w:sz w:val="24"/>
                <w:szCs w:val="24"/>
              </w:rPr>
            </w:pPr>
            <w:r>
              <w:rPr>
                <w:sz w:val="24"/>
                <w:szCs w:val="24"/>
              </w:rPr>
              <w:t>5%</w:t>
            </w:r>
          </w:p>
          <w:p w:rsidR="00B940FC" w:rsidRDefault="00382235">
            <w:pPr>
              <w:widowControl w:val="0"/>
              <w:spacing w:line="240" w:lineRule="auto"/>
              <w:jc w:val="both"/>
              <w:rPr>
                <w:sz w:val="24"/>
                <w:szCs w:val="24"/>
              </w:rPr>
            </w:pPr>
            <w:r>
              <w:rPr>
                <w:sz w:val="24"/>
                <w:szCs w:val="24"/>
              </w:rPr>
              <w:t>5%</w:t>
            </w:r>
          </w:p>
          <w:p w:rsidR="00B940FC" w:rsidRDefault="00382235">
            <w:pPr>
              <w:widowControl w:val="0"/>
              <w:spacing w:line="240" w:lineRule="auto"/>
              <w:jc w:val="both"/>
              <w:rPr>
                <w:sz w:val="24"/>
                <w:szCs w:val="24"/>
              </w:rPr>
            </w:pPr>
            <w:r>
              <w:rPr>
                <w:sz w:val="24"/>
                <w:szCs w:val="24"/>
              </w:rPr>
              <w:t>5%</w:t>
            </w:r>
          </w:p>
          <w:p w:rsidR="00B940FC" w:rsidRDefault="00382235">
            <w:pPr>
              <w:widowControl w:val="0"/>
              <w:spacing w:line="240" w:lineRule="auto"/>
              <w:jc w:val="both"/>
              <w:rPr>
                <w:b/>
                <w:sz w:val="24"/>
                <w:szCs w:val="24"/>
              </w:rPr>
            </w:pPr>
            <w:r>
              <w:rPr>
                <w:b/>
                <w:sz w:val="24"/>
                <w:szCs w:val="24"/>
              </w:rPr>
              <w:t>25%</w:t>
            </w:r>
          </w:p>
        </w:tc>
      </w:tr>
      <w:tr w:rsidR="00B940FC">
        <w:tc>
          <w:tcPr>
            <w:tcW w:w="4095" w:type="dxa"/>
            <w:shd w:val="clear" w:color="auto" w:fill="auto"/>
            <w:tcMar>
              <w:top w:w="100" w:type="dxa"/>
              <w:left w:w="100" w:type="dxa"/>
              <w:bottom w:w="100" w:type="dxa"/>
              <w:right w:w="100" w:type="dxa"/>
            </w:tcMar>
          </w:tcPr>
          <w:p w:rsidR="00B940FC" w:rsidRDefault="00382235">
            <w:pPr>
              <w:widowControl w:val="0"/>
              <w:spacing w:line="240" w:lineRule="auto"/>
              <w:ind w:right="22"/>
              <w:rPr>
                <w:b/>
                <w:sz w:val="24"/>
                <w:szCs w:val="24"/>
              </w:rPr>
            </w:pPr>
            <w:r>
              <w:rPr>
                <w:b/>
                <w:sz w:val="24"/>
                <w:szCs w:val="24"/>
              </w:rPr>
              <w:t>Torri a Lliwio gwallt Ffasiynol i ferched wedi’i ysbrydoli gan ffotograff</w:t>
            </w:r>
          </w:p>
        </w:tc>
        <w:tc>
          <w:tcPr>
            <w:tcW w:w="4470" w:type="dxa"/>
            <w:shd w:val="clear" w:color="auto" w:fill="auto"/>
            <w:tcMar>
              <w:top w:w="100" w:type="dxa"/>
              <w:left w:w="100" w:type="dxa"/>
              <w:bottom w:w="100" w:type="dxa"/>
              <w:right w:w="100" w:type="dxa"/>
            </w:tcMar>
          </w:tcPr>
          <w:p w:rsidR="00B940FC" w:rsidRDefault="00382235">
            <w:pPr>
              <w:widowControl w:val="0"/>
              <w:spacing w:line="240" w:lineRule="auto"/>
              <w:ind w:right="22"/>
              <w:jc w:val="both"/>
              <w:rPr>
                <w:sz w:val="24"/>
                <w:szCs w:val="24"/>
              </w:rPr>
            </w:pPr>
            <w:r>
              <w:rPr>
                <w:sz w:val="24"/>
                <w:szCs w:val="24"/>
              </w:rPr>
              <w:t xml:space="preserve">Torri </w:t>
            </w:r>
            <w:r>
              <w:rPr>
                <w:sz w:val="24"/>
                <w:szCs w:val="24"/>
              </w:rPr>
              <w:tab/>
            </w:r>
            <w:r>
              <w:rPr>
                <w:sz w:val="24"/>
                <w:szCs w:val="24"/>
              </w:rPr>
              <w:tab/>
            </w:r>
          </w:p>
          <w:p w:rsidR="00B940FC" w:rsidRDefault="00382235">
            <w:pPr>
              <w:widowControl w:val="0"/>
              <w:spacing w:line="240" w:lineRule="auto"/>
              <w:ind w:right="22"/>
              <w:jc w:val="both"/>
              <w:rPr>
                <w:sz w:val="24"/>
                <w:szCs w:val="24"/>
              </w:rPr>
            </w:pPr>
            <w:r>
              <w:rPr>
                <w:sz w:val="24"/>
                <w:szCs w:val="24"/>
              </w:rPr>
              <w:t xml:space="preserve">Lliwio </w:t>
            </w:r>
            <w:r>
              <w:rPr>
                <w:sz w:val="24"/>
                <w:szCs w:val="24"/>
              </w:rPr>
              <w:tab/>
            </w:r>
          </w:p>
          <w:p w:rsidR="00B940FC" w:rsidRDefault="00382235">
            <w:pPr>
              <w:widowControl w:val="0"/>
              <w:spacing w:line="240" w:lineRule="auto"/>
              <w:ind w:right="22"/>
              <w:jc w:val="both"/>
              <w:rPr>
                <w:sz w:val="24"/>
                <w:szCs w:val="24"/>
              </w:rPr>
            </w:pPr>
            <w:r>
              <w:rPr>
                <w:sz w:val="24"/>
                <w:szCs w:val="24"/>
              </w:rPr>
              <w:t xml:space="preserve">Gorffeniad </w:t>
            </w:r>
            <w:r>
              <w:rPr>
                <w:sz w:val="24"/>
                <w:szCs w:val="24"/>
              </w:rPr>
              <w:tab/>
            </w:r>
            <w:r>
              <w:rPr>
                <w:sz w:val="24"/>
                <w:szCs w:val="24"/>
              </w:rPr>
              <w:tab/>
            </w:r>
          </w:p>
          <w:p w:rsidR="00B940FC" w:rsidRDefault="00382235">
            <w:pPr>
              <w:widowControl w:val="0"/>
              <w:spacing w:line="240" w:lineRule="auto"/>
              <w:ind w:right="22"/>
              <w:jc w:val="both"/>
              <w:rPr>
                <w:sz w:val="24"/>
                <w:szCs w:val="24"/>
              </w:rPr>
            </w:pPr>
            <w:r>
              <w:rPr>
                <w:sz w:val="24"/>
                <w:szCs w:val="24"/>
              </w:rPr>
              <w:t xml:space="preserve">Edrychiad Cyflawn </w:t>
            </w:r>
            <w:r>
              <w:rPr>
                <w:sz w:val="24"/>
                <w:szCs w:val="24"/>
              </w:rPr>
              <w:tab/>
            </w:r>
          </w:p>
          <w:p w:rsidR="00B940FC" w:rsidRDefault="00382235">
            <w:pPr>
              <w:widowControl w:val="0"/>
              <w:spacing w:line="240" w:lineRule="auto"/>
              <w:ind w:right="22"/>
              <w:rPr>
                <w:sz w:val="24"/>
                <w:szCs w:val="24"/>
              </w:rPr>
            </w:pPr>
            <w:r>
              <w:rPr>
                <w:sz w:val="24"/>
                <w:szCs w:val="24"/>
              </w:rPr>
              <w:t xml:space="preserve">Adlewyrchiad o’r Ysbrydoliaeth Ffotograffig </w:t>
            </w:r>
          </w:p>
          <w:p w:rsidR="00B940FC" w:rsidRDefault="00382235">
            <w:pPr>
              <w:widowControl w:val="0"/>
              <w:spacing w:line="240" w:lineRule="auto"/>
              <w:ind w:right="22"/>
              <w:jc w:val="both"/>
              <w:rPr>
                <w:sz w:val="24"/>
                <w:szCs w:val="24"/>
              </w:rPr>
            </w:pPr>
            <w:r>
              <w:rPr>
                <w:b/>
                <w:sz w:val="24"/>
                <w:szCs w:val="24"/>
              </w:rPr>
              <w:t>Cyfanswm</w:t>
            </w:r>
            <w:r>
              <w:rPr>
                <w:b/>
                <w:sz w:val="24"/>
                <w:szCs w:val="24"/>
              </w:rPr>
              <w:tab/>
            </w:r>
            <w:r>
              <w:rPr>
                <w:b/>
                <w:sz w:val="24"/>
                <w:szCs w:val="24"/>
              </w:rPr>
              <w:tab/>
            </w:r>
          </w:p>
        </w:tc>
        <w:tc>
          <w:tcPr>
            <w:tcW w:w="1350" w:type="dxa"/>
            <w:shd w:val="clear" w:color="auto" w:fill="auto"/>
            <w:tcMar>
              <w:top w:w="100" w:type="dxa"/>
              <w:left w:w="100" w:type="dxa"/>
              <w:bottom w:w="100" w:type="dxa"/>
              <w:right w:w="100" w:type="dxa"/>
            </w:tcMar>
          </w:tcPr>
          <w:p w:rsidR="00B940FC" w:rsidRDefault="00382235">
            <w:pPr>
              <w:widowControl w:val="0"/>
              <w:spacing w:line="240" w:lineRule="auto"/>
              <w:jc w:val="both"/>
              <w:rPr>
                <w:sz w:val="24"/>
                <w:szCs w:val="24"/>
              </w:rPr>
            </w:pPr>
            <w:r>
              <w:rPr>
                <w:sz w:val="24"/>
                <w:szCs w:val="24"/>
              </w:rPr>
              <w:t>20%</w:t>
            </w:r>
          </w:p>
          <w:p w:rsidR="00B940FC" w:rsidRDefault="00382235">
            <w:pPr>
              <w:widowControl w:val="0"/>
              <w:spacing w:line="240" w:lineRule="auto"/>
              <w:jc w:val="both"/>
              <w:rPr>
                <w:sz w:val="24"/>
                <w:szCs w:val="24"/>
              </w:rPr>
            </w:pPr>
            <w:r>
              <w:rPr>
                <w:sz w:val="24"/>
                <w:szCs w:val="24"/>
              </w:rPr>
              <w:t>15%</w:t>
            </w:r>
          </w:p>
          <w:p w:rsidR="00B940FC" w:rsidRDefault="00382235">
            <w:pPr>
              <w:widowControl w:val="0"/>
              <w:spacing w:line="240" w:lineRule="auto"/>
              <w:jc w:val="both"/>
              <w:rPr>
                <w:sz w:val="24"/>
                <w:szCs w:val="24"/>
              </w:rPr>
            </w:pPr>
            <w:r>
              <w:rPr>
                <w:sz w:val="24"/>
                <w:szCs w:val="24"/>
              </w:rPr>
              <w:t>8%</w:t>
            </w:r>
          </w:p>
          <w:p w:rsidR="00B940FC" w:rsidRDefault="00382235">
            <w:pPr>
              <w:widowControl w:val="0"/>
              <w:spacing w:line="240" w:lineRule="auto"/>
              <w:jc w:val="both"/>
              <w:rPr>
                <w:sz w:val="24"/>
                <w:szCs w:val="24"/>
              </w:rPr>
            </w:pPr>
            <w:r>
              <w:rPr>
                <w:sz w:val="24"/>
                <w:szCs w:val="24"/>
              </w:rPr>
              <w:t>5%</w:t>
            </w:r>
          </w:p>
          <w:p w:rsidR="00B940FC" w:rsidRDefault="00382235">
            <w:pPr>
              <w:widowControl w:val="0"/>
              <w:spacing w:line="240" w:lineRule="auto"/>
              <w:jc w:val="both"/>
              <w:rPr>
                <w:sz w:val="24"/>
                <w:szCs w:val="24"/>
              </w:rPr>
            </w:pPr>
            <w:r>
              <w:rPr>
                <w:sz w:val="24"/>
                <w:szCs w:val="24"/>
              </w:rPr>
              <w:t>2%</w:t>
            </w:r>
          </w:p>
          <w:p w:rsidR="00B940FC" w:rsidRDefault="00B940FC">
            <w:pPr>
              <w:widowControl w:val="0"/>
              <w:spacing w:line="240" w:lineRule="auto"/>
              <w:jc w:val="both"/>
              <w:rPr>
                <w:b/>
                <w:sz w:val="24"/>
                <w:szCs w:val="24"/>
              </w:rPr>
            </w:pPr>
          </w:p>
          <w:p w:rsidR="00B940FC" w:rsidRDefault="00382235">
            <w:pPr>
              <w:widowControl w:val="0"/>
              <w:spacing w:line="240" w:lineRule="auto"/>
              <w:jc w:val="both"/>
              <w:rPr>
                <w:b/>
                <w:sz w:val="24"/>
                <w:szCs w:val="24"/>
              </w:rPr>
            </w:pPr>
            <w:r>
              <w:rPr>
                <w:b/>
                <w:sz w:val="24"/>
                <w:szCs w:val="24"/>
              </w:rPr>
              <w:t>50%</w:t>
            </w:r>
          </w:p>
        </w:tc>
      </w:tr>
    </w:tbl>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 xml:space="preserve">Caiff pob prawf yn y gystadleuaeth ei asesu a’i farcio yn annibynnol o’r profion eraill.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 xml:space="preserve">Ar gyfer pob un o’r meini prawf a’i agweddau, defnyddir y raddfa farcio fel y ganlyn: </w:t>
      </w:r>
    </w:p>
    <w:p w:rsidR="00B940FC" w:rsidRDefault="00382235">
      <w:pPr>
        <w:widowControl w:val="0"/>
        <w:numPr>
          <w:ilvl w:val="0"/>
          <w:numId w:val="2"/>
        </w:numPr>
        <w:ind w:left="566" w:right="22"/>
        <w:jc w:val="both"/>
        <w:rPr>
          <w:sz w:val="24"/>
          <w:szCs w:val="24"/>
        </w:rPr>
      </w:pPr>
      <w:r>
        <w:rPr>
          <w:sz w:val="24"/>
          <w:szCs w:val="24"/>
        </w:rPr>
        <w:t xml:space="preserve">NID OES yr un agwedd o’r Gwaith yn bodloni Safonau’r Diwydiant </w:t>
      </w:r>
    </w:p>
    <w:p w:rsidR="00B940FC" w:rsidRDefault="00382235">
      <w:pPr>
        <w:widowControl w:val="0"/>
        <w:numPr>
          <w:ilvl w:val="0"/>
          <w:numId w:val="2"/>
        </w:numPr>
        <w:ind w:left="566" w:right="22"/>
        <w:jc w:val="both"/>
        <w:rPr>
          <w:sz w:val="24"/>
          <w:szCs w:val="24"/>
        </w:rPr>
      </w:pPr>
      <w:r>
        <w:rPr>
          <w:sz w:val="24"/>
          <w:szCs w:val="24"/>
        </w:rPr>
        <w:t>Mae pob agwedd</w:t>
      </w:r>
      <w:r>
        <w:rPr>
          <w:sz w:val="24"/>
          <w:szCs w:val="24"/>
        </w:rPr>
        <w:t xml:space="preserve"> ar y Gwaith yn bodloni Isafswm Safonau’r Diwydiant </w:t>
      </w:r>
    </w:p>
    <w:p w:rsidR="00B940FC" w:rsidRDefault="00382235">
      <w:pPr>
        <w:widowControl w:val="0"/>
        <w:numPr>
          <w:ilvl w:val="0"/>
          <w:numId w:val="2"/>
        </w:numPr>
        <w:ind w:left="566" w:right="22"/>
        <w:jc w:val="both"/>
        <w:rPr>
          <w:sz w:val="24"/>
          <w:szCs w:val="24"/>
        </w:rPr>
      </w:pPr>
      <w:r>
        <w:rPr>
          <w:sz w:val="24"/>
          <w:szCs w:val="24"/>
        </w:rPr>
        <w:t xml:space="preserve">Mae’r Gwaith yn arddangos Safonau Da sy’n Uwch na Safonau’r Diwydiant </w:t>
      </w:r>
    </w:p>
    <w:p w:rsidR="00B940FC" w:rsidRDefault="00382235">
      <w:pPr>
        <w:widowControl w:val="0"/>
        <w:numPr>
          <w:ilvl w:val="0"/>
          <w:numId w:val="2"/>
        </w:numPr>
        <w:ind w:left="566" w:right="22"/>
        <w:jc w:val="both"/>
        <w:rPr>
          <w:sz w:val="24"/>
          <w:szCs w:val="24"/>
        </w:rPr>
      </w:pPr>
      <w:r>
        <w:rPr>
          <w:sz w:val="24"/>
          <w:szCs w:val="24"/>
        </w:rPr>
        <w:t xml:space="preserve">Mae’r Gwaith yn llwyr arddangos Safonau Rhagorol sy’n uwch na Safonau’r Diwydiant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Unwaith y cytunir ar y marciau ar gyfer pob agwe</w:t>
      </w:r>
      <w:r>
        <w:rPr>
          <w:sz w:val="24"/>
          <w:szCs w:val="24"/>
        </w:rPr>
        <w:t xml:space="preserve">dd o’r meini prawf, ar gyfer pob cystadleuydd, cânt eu trosi er mwyn cael sgôr terfynol unigol, wedi’i phwysoli, ar gyfer pob prawf. </w:t>
      </w:r>
    </w:p>
    <w:p w:rsidR="00B940FC" w:rsidRDefault="00B940FC">
      <w:pPr>
        <w:widowControl w:val="0"/>
        <w:ind w:right="22"/>
        <w:jc w:val="both"/>
        <w:rPr>
          <w:sz w:val="16"/>
          <w:szCs w:val="16"/>
        </w:rPr>
      </w:pPr>
    </w:p>
    <w:p w:rsidR="00B940FC" w:rsidRDefault="00382235">
      <w:pPr>
        <w:widowControl w:val="0"/>
        <w:ind w:right="22"/>
        <w:jc w:val="both"/>
        <w:rPr>
          <w:sz w:val="24"/>
          <w:szCs w:val="24"/>
        </w:rPr>
      </w:pPr>
      <w:r>
        <w:rPr>
          <w:sz w:val="24"/>
          <w:szCs w:val="24"/>
        </w:rPr>
        <w:t xml:space="preserve">Bydd canlyniadau’r 3 phrawf yn cael eu cyfuno i bennu safle terfynol pob cystadleuydd. </w:t>
      </w:r>
    </w:p>
    <w:p w:rsidR="00B940FC" w:rsidRDefault="00B940FC">
      <w:pPr>
        <w:widowControl w:val="0"/>
        <w:ind w:right="22"/>
        <w:jc w:val="both"/>
        <w:rPr>
          <w:b/>
          <w:sz w:val="20"/>
          <w:szCs w:val="20"/>
        </w:rPr>
      </w:pPr>
    </w:p>
    <w:p w:rsidR="00B940FC" w:rsidRDefault="00382235">
      <w:pPr>
        <w:widowControl w:val="0"/>
        <w:ind w:right="22"/>
        <w:jc w:val="both"/>
        <w:rPr>
          <w:b/>
          <w:sz w:val="28"/>
          <w:szCs w:val="28"/>
        </w:rPr>
      </w:pPr>
      <w:r>
        <w:rPr>
          <w:b/>
          <w:sz w:val="28"/>
          <w:szCs w:val="28"/>
        </w:rPr>
        <w:t>Adborth a Chydnabyddiaeth</w:t>
      </w:r>
    </w:p>
    <w:p w:rsidR="00B940FC" w:rsidRDefault="00382235">
      <w:pPr>
        <w:widowControl w:val="0"/>
        <w:spacing w:after="160"/>
        <w:ind w:right="22"/>
        <w:jc w:val="both"/>
        <w:rPr>
          <w:sz w:val="20"/>
          <w:szCs w:val="20"/>
        </w:rPr>
      </w:pPr>
      <w:r>
        <w:rPr>
          <w:sz w:val="24"/>
          <w:szCs w:val="24"/>
        </w:rPr>
        <w:t>Darperir adborth llafar yn unigol ac mewn grŵp ar ddiwedd y gystadleuaeth.</w:t>
      </w:r>
    </w:p>
    <w:p w:rsidR="00B940FC" w:rsidRDefault="00382235">
      <w:pPr>
        <w:widowControl w:val="0"/>
        <w:spacing w:after="160"/>
        <w:ind w:right="22"/>
        <w:jc w:val="both"/>
        <w:rPr>
          <w:sz w:val="24"/>
          <w:szCs w:val="24"/>
        </w:rPr>
      </w:pPr>
      <w:r>
        <w:rPr>
          <w:sz w:val="24"/>
          <w:szCs w:val="24"/>
        </w:rPr>
        <w:t xml:space="preserve">Ni fydd unrhyw ganlyniadau na gwobrau yn cael eu rhoi ar y diwrnod gan y bydd y marcio’n cynnwys elfen sicrhau ansawdd. </w:t>
      </w:r>
    </w:p>
    <w:p w:rsidR="00B940FC" w:rsidRDefault="00382235">
      <w:pPr>
        <w:widowControl w:val="0"/>
        <w:spacing w:after="160"/>
        <w:ind w:right="22"/>
        <w:jc w:val="both"/>
        <w:rPr>
          <w:sz w:val="24"/>
          <w:szCs w:val="24"/>
        </w:rPr>
      </w:pPr>
      <w:r>
        <w:rPr>
          <w:color w:val="1D1C1D"/>
          <w:sz w:val="24"/>
          <w:szCs w:val="24"/>
        </w:rPr>
        <w:t>Bydd pob cystadleuydd yn derbyn Tystysgrif Cyfranogiad ac yn</w:t>
      </w:r>
      <w:r>
        <w:rPr>
          <w:color w:val="1D1C1D"/>
          <w:sz w:val="24"/>
          <w:szCs w:val="24"/>
        </w:rPr>
        <w:t xml:space="preserve"> cael eu gwahodd i Ddigwyddiad Dathlu ar-lein a gynhelir </w:t>
      </w:r>
      <w:r>
        <w:rPr>
          <w:color w:val="202124"/>
          <w:sz w:val="24"/>
          <w:szCs w:val="24"/>
          <w:shd w:val="clear" w:color="auto" w:fill="F8F9FA"/>
        </w:rPr>
        <w:t>Dydd Iau 17eg Mawrth 2022</w:t>
      </w:r>
      <w:r>
        <w:rPr>
          <w:color w:val="1D1C1D"/>
          <w:sz w:val="24"/>
          <w:szCs w:val="24"/>
        </w:rPr>
        <w:t>, lle cyhoeddir pwy ddaeth yn Gyntaf, yn Ail ac yn Drydydd. Bydd manylion pellach yn cael eu rhoi i gystadleuwyr a'u pwyntiau cyswllt dros e-bost</w:t>
      </w:r>
      <w:r>
        <w:rPr>
          <w:sz w:val="24"/>
          <w:szCs w:val="24"/>
        </w:rPr>
        <w:t xml:space="preserve">. </w:t>
      </w:r>
    </w:p>
    <w:p w:rsidR="00B940FC" w:rsidRDefault="00382235">
      <w:pPr>
        <w:widowControl w:val="0"/>
        <w:ind w:right="22"/>
        <w:jc w:val="both"/>
        <w:rPr>
          <w:color w:val="1D1C1D"/>
          <w:sz w:val="24"/>
          <w:szCs w:val="24"/>
        </w:rPr>
      </w:pPr>
      <w:r>
        <w:rPr>
          <w:color w:val="1D1C1D"/>
          <w:sz w:val="24"/>
          <w:szCs w:val="24"/>
        </w:rPr>
        <w:t>Bydd taflenni marcio ar ga</w:t>
      </w:r>
      <w:r>
        <w:rPr>
          <w:color w:val="1D1C1D"/>
          <w:sz w:val="24"/>
          <w:szCs w:val="24"/>
        </w:rPr>
        <w:t>el i gystadleuwyr ar ôl cwblhau'r broses sicrhau ansawdd.</w:t>
      </w:r>
    </w:p>
    <w:p w:rsidR="00B940FC" w:rsidRDefault="00B940FC">
      <w:pPr>
        <w:widowControl w:val="0"/>
        <w:ind w:right="22"/>
        <w:jc w:val="both"/>
        <w:rPr>
          <w:color w:val="0000FF"/>
          <w:sz w:val="24"/>
          <w:szCs w:val="24"/>
        </w:rPr>
      </w:pPr>
    </w:p>
    <w:p w:rsidR="00B940FC" w:rsidRDefault="00382235">
      <w:pPr>
        <w:widowControl w:val="0"/>
        <w:ind w:right="22"/>
        <w:jc w:val="both"/>
        <w:rPr>
          <w:b/>
          <w:sz w:val="28"/>
          <w:szCs w:val="28"/>
        </w:rPr>
      </w:pPr>
      <w:r>
        <w:rPr>
          <w:b/>
          <w:sz w:val="28"/>
          <w:szCs w:val="28"/>
        </w:rPr>
        <w:t>Arweinwyr y Gystadleuaeth</w:t>
      </w:r>
    </w:p>
    <w:p w:rsidR="00B940FC" w:rsidRDefault="00382235">
      <w:pPr>
        <w:widowControl w:val="0"/>
        <w:ind w:right="22"/>
        <w:jc w:val="both"/>
        <w:rPr>
          <w:b/>
          <w:sz w:val="24"/>
          <w:szCs w:val="24"/>
        </w:rPr>
      </w:pPr>
      <w:r>
        <w:rPr>
          <w:b/>
          <w:sz w:val="24"/>
          <w:szCs w:val="24"/>
        </w:rPr>
        <w:t>Prif Gysylltiadau:</w:t>
      </w:r>
    </w:p>
    <w:p w:rsidR="00B940FC" w:rsidRDefault="00382235">
      <w:pPr>
        <w:widowControl w:val="0"/>
        <w:ind w:right="22"/>
        <w:jc w:val="both"/>
        <w:rPr>
          <w:sz w:val="24"/>
          <w:szCs w:val="24"/>
        </w:rPr>
      </w:pPr>
      <w:r>
        <w:rPr>
          <w:sz w:val="24"/>
          <w:szCs w:val="24"/>
        </w:rPr>
        <w:t>Rachel Jones -</w:t>
      </w:r>
      <w:r>
        <w:rPr>
          <w:b/>
          <w:sz w:val="24"/>
          <w:szCs w:val="24"/>
        </w:rPr>
        <w:t xml:space="preserve"> </w:t>
      </w:r>
      <w:hyperlink r:id="rId19">
        <w:r>
          <w:rPr>
            <w:color w:val="1155CC"/>
            <w:sz w:val="24"/>
            <w:szCs w:val="24"/>
            <w:u w:val="single"/>
          </w:rPr>
          <w:t>RJones2@cavc.ac.uk</w:t>
        </w:r>
      </w:hyperlink>
      <w:r>
        <w:rPr>
          <w:sz w:val="24"/>
          <w:szCs w:val="24"/>
        </w:rPr>
        <w:t xml:space="preserve"> </w:t>
      </w:r>
    </w:p>
    <w:p w:rsidR="00B940FC" w:rsidRDefault="00382235">
      <w:pPr>
        <w:widowControl w:val="0"/>
        <w:ind w:right="22"/>
        <w:jc w:val="both"/>
        <w:rPr>
          <w:sz w:val="24"/>
          <w:szCs w:val="24"/>
        </w:rPr>
      </w:pPr>
      <w:r>
        <w:rPr>
          <w:sz w:val="24"/>
          <w:szCs w:val="24"/>
        </w:rPr>
        <w:t xml:space="preserve">Emma Andrews - </w:t>
      </w:r>
      <w:hyperlink r:id="rId20">
        <w:r>
          <w:rPr>
            <w:color w:val="1155CC"/>
            <w:sz w:val="24"/>
            <w:szCs w:val="24"/>
            <w:u w:val="single"/>
          </w:rPr>
          <w:t>eandrews@ca</w:t>
        </w:r>
        <w:r>
          <w:rPr>
            <w:color w:val="1155CC"/>
            <w:sz w:val="24"/>
            <w:szCs w:val="24"/>
            <w:u w:val="single"/>
          </w:rPr>
          <w:t>vc.ac.uk</w:t>
        </w:r>
      </w:hyperlink>
      <w:r>
        <w:rPr>
          <w:sz w:val="24"/>
          <w:szCs w:val="24"/>
        </w:rPr>
        <w:t xml:space="preserve"> </w:t>
      </w:r>
    </w:p>
    <w:p w:rsidR="00B940FC" w:rsidRDefault="00B940FC">
      <w:pPr>
        <w:widowControl w:val="0"/>
        <w:ind w:right="22"/>
        <w:jc w:val="both"/>
        <w:rPr>
          <w:b/>
          <w:sz w:val="24"/>
          <w:szCs w:val="24"/>
        </w:rPr>
      </w:pPr>
    </w:p>
    <w:p w:rsidR="00B940FC" w:rsidRDefault="00B940FC">
      <w:pPr>
        <w:widowControl w:val="0"/>
        <w:pBdr>
          <w:top w:val="nil"/>
          <w:left w:val="nil"/>
          <w:bottom w:val="nil"/>
          <w:right w:val="nil"/>
          <w:between w:val="nil"/>
        </w:pBdr>
        <w:ind w:right="-6"/>
        <w:jc w:val="both"/>
        <w:rPr>
          <w:sz w:val="24"/>
          <w:szCs w:val="24"/>
        </w:rPr>
      </w:pPr>
    </w:p>
    <w:sectPr w:rsidR="00B940FC">
      <w:pgSz w:w="12240" w:h="15840"/>
      <w:pgMar w:top="1440" w:right="1178" w:bottom="1218"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235" w:rsidRDefault="00382235">
      <w:pPr>
        <w:spacing w:line="240" w:lineRule="auto"/>
      </w:pPr>
      <w:r>
        <w:separator/>
      </w:r>
    </w:p>
  </w:endnote>
  <w:endnote w:type="continuationSeparator" w:id="0">
    <w:p w:rsidR="00382235" w:rsidRDefault="00382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0FC" w:rsidRDefault="00382235">
    <w:pPr>
      <w:spacing w:line="240" w:lineRule="auto"/>
    </w:pPr>
    <w:r>
      <w:rPr>
        <w:sz w:val="20"/>
        <w:szCs w:val="20"/>
      </w:rPr>
      <w:t>© Cystadleuaeth Sgiliau Cymru 2021 – Skills Competition Wales 2021</w:t>
    </w:r>
    <w:r>
      <w:rPr>
        <w:sz w:val="20"/>
        <w:szCs w:val="20"/>
      </w:rPr>
      <w:tab/>
    </w:r>
    <w:r>
      <w:rPr>
        <w:sz w:val="20"/>
        <w:szCs w:val="20"/>
      </w:rPr>
      <w:tab/>
    </w:r>
    <w:r>
      <w:rPr>
        <w:sz w:val="20"/>
        <w:szCs w:val="20"/>
      </w:rPr>
      <w:tab/>
    </w:r>
    <w:r>
      <w:rPr>
        <w:sz w:val="20"/>
        <w:szCs w:val="20"/>
      </w:rPr>
      <w:tab/>
    </w:r>
    <w:r>
      <w:rPr>
        <w:sz w:val="20"/>
        <w:szCs w:val="20"/>
      </w:rPr>
      <w:t xml:space="preserve">      </w:t>
    </w:r>
    <w:r w:rsidR="0029433C">
      <w:rPr>
        <w:sz w:val="20"/>
        <w:szCs w:val="20"/>
      </w:rPr>
      <w:t xml:space="preserve">         </w:t>
    </w:r>
    <w:r>
      <w:rPr>
        <w:sz w:val="20"/>
        <w:szCs w:val="20"/>
      </w:rPr>
      <w:t xml:space="preserve"> </w:t>
    </w:r>
    <w:r>
      <w:rPr>
        <w:sz w:val="20"/>
        <w:szCs w:val="20"/>
      </w:rPr>
      <w:fldChar w:fldCharType="begin"/>
    </w:r>
    <w:r>
      <w:rPr>
        <w:sz w:val="20"/>
        <w:szCs w:val="20"/>
      </w:rPr>
      <w:instrText>PAGE</w:instrText>
    </w:r>
    <w:r w:rsidR="0029433C">
      <w:rPr>
        <w:sz w:val="20"/>
        <w:szCs w:val="20"/>
      </w:rPr>
      <w:fldChar w:fldCharType="separate"/>
    </w:r>
    <w:r w:rsidR="0029433C">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0FC" w:rsidRDefault="00382235">
    <w:pPr>
      <w:spacing w:line="240" w:lineRule="auto"/>
    </w:pPr>
    <w:r>
      <w:rPr>
        <w:sz w:val="20"/>
        <w:szCs w:val="20"/>
      </w:rPr>
      <w:t>© Cystadleuaeth Sgiliau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29433C">
      <w:rPr>
        <w:sz w:val="20"/>
        <w:szCs w:val="20"/>
      </w:rPr>
      <w:fldChar w:fldCharType="separate"/>
    </w:r>
    <w:r w:rsidR="0029433C">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235" w:rsidRDefault="00382235">
      <w:pPr>
        <w:spacing w:line="240" w:lineRule="auto"/>
      </w:pPr>
      <w:r>
        <w:separator/>
      </w:r>
    </w:p>
  </w:footnote>
  <w:footnote w:type="continuationSeparator" w:id="0">
    <w:p w:rsidR="00382235" w:rsidRDefault="003822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0FC" w:rsidRDefault="00B940FC">
    <w:pPr>
      <w:jc w:val="center"/>
    </w:pPr>
  </w:p>
  <w:p w:rsidR="00B940FC" w:rsidRDefault="00382235">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3" name="image1.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1.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7EDA"/>
    <w:multiLevelType w:val="multilevel"/>
    <w:tmpl w:val="699CF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9E92633"/>
    <w:multiLevelType w:val="multilevel"/>
    <w:tmpl w:val="64044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FC"/>
    <w:rsid w:val="0029433C"/>
    <w:rsid w:val="00382235"/>
    <w:rsid w:val="00B94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662D"/>
  <w15:docId w15:val="{AE140CEB-E65E-4EA2-93AB-96A30A58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9433C"/>
    <w:pPr>
      <w:tabs>
        <w:tab w:val="center" w:pos="4513"/>
        <w:tab w:val="right" w:pos="9026"/>
      </w:tabs>
      <w:spacing w:line="240" w:lineRule="auto"/>
    </w:pPr>
  </w:style>
  <w:style w:type="character" w:customStyle="1" w:styleId="HeaderChar">
    <w:name w:val="Header Char"/>
    <w:basedOn w:val="DefaultParagraphFont"/>
    <w:link w:val="Header"/>
    <w:uiPriority w:val="99"/>
    <w:rsid w:val="0029433C"/>
  </w:style>
  <w:style w:type="paragraph" w:styleId="Footer">
    <w:name w:val="footer"/>
    <w:basedOn w:val="Normal"/>
    <w:link w:val="FooterChar"/>
    <w:uiPriority w:val="99"/>
    <w:unhideWhenUsed/>
    <w:rsid w:val="0029433C"/>
    <w:pPr>
      <w:tabs>
        <w:tab w:val="center" w:pos="4513"/>
        <w:tab w:val="right" w:pos="9026"/>
      </w:tabs>
      <w:spacing w:line="240" w:lineRule="auto"/>
    </w:pPr>
  </w:style>
  <w:style w:type="character" w:customStyle="1" w:styleId="FooterChar">
    <w:name w:val="Footer Char"/>
    <w:basedOn w:val="DefaultParagraphFont"/>
    <w:link w:val="Footer"/>
    <w:uiPriority w:val="99"/>
    <w:rsid w:val="0029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www.skillscompetitionwales.ac.uk/terms-and-condit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hyperlink" Target="mailto:eandrews@cavc.ac.uk" TargetMode="Externa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hyperlink" Target="https://www.skillscompetitionwales.ac.uk/terms/entry-capacity-restrictions-by-organisation" TargetMode="External"/><Relationship Id="rId20" Type="http://schemas.openxmlformats.org/officeDocument/2006/relationships/hyperlink" Target="mailto:eandrews@cavc.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Jones2@cavc.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killscompetitionwales.ac.uk/terms-and-conditions" TargetMode="External"/><Relationship Id="rId19" Type="http://schemas.openxmlformats.org/officeDocument/2006/relationships/hyperlink" Target="mailto:RJones2@cavc.ac.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4318</Words>
  <Characters>24617</Characters>
  <Application>Microsoft Office Word</Application>
  <DocSecurity>0</DocSecurity>
  <Lines>205</Lines>
  <Paragraphs>57</Paragraphs>
  <ScaleCrop>false</ScaleCrop>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Bailey</cp:lastModifiedBy>
  <cp:revision>2</cp:revision>
  <dcterms:created xsi:type="dcterms:W3CDTF">2021-09-30T10:05:00Z</dcterms:created>
  <dcterms:modified xsi:type="dcterms:W3CDTF">2021-09-30T10:08:00Z</dcterms:modified>
</cp:coreProperties>
</file>