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F51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sz w:val="20"/>
          <w:szCs w:val="20"/>
        </w:rPr>
      </w:pPr>
      <w:bookmarkStart w:id="0" w:name="_GoBack"/>
      <w:bookmarkEnd w:id="0"/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31"/>
          <w:szCs w:val="31"/>
        </w:rPr>
      </w:pPr>
      <w:bookmarkStart w:id="1" w:name="_aujrmlz2j5on" w:colFirst="0" w:colLast="0"/>
      <w:bookmarkEnd w:id="1"/>
      <w:r>
        <w:rPr>
          <w:b/>
          <w:color w:val="000000"/>
          <w:sz w:val="32"/>
          <w:szCs w:val="32"/>
        </w:rPr>
        <w:t>Competition Brief</w:t>
      </w:r>
      <w:r>
        <w:rPr>
          <w:b/>
          <w:color w:val="000000"/>
          <w:sz w:val="31"/>
          <w:szCs w:val="31"/>
        </w:rPr>
        <w:t xml:space="preserve"> </w:t>
      </w:r>
    </w:p>
    <w:p w:rsidR="00B15F51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sz w:val="16"/>
          <w:szCs w:val="16"/>
        </w:rPr>
      </w:pP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T</w:t>
      </w:r>
      <w:r>
        <w:rPr>
          <w:b/>
          <w:color w:val="000000"/>
          <w:sz w:val="28"/>
          <w:szCs w:val="28"/>
        </w:rPr>
        <w:t xml:space="preserve">itle </w:t>
      </w:r>
    </w:p>
    <w:p w:rsidR="00B15F51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sz w:val="16"/>
          <w:szCs w:val="16"/>
        </w:rPr>
      </w:pP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Enterprise during COVID-19 </w:t>
      </w:r>
    </w:p>
    <w:p w:rsidR="00B15F51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sz w:val="20"/>
          <w:szCs w:val="20"/>
        </w:rPr>
      </w:pP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O</w:t>
      </w:r>
      <w:r>
        <w:rPr>
          <w:b/>
          <w:color w:val="000000"/>
          <w:sz w:val="28"/>
          <w:szCs w:val="28"/>
        </w:rPr>
        <w:t xml:space="preserve">verview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is a team competition designed to challenge the entrepreneurial skills of all participants. </w:t>
      </w:r>
    </w:p>
    <w:p w:rsidR="00B15F51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sz w:val="16"/>
          <w:szCs w:val="16"/>
        </w:rPr>
      </w:pP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scope of the competition enables learners to develop and put into practice a variety of skills that are required to be a successful entrepreneur. </w:t>
      </w:r>
    </w:p>
    <w:p w:rsidR="00B15F51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sz w:val="24"/>
          <w:szCs w:val="24"/>
        </w:rPr>
      </w:pP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Competitors taking part in this competition should, </w:t>
      </w:r>
      <w:r>
        <w:rPr>
          <w:sz w:val="24"/>
          <w:szCs w:val="24"/>
        </w:rPr>
        <w:t>both</w:t>
      </w:r>
      <w:r>
        <w:rPr>
          <w:color w:val="000000"/>
          <w:sz w:val="24"/>
          <w:szCs w:val="24"/>
        </w:rPr>
        <w:t xml:space="preserve"> individually and as part of a team, be able to:</w:t>
      </w:r>
      <w:r>
        <w:rPr>
          <w:color w:val="000000"/>
          <w:sz w:val="24"/>
          <w:szCs w:val="24"/>
        </w:rPr>
        <w:t xml:space="preserve">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Generate ideas/Spot Opportunities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Demonstrate creativity &amp; innovation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Develop appropriate strategies to problem solve and deal with difficult situations whilst working together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>P</w:t>
      </w:r>
      <w:r>
        <w:rPr>
          <w:sz w:val="24"/>
          <w:szCs w:val="24"/>
        </w:rPr>
        <w:t xml:space="preserve">lanning and managing resources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Communicate effectively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Working with others</w:t>
      </w:r>
      <w:r>
        <w:rPr>
          <w:color w:val="000000"/>
          <w:sz w:val="24"/>
          <w:szCs w:val="24"/>
        </w:rPr>
        <w:t xml:space="preserve"> respectfully and effective</w:t>
      </w:r>
      <w:r>
        <w:rPr>
          <w:sz w:val="24"/>
          <w:szCs w:val="24"/>
        </w:rPr>
        <w:t xml:space="preserve">ly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>Demonstrate leadership skills (</w:t>
      </w:r>
      <w:r>
        <w:rPr>
          <w:sz w:val="24"/>
          <w:szCs w:val="24"/>
        </w:rPr>
        <w:t>negotiation, persuasion and influence)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>Demonstrate self-</w:t>
      </w:r>
      <w:r>
        <w:rPr>
          <w:sz w:val="24"/>
          <w:szCs w:val="24"/>
        </w:rPr>
        <w:t>confidence, self-belief and motivation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Demonstrate digital competence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Demonstrate numeracy skills and understanding of business finance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>Demonstrate presentation skills</w:t>
      </w:r>
    </w:p>
    <w:p w:rsidR="00B15F51" w:rsidRDefault="00194971">
      <w:pPr>
        <w:widowControl w:val="0"/>
        <w:ind w:left="566" w:right="30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  <w:t xml:space="preserve">Identify and assess your individual and group strengths and weaknesses </w:t>
      </w:r>
    </w:p>
    <w:p w:rsidR="00B15F51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sz w:val="24"/>
          <w:szCs w:val="24"/>
        </w:rPr>
      </w:pP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Stage 1: </w:t>
      </w:r>
      <w:r>
        <w:rPr>
          <w:color w:val="000000"/>
          <w:sz w:val="24"/>
          <w:szCs w:val="24"/>
        </w:rPr>
        <w:t xml:space="preserve">Organisations can register </w:t>
      </w:r>
      <w:proofErr w:type="gramStart"/>
      <w:r>
        <w:rPr>
          <w:color w:val="000000"/>
          <w:sz w:val="24"/>
          <w:szCs w:val="24"/>
        </w:rPr>
        <w:t>1</w:t>
      </w:r>
      <w:proofErr w:type="gramEnd"/>
      <w:r>
        <w:rPr>
          <w:color w:val="000000"/>
          <w:sz w:val="24"/>
          <w:szCs w:val="24"/>
        </w:rPr>
        <w:t xml:space="preserve"> team online at </w:t>
      </w:r>
      <w:r>
        <w:rPr>
          <w:sz w:val="24"/>
          <w:szCs w:val="24"/>
        </w:rPr>
        <w:t>https://www.skillscompeti</w:t>
      </w:r>
      <w:r>
        <w:rPr>
          <w:sz w:val="24"/>
          <w:szCs w:val="24"/>
        </w:rPr>
        <w:t>tionwales.ac.uk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sz w:val="24"/>
          <w:szCs w:val="24"/>
        </w:rPr>
        <w:t>etween 23rd November 2020 and 14th December 2020</w:t>
      </w:r>
      <w:r>
        <w:rPr>
          <w:color w:val="000000"/>
          <w:sz w:val="24"/>
          <w:szCs w:val="24"/>
        </w:rPr>
        <w:t xml:space="preserve">. Centres may run internal heats </w:t>
      </w:r>
      <w:r>
        <w:rPr>
          <w:color w:val="000000"/>
          <w:sz w:val="24"/>
          <w:szCs w:val="24"/>
        </w:rPr>
        <w:t xml:space="preserve">(passives) to choose a team to represent them at the final. </w:t>
      </w:r>
    </w:p>
    <w:p w:rsidR="00B15F51" w:rsidRDefault="00D47315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4789805</wp:posOffset>
            </wp:positionH>
            <wp:positionV relativeFrom="page">
              <wp:posOffset>8374380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1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94971">
        <w:rPr>
          <w:b/>
          <w:sz w:val="24"/>
          <w:szCs w:val="24"/>
        </w:rPr>
        <w:t>S</w:t>
      </w:r>
      <w:r w:rsidR="00194971">
        <w:rPr>
          <w:b/>
          <w:color w:val="000000"/>
          <w:sz w:val="24"/>
          <w:szCs w:val="24"/>
        </w:rPr>
        <w:t xml:space="preserve">tage 2: </w:t>
      </w:r>
      <w:r w:rsidR="00194971">
        <w:rPr>
          <w:sz w:val="24"/>
          <w:szCs w:val="24"/>
        </w:rPr>
        <w:t>Each college to enter a team of between 3-5</w:t>
      </w:r>
      <w:r w:rsidR="00194971">
        <w:rPr>
          <w:sz w:val="24"/>
          <w:szCs w:val="24"/>
        </w:rPr>
        <w:t xml:space="preserve"> (plus </w:t>
      </w:r>
      <w:proofErr w:type="gramStart"/>
      <w:r w:rsidR="00194971">
        <w:rPr>
          <w:sz w:val="24"/>
          <w:szCs w:val="24"/>
        </w:rPr>
        <w:t>2</w:t>
      </w:r>
      <w:proofErr w:type="gramEnd"/>
      <w:r w:rsidR="00194971">
        <w:rPr>
          <w:sz w:val="24"/>
          <w:szCs w:val="24"/>
        </w:rPr>
        <w:t xml:space="preserve"> reserves). All </w:t>
      </w:r>
      <w:proofErr w:type="gramStart"/>
      <w:r w:rsidR="00194971">
        <w:rPr>
          <w:sz w:val="24"/>
          <w:szCs w:val="24"/>
        </w:rPr>
        <w:t>will be invited</w:t>
      </w:r>
      <w:proofErr w:type="gramEnd"/>
      <w:r w:rsidR="00194971">
        <w:rPr>
          <w:sz w:val="24"/>
          <w:szCs w:val="24"/>
        </w:rPr>
        <w:t xml:space="preserve"> to attend the competition event Wednesday 3rd February 2021.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Stage </w:t>
      </w:r>
      <w:r>
        <w:rPr>
          <w:b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:  </w:t>
      </w:r>
      <w:r>
        <w:rPr>
          <w:sz w:val="24"/>
          <w:szCs w:val="24"/>
        </w:rPr>
        <w:t xml:space="preserve">The day </w:t>
      </w:r>
      <w:proofErr w:type="gramStart"/>
      <w:r>
        <w:rPr>
          <w:sz w:val="24"/>
          <w:szCs w:val="24"/>
        </w:rPr>
        <w:t>will be split</w:t>
      </w:r>
      <w:proofErr w:type="gramEnd"/>
      <w:r>
        <w:rPr>
          <w:sz w:val="24"/>
          <w:szCs w:val="24"/>
        </w:rPr>
        <w:t xml:space="preserve"> into a variety of tasks to allow each team to demonstrate their entrepreneurial skills, both individually and as a team, w</w:t>
      </w:r>
      <w:r>
        <w:rPr>
          <w:sz w:val="24"/>
          <w:szCs w:val="24"/>
        </w:rPr>
        <w:t xml:space="preserve">hich will be judged by a panel of entrepreneur judges.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Entry </w:t>
      </w:r>
      <w:r>
        <w:rPr>
          <w:b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 xml:space="preserve">riteria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This competition is intended for teams who are working towards</w:t>
      </w:r>
      <w:r>
        <w:rPr>
          <w:sz w:val="24"/>
          <w:szCs w:val="24"/>
        </w:rPr>
        <w:t xml:space="preserve"> a </w:t>
      </w:r>
      <w:r>
        <w:rPr>
          <w:color w:val="000000"/>
          <w:sz w:val="24"/>
          <w:szCs w:val="24"/>
        </w:rPr>
        <w:t xml:space="preserve">Level 3 qualification within a programme of study at a </w:t>
      </w:r>
      <w:proofErr w:type="gramStart"/>
      <w:r>
        <w:rPr>
          <w:color w:val="000000"/>
          <w:sz w:val="24"/>
          <w:szCs w:val="24"/>
        </w:rPr>
        <w:t>6th</w:t>
      </w:r>
      <w:proofErr w:type="gramEnd"/>
      <w:r>
        <w:rPr>
          <w:color w:val="000000"/>
          <w:sz w:val="24"/>
          <w:szCs w:val="24"/>
        </w:rPr>
        <w:t xml:space="preserve"> form college, school or training provider in Wales. </w:t>
      </w:r>
    </w:p>
    <w:p w:rsidR="00B15F51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sz w:val="16"/>
          <w:szCs w:val="16"/>
        </w:rPr>
      </w:pP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</w:t>
      </w:r>
      <w:r>
        <w:rPr>
          <w:color w:val="000000"/>
          <w:sz w:val="24"/>
          <w:szCs w:val="24"/>
        </w:rPr>
        <w:t xml:space="preserve">e note that this is a Welsh competition and it does not currently lead to a </w:t>
      </w:r>
      <w:proofErr w:type="spellStart"/>
      <w:r>
        <w:rPr>
          <w:color w:val="000000"/>
          <w:sz w:val="24"/>
          <w:szCs w:val="24"/>
        </w:rPr>
        <w:t>WorldSkills</w:t>
      </w:r>
      <w:proofErr w:type="spellEnd"/>
      <w:r>
        <w:rPr>
          <w:color w:val="000000"/>
          <w:sz w:val="24"/>
          <w:szCs w:val="24"/>
        </w:rPr>
        <w:t xml:space="preserve"> UK or international competition. </w:t>
      </w:r>
    </w:p>
    <w:p w:rsidR="00B15F51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sz w:val="24"/>
          <w:szCs w:val="24"/>
        </w:rPr>
      </w:pPr>
    </w:p>
    <w:p w:rsidR="00B15F51" w:rsidRDefault="00194971">
      <w:pPr>
        <w:pStyle w:val="Heading2"/>
        <w:keepNext w:val="0"/>
        <w:keepLines w:val="0"/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before="0" w:after="0"/>
        <w:jc w:val="both"/>
        <w:rPr>
          <w:sz w:val="28"/>
          <w:szCs w:val="28"/>
        </w:rPr>
      </w:pPr>
      <w:bookmarkStart w:id="2" w:name="_30j0zll" w:colFirst="0" w:colLast="0"/>
      <w:bookmarkEnd w:id="2"/>
      <w:r>
        <w:rPr>
          <w:sz w:val="28"/>
          <w:szCs w:val="28"/>
        </w:rPr>
        <w:t xml:space="preserve">Entry capacity restrictions by organisation </w:t>
      </w:r>
    </w:p>
    <w:p w:rsidR="00B15F51" w:rsidRDefault="00194971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Maximum of up to 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team per organisation consisting of </w:t>
      </w:r>
      <w:r w:rsidRPr="00D47315">
        <w:rPr>
          <w:sz w:val="24"/>
          <w:szCs w:val="24"/>
        </w:rPr>
        <w:t>3-5</w:t>
      </w:r>
      <w:r w:rsidRPr="00D473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team members. Centres can enter a maximum of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reserves. </w:t>
      </w:r>
    </w:p>
    <w:p w:rsidR="00B15F51" w:rsidRDefault="00194971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the maximum number of entries permitted by an organisation for this competition. </w:t>
      </w:r>
    </w:p>
    <w:p w:rsidR="00B15F51" w:rsidRDefault="00194971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This </w:t>
      </w:r>
      <w:proofErr w:type="gramStart"/>
      <w:r>
        <w:rPr>
          <w:sz w:val="24"/>
          <w:szCs w:val="24"/>
        </w:rPr>
        <w:t>is determined</w:t>
      </w:r>
      <w:proofErr w:type="gramEnd"/>
      <w:r>
        <w:rPr>
          <w:sz w:val="24"/>
          <w:szCs w:val="24"/>
        </w:rPr>
        <w:t xml:space="preserve"> by ‘location’ and ‘organisation’.  ‘Organisation’ refers to the competitors’ training pr</w:t>
      </w:r>
      <w:r>
        <w:rPr>
          <w:sz w:val="24"/>
          <w:szCs w:val="24"/>
        </w:rPr>
        <w:t xml:space="preserve">ovider/employer. ‘Location’ refers to a site where the competitor studies / is employed. For further guidance on these capacities, click </w:t>
      </w:r>
      <w:hyperlink r:id="rId8">
        <w:r>
          <w:rPr>
            <w:color w:val="1155CC"/>
            <w:sz w:val="24"/>
            <w:szCs w:val="24"/>
            <w:u w:val="single"/>
          </w:rPr>
          <w:t xml:space="preserve">here </w:t>
        </w:r>
      </w:hyperlink>
    </w:p>
    <w:p w:rsidR="00B15F51" w:rsidRDefault="00B15F51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sz w:val="24"/>
          <w:szCs w:val="24"/>
        </w:rPr>
      </w:pPr>
    </w:p>
    <w:p w:rsidR="00B15F51" w:rsidRDefault="00194971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Br</w:t>
      </w:r>
      <w:r>
        <w:rPr>
          <w:b/>
          <w:sz w:val="28"/>
          <w:szCs w:val="28"/>
        </w:rPr>
        <w:t>ief</w:t>
      </w:r>
    </w:p>
    <w:p w:rsidR="00B15F51" w:rsidRDefault="00194971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Infrastructure List </w:t>
      </w:r>
    </w:p>
    <w:p w:rsidR="00B15F51" w:rsidRDefault="00194971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color w:val="3C4043"/>
          <w:sz w:val="24"/>
          <w:szCs w:val="24"/>
          <w:highlight w:val="white"/>
        </w:rPr>
      </w:pPr>
      <w:r>
        <w:rPr>
          <w:color w:val="3C4043"/>
          <w:sz w:val="24"/>
          <w:szCs w:val="24"/>
          <w:highlight w:val="white"/>
        </w:rPr>
        <w:t xml:space="preserve">COVID-19 new working conditions have imposed the use of a digital platform - 'Simply </w:t>
      </w:r>
      <w:proofErr w:type="gramStart"/>
      <w:r>
        <w:rPr>
          <w:color w:val="3C4043"/>
          <w:sz w:val="24"/>
          <w:szCs w:val="24"/>
          <w:highlight w:val="white"/>
        </w:rPr>
        <w:t>Do'  This</w:t>
      </w:r>
      <w:proofErr w:type="gramEnd"/>
      <w:r>
        <w:rPr>
          <w:color w:val="3C4043"/>
          <w:sz w:val="24"/>
          <w:szCs w:val="24"/>
          <w:highlight w:val="white"/>
        </w:rPr>
        <w:t xml:space="preserve"> will capture the business idea for this competition.</w:t>
      </w:r>
    </w:p>
    <w:p w:rsidR="00B15F51" w:rsidRDefault="00B15F51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color w:val="3C4043"/>
          <w:sz w:val="24"/>
          <w:szCs w:val="24"/>
          <w:highlight w:val="white"/>
        </w:rPr>
      </w:pPr>
    </w:p>
    <w:p w:rsidR="00B15F51" w:rsidRDefault="00194971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color w:val="3C4043"/>
          <w:sz w:val="24"/>
          <w:szCs w:val="24"/>
          <w:highlight w:val="white"/>
        </w:rPr>
      </w:pPr>
      <w:r>
        <w:rPr>
          <w:color w:val="3C4043"/>
          <w:sz w:val="24"/>
          <w:szCs w:val="24"/>
          <w:highlight w:val="white"/>
        </w:rPr>
        <w:t>Digital video conferencing platform TBC closer to competition to accommodate entri</w:t>
      </w:r>
      <w:r>
        <w:rPr>
          <w:color w:val="3C4043"/>
          <w:sz w:val="24"/>
          <w:szCs w:val="24"/>
          <w:highlight w:val="white"/>
        </w:rPr>
        <w:t>es.</w:t>
      </w:r>
    </w:p>
    <w:p w:rsidR="00B15F51" w:rsidRDefault="00B15F51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</w:pPr>
    </w:p>
    <w:p w:rsidR="00B15F51" w:rsidRPr="00D47315" w:rsidRDefault="00194971" w:rsidP="00D47315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>Laptop/Chromebook, translation resources, paper/pens/calculators for group work, laptops with Microsoft office, Google classroom.</w:t>
      </w:r>
    </w:p>
    <w:p w:rsidR="00B15F51" w:rsidRDefault="00194971" w:rsidP="00D47315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ules </w:t>
      </w:r>
    </w:p>
    <w:p w:rsidR="00B15F51" w:rsidRDefault="00194971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full terms and conditions of entry and </w:t>
      </w:r>
      <w:proofErr w:type="gramStart"/>
      <w:r>
        <w:rPr>
          <w:sz w:val="24"/>
          <w:szCs w:val="24"/>
        </w:rPr>
        <w:t>competition</w:t>
      </w:r>
      <w:proofErr w:type="gramEnd"/>
      <w:r>
        <w:rPr>
          <w:sz w:val="24"/>
          <w:szCs w:val="24"/>
        </w:rPr>
        <w:t xml:space="preserve"> rules visit </w:t>
      </w:r>
      <w:hyperlink r:id="rId9">
        <w:r>
          <w:rPr>
            <w:color w:val="1155CC"/>
            <w:sz w:val="24"/>
            <w:szCs w:val="24"/>
            <w:u w:val="single"/>
          </w:rPr>
          <w:t>www.skillscompetitionwales.ac.uk/terms-and-conditions</w:t>
        </w:r>
      </w:hyperlink>
      <w:r>
        <w:rPr>
          <w:sz w:val="24"/>
          <w:szCs w:val="24"/>
        </w:rPr>
        <w:t xml:space="preserve"> </w:t>
      </w:r>
    </w:p>
    <w:p w:rsidR="00B15F51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sz w:val="28"/>
          <w:szCs w:val="28"/>
        </w:rPr>
      </w:pP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Conduct of competitors during the live competitions: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567" w:right="30"/>
        <w:jc w:val="both"/>
        <w:rPr>
          <w:sz w:val="24"/>
          <w:szCs w:val="24"/>
        </w:rPr>
      </w:pPr>
      <w:r w:rsidRPr="00D47315">
        <w:rPr>
          <w:color w:val="000000"/>
          <w:sz w:val="24"/>
          <w:szCs w:val="24"/>
        </w:rPr>
        <w:t xml:space="preserve">All teams will participate in </w:t>
      </w:r>
      <w:r w:rsidRPr="00D47315">
        <w:rPr>
          <w:sz w:val="24"/>
          <w:szCs w:val="24"/>
        </w:rPr>
        <w:t>all tasks and questioning by the Judges.</w:t>
      </w:r>
    </w:p>
    <w:p w:rsidR="00B15F51" w:rsidRDefault="00194971" w:rsidP="00D47315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567" w:right="3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member of staff will be required to attend a virtual breakout room to support student well-being.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567" w:right="30"/>
        <w:jc w:val="both"/>
        <w:rPr>
          <w:color w:val="000000"/>
          <w:sz w:val="24"/>
          <w:szCs w:val="24"/>
        </w:rPr>
      </w:pPr>
      <w:r w:rsidRPr="00D47315">
        <w:rPr>
          <w:color w:val="000000"/>
          <w:sz w:val="24"/>
          <w:szCs w:val="24"/>
        </w:rPr>
        <w:t xml:space="preserve">Competitors will start and finish work/tasks as instructed by competition organisers and/or judges.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567" w:right="30"/>
        <w:jc w:val="both"/>
        <w:rPr>
          <w:color w:val="000000"/>
          <w:sz w:val="24"/>
          <w:szCs w:val="24"/>
        </w:rPr>
      </w:pPr>
      <w:r w:rsidRPr="00D47315">
        <w:rPr>
          <w:color w:val="000000"/>
          <w:sz w:val="24"/>
          <w:szCs w:val="24"/>
        </w:rPr>
        <w:t xml:space="preserve">The use of offensive behaviour of language </w:t>
      </w:r>
      <w:proofErr w:type="gramStart"/>
      <w:r w:rsidRPr="00D47315">
        <w:rPr>
          <w:color w:val="000000"/>
          <w:sz w:val="24"/>
          <w:szCs w:val="24"/>
        </w:rPr>
        <w:t>will n</w:t>
      </w:r>
      <w:r w:rsidRPr="00D47315">
        <w:rPr>
          <w:color w:val="000000"/>
          <w:sz w:val="24"/>
          <w:szCs w:val="24"/>
        </w:rPr>
        <w:t>ot be permitted</w:t>
      </w:r>
      <w:proofErr w:type="gramEnd"/>
      <w:r w:rsidRPr="00D47315">
        <w:rPr>
          <w:color w:val="000000"/>
          <w:sz w:val="24"/>
          <w:szCs w:val="24"/>
        </w:rPr>
        <w:t xml:space="preserve">; competitors could be excluded from the continuing in the competition.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567" w:right="30"/>
        <w:jc w:val="both"/>
        <w:rPr>
          <w:color w:val="000000"/>
          <w:sz w:val="24"/>
          <w:szCs w:val="24"/>
        </w:rPr>
      </w:pPr>
      <w:r w:rsidRPr="00D47315">
        <w:rPr>
          <w:color w:val="000000"/>
          <w:sz w:val="24"/>
          <w:szCs w:val="24"/>
        </w:rPr>
        <w:t xml:space="preserve">The panel’s decisions will be quality assured by </w:t>
      </w:r>
      <w:proofErr w:type="spellStart"/>
      <w:r w:rsidRPr="00D47315">
        <w:rPr>
          <w:color w:val="000000"/>
          <w:sz w:val="24"/>
          <w:szCs w:val="24"/>
        </w:rPr>
        <w:t>ISEiW</w:t>
      </w:r>
      <w:proofErr w:type="spellEnd"/>
      <w:r w:rsidRPr="00D47315">
        <w:rPr>
          <w:color w:val="000000"/>
          <w:sz w:val="24"/>
          <w:szCs w:val="24"/>
        </w:rPr>
        <w:t xml:space="preserve"> Team before winners </w:t>
      </w:r>
      <w:proofErr w:type="gramStart"/>
      <w:r w:rsidRPr="00D47315">
        <w:rPr>
          <w:color w:val="000000"/>
          <w:sz w:val="24"/>
          <w:szCs w:val="24"/>
        </w:rPr>
        <w:t>are announced</w:t>
      </w:r>
      <w:proofErr w:type="gramEnd"/>
      <w:r w:rsidRPr="00D47315">
        <w:rPr>
          <w:color w:val="000000"/>
          <w:sz w:val="24"/>
          <w:szCs w:val="24"/>
        </w:rPr>
        <w:t xml:space="preserve">. </w:t>
      </w:r>
    </w:p>
    <w:p w:rsidR="00B15F51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sz w:val="24"/>
          <w:szCs w:val="24"/>
        </w:rPr>
      </w:pPr>
    </w:p>
    <w:p w:rsidR="00B15F51" w:rsidRPr="00D47315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  <w:r w:rsidRPr="00D47315">
        <w:rPr>
          <w:b/>
          <w:color w:val="000000"/>
          <w:sz w:val="28"/>
          <w:szCs w:val="28"/>
        </w:rPr>
        <w:t xml:space="preserve">Generic competition rules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Working under COVID-19 conditions means that cameras remain on at all times and </w:t>
      </w:r>
      <w:r>
        <w:rPr>
          <w:b/>
          <w:sz w:val="24"/>
          <w:szCs w:val="24"/>
        </w:rPr>
        <w:lastRenderedPageBreak/>
        <w:t>microphones to be muted when a key speaker presents.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Mobile phones </w:t>
      </w:r>
      <w:proofErr w:type="gramStart"/>
      <w:r>
        <w:rPr>
          <w:color w:val="000000"/>
          <w:sz w:val="24"/>
          <w:szCs w:val="24"/>
        </w:rPr>
        <w:t>can be used</w:t>
      </w:r>
      <w:proofErr w:type="gramEnd"/>
      <w:r>
        <w:rPr>
          <w:color w:val="000000"/>
          <w:sz w:val="24"/>
          <w:szCs w:val="24"/>
        </w:rPr>
        <w:t xml:space="preserve"> during the tasks for res</w:t>
      </w:r>
      <w:r>
        <w:rPr>
          <w:sz w:val="24"/>
          <w:szCs w:val="24"/>
        </w:rPr>
        <w:t>earch purposes but</w:t>
      </w:r>
      <w:r>
        <w:rPr>
          <w:color w:val="000000"/>
          <w:sz w:val="24"/>
          <w:szCs w:val="24"/>
        </w:rPr>
        <w:t xml:space="preserve"> are to be switched off during </w:t>
      </w:r>
      <w:r>
        <w:rPr>
          <w:sz w:val="24"/>
          <w:szCs w:val="24"/>
        </w:rPr>
        <w:t xml:space="preserve">any presentations. </w:t>
      </w:r>
      <w:r>
        <w:rPr>
          <w:color w:val="000000"/>
          <w:sz w:val="24"/>
          <w:szCs w:val="24"/>
        </w:rPr>
        <w:t xml:space="preserve">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Listening to music via headphones </w:t>
      </w:r>
      <w:proofErr w:type="gramStart"/>
      <w:r>
        <w:rPr>
          <w:color w:val="000000"/>
          <w:sz w:val="24"/>
          <w:szCs w:val="24"/>
        </w:rPr>
        <w:t>is not permitted</w:t>
      </w:r>
      <w:proofErr w:type="gramEnd"/>
      <w:r>
        <w:rPr>
          <w:color w:val="000000"/>
          <w:sz w:val="24"/>
          <w:szCs w:val="24"/>
        </w:rPr>
        <w:t xml:space="preserve"> during competition activity.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Any questions during competition activity </w:t>
      </w:r>
      <w:proofErr w:type="gramStart"/>
      <w:r>
        <w:rPr>
          <w:color w:val="000000"/>
          <w:sz w:val="24"/>
          <w:szCs w:val="24"/>
        </w:rPr>
        <w:t>should be addressed</w:t>
      </w:r>
      <w:proofErr w:type="gramEnd"/>
      <w:r>
        <w:rPr>
          <w:color w:val="000000"/>
          <w:sz w:val="24"/>
          <w:szCs w:val="24"/>
        </w:rPr>
        <w:t xml:space="preserve"> to the competition </w:t>
      </w:r>
      <w:r>
        <w:rPr>
          <w:sz w:val="24"/>
          <w:szCs w:val="24"/>
        </w:rPr>
        <w:t xml:space="preserve">lead.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>It is the responsibility of each group of competitors to arrive on time for ea</w:t>
      </w:r>
      <w:r>
        <w:rPr>
          <w:color w:val="000000"/>
          <w:sz w:val="24"/>
          <w:szCs w:val="24"/>
        </w:rPr>
        <w:t xml:space="preserve">ch competition session. No additional time </w:t>
      </w:r>
      <w:proofErr w:type="gramStart"/>
      <w:r>
        <w:rPr>
          <w:color w:val="000000"/>
          <w:sz w:val="24"/>
          <w:szCs w:val="24"/>
        </w:rPr>
        <w:t>will be allowed</w:t>
      </w:r>
      <w:proofErr w:type="gramEnd"/>
      <w:r>
        <w:rPr>
          <w:color w:val="000000"/>
          <w:sz w:val="24"/>
          <w:szCs w:val="24"/>
        </w:rPr>
        <w:t xml:space="preserve"> if you arrive late.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Technical failure of your equipment </w:t>
      </w:r>
      <w:proofErr w:type="gramStart"/>
      <w:r>
        <w:rPr>
          <w:color w:val="000000"/>
          <w:sz w:val="24"/>
          <w:szCs w:val="24"/>
        </w:rPr>
        <w:t>should be reported</w:t>
      </w:r>
      <w:proofErr w:type="gramEnd"/>
      <w:r>
        <w:rPr>
          <w:color w:val="000000"/>
          <w:sz w:val="24"/>
          <w:szCs w:val="24"/>
        </w:rPr>
        <w:t xml:space="preserve"> immediately to the </w:t>
      </w:r>
      <w:r>
        <w:rPr>
          <w:sz w:val="24"/>
          <w:szCs w:val="24"/>
        </w:rPr>
        <w:t>competition lead</w:t>
      </w:r>
      <w:r>
        <w:rPr>
          <w:color w:val="000000"/>
          <w:sz w:val="24"/>
          <w:szCs w:val="24"/>
        </w:rPr>
        <w:t xml:space="preserve">. Additional time </w:t>
      </w:r>
      <w:proofErr w:type="gramStart"/>
      <w:r>
        <w:rPr>
          <w:color w:val="000000"/>
          <w:sz w:val="24"/>
          <w:szCs w:val="24"/>
        </w:rPr>
        <w:t>will be allocated</w:t>
      </w:r>
      <w:proofErr w:type="gramEnd"/>
      <w:r>
        <w:rPr>
          <w:color w:val="000000"/>
          <w:sz w:val="24"/>
          <w:szCs w:val="24"/>
        </w:rPr>
        <w:t xml:space="preserve"> if the fault is beyond the control of the compe</w:t>
      </w:r>
      <w:r>
        <w:rPr>
          <w:color w:val="000000"/>
          <w:sz w:val="24"/>
          <w:szCs w:val="24"/>
        </w:rPr>
        <w:t xml:space="preserve">titor. </w:t>
      </w:r>
    </w:p>
    <w:p w:rsidR="00B15F51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sz w:val="20"/>
          <w:szCs w:val="20"/>
        </w:rPr>
      </w:pP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Marking and </w:t>
      </w:r>
      <w:r>
        <w:rPr>
          <w:b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ssessment </w:t>
      </w:r>
    </w:p>
    <w:p w:rsidR="00B15F51" w:rsidRDefault="00194971">
      <w:pPr>
        <w:widowControl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Marking and judging of this competition will be done by a team of experts</w:t>
      </w:r>
      <w:proofErr w:type="gramEnd"/>
      <w:r>
        <w:rPr>
          <w:sz w:val="24"/>
          <w:szCs w:val="24"/>
        </w:rPr>
        <w:t xml:space="preserve"> from Industry, Further Education or Training Provider, using a marking criteria and allocated marks to ensure consistency</w:t>
      </w:r>
      <w:r>
        <w:rPr>
          <w:sz w:val="24"/>
          <w:szCs w:val="24"/>
        </w:rPr>
        <w:t xml:space="preserve">. </w:t>
      </w:r>
    </w:p>
    <w:p w:rsidR="00B15F51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  <w:sz w:val="24"/>
          <w:szCs w:val="24"/>
        </w:rPr>
      </w:pP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Brief breakd</w:t>
      </w:r>
      <w:r>
        <w:rPr>
          <w:b/>
          <w:color w:val="000000"/>
          <w:sz w:val="24"/>
          <w:szCs w:val="24"/>
        </w:rPr>
        <w:t>own of marking and assessment</w:t>
      </w:r>
    </w:p>
    <w:p w:rsidR="00B15F51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  <w:sz w:val="24"/>
          <w:szCs w:val="24"/>
        </w:rPr>
      </w:pPr>
    </w:p>
    <w:tbl>
      <w:tblPr>
        <w:tblStyle w:val="a"/>
        <w:tblW w:w="9765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300"/>
        <w:gridCol w:w="1065"/>
      </w:tblGrid>
      <w:tr w:rsidR="00B15F51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Heading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jc w:val="both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 xml:space="preserve">Performance indicators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jc w:val="both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Marks</w:t>
            </w:r>
          </w:p>
        </w:tc>
      </w:tr>
      <w:tr w:rsidR="00B15F51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Does the idea meet the brief and theme?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Yes/No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</w:t>
            </w:r>
          </w:p>
        </w:tc>
      </w:tr>
      <w:tr w:rsidR="00B15F51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Concept (Idea)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 w:hanging="63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Originality </w:t>
            </w:r>
          </w:p>
          <w:p w:rsidR="00B15F51" w:rsidRDefault="00194971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 w:hanging="63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Creativity </w:t>
            </w:r>
          </w:p>
          <w:p w:rsidR="00B15F51" w:rsidRDefault="00194971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 w:hanging="63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Unique Selling Point </w:t>
            </w:r>
          </w:p>
          <w:p w:rsidR="00B15F51" w:rsidRDefault="00194971" w:rsidP="00D47315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 w:hanging="63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Realistic/achievable idea and finances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</w:t>
            </w:r>
            <w:r>
              <w:rPr>
                <w:color w:val="222222"/>
                <w:sz w:val="24"/>
                <w:szCs w:val="24"/>
              </w:rPr>
              <w:t>0</w:t>
            </w:r>
          </w:p>
        </w:tc>
      </w:tr>
      <w:tr w:rsidR="00B15F51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Customers </w:t>
            </w:r>
          </w:p>
          <w:p w:rsidR="00B15F51" w:rsidRDefault="00B15F51">
            <w:pPr>
              <w:widowControl w:val="0"/>
              <w:spacing w:line="240" w:lineRule="auto"/>
              <w:ind w:right="30"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 w:hanging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Target customers - Have they segmented their market?</w:t>
            </w:r>
          </w:p>
          <w:p w:rsidR="00B15F51" w:rsidRDefault="0019497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 w:hanging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Size of the Market – Have they determined whether </w:t>
            </w:r>
            <w:proofErr w:type="gramStart"/>
            <w:r>
              <w:rPr>
                <w:color w:val="000000"/>
                <w:sz w:val="24"/>
                <w:szCs w:val="24"/>
              </w:rPr>
              <w:t>it’s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 growing or declining market and made the correct decisions based on this?</w:t>
            </w:r>
          </w:p>
          <w:p w:rsidR="00B15F51" w:rsidRDefault="00194971" w:rsidP="00D47315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 w:hanging="63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How they are going to market the product/service?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</w:t>
            </w:r>
            <w:r>
              <w:rPr>
                <w:color w:val="222222"/>
                <w:sz w:val="24"/>
                <w:szCs w:val="24"/>
              </w:rPr>
              <w:t>5</w:t>
            </w:r>
          </w:p>
        </w:tc>
      </w:tr>
      <w:tr w:rsidR="00B15F51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Competitors  </w:t>
            </w:r>
          </w:p>
          <w:p w:rsidR="00B15F51" w:rsidRDefault="00B15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Have they identified who and where their competitors are? </w:t>
            </w:r>
          </w:p>
          <w:p w:rsidR="00B15F51" w:rsidRDefault="0019497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they know what their competitors offer?</w:t>
            </w:r>
          </w:p>
          <w:p w:rsidR="00B15F51" w:rsidRDefault="0019497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How are they going to be different/better than their competitors or have they discovered that there is room in the market for them?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</w:t>
            </w:r>
          </w:p>
        </w:tc>
      </w:tr>
      <w:tr w:rsidR="00B15F51">
        <w:trPr>
          <w:trHeight w:val="1157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lastRenderedPageBreak/>
              <w:t>Contents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Have they identified who </w:t>
            </w:r>
            <w:proofErr w:type="gramStart"/>
            <w:r>
              <w:rPr>
                <w:color w:val="000000"/>
                <w:sz w:val="24"/>
                <w:szCs w:val="24"/>
              </w:rPr>
              <w:t>is needed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to run the business and what skills and roles they will need?</w:t>
            </w:r>
          </w:p>
          <w:p w:rsidR="00B15F51" w:rsidRDefault="001949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Have they identified where the business will run from, home, premises, online?</w:t>
            </w:r>
          </w:p>
          <w:p w:rsidR="00B15F51" w:rsidRDefault="001949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resources have they identified they need and is this sufficient to meet the</w:t>
            </w:r>
            <w:r>
              <w:rPr>
                <w:color w:val="000000"/>
                <w:sz w:val="24"/>
                <w:szCs w:val="24"/>
              </w:rPr>
              <w:t xml:space="preserve"> needs of the business and how it will run.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15</w:t>
            </w:r>
          </w:p>
        </w:tc>
      </w:tr>
      <w:tr w:rsidR="00B15F51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Cash 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Have much do you want to apply for from WG</w:t>
            </w:r>
          </w:p>
          <w:p w:rsidR="00B15F51" w:rsidRDefault="001949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Have they identified how </w:t>
            </w:r>
            <w:r>
              <w:rPr>
                <w:sz w:val="24"/>
                <w:szCs w:val="24"/>
              </w:rPr>
              <w:t>this idea will</w:t>
            </w:r>
            <w:r>
              <w:rPr>
                <w:color w:val="000000"/>
                <w:sz w:val="24"/>
                <w:szCs w:val="24"/>
              </w:rPr>
              <w:t xml:space="preserve"> make money? </w:t>
            </w:r>
          </w:p>
          <w:p w:rsidR="00B15F51" w:rsidRDefault="001949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Have they researched what needs to be spent and on what?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</w:t>
            </w:r>
          </w:p>
        </w:tc>
      </w:tr>
      <w:tr w:rsidR="00B15F51" w:rsidTr="00D47315">
        <w:trPr>
          <w:trHeight w:val="977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 w:rsidP="00D47315">
            <w:pPr>
              <w:widowControl w:val="0"/>
              <w:spacing w:line="240" w:lineRule="auto"/>
              <w:ind w:right="3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Presentation &amp; Response to questions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 w:hanging="63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C</w:t>
            </w:r>
            <w:r>
              <w:rPr>
                <w:color w:val="222222"/>
                <w:sz w:val="24"/>
                <w:szCs w:val="24"/>
              </w:rPr>
              <w:t>larity and depth of responses</w:t>
            </w:r>
          </w:p>
          <w:p w:rsidR="00B15F51" w:rsidRDefault="0019497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 w:hanging="63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Realistic responses </w:t>
            </w:r>
          </w:p>
          <w:p w:rsidR="00B15F51" w:rsidRDefault="0019497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 w:hanging="63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Confidence and understanding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B15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</w:p>
          <w:p w:rsidR="00B15F51" w:rsidRDefault="0019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20</w:t>
            </w:r>
          </w:p>
        </w:tc>
      </w:tr>
      <w:tr w:rsidR="00B15F51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Total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B15F51">
            <w:pPr>
              <w:widowControl w:val="0"/>
              <w:spacing w:line="24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100</w:t>
            </w:r>
          </w:p>
        </w:tc>
      </w:tr>
    </w:tbl>
    <w:p w:rsidR="00B15F51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222222"/>
          <w:sz w:val="24"/>
          <w:szCs w:val="24"/>
        </w:rPr>
      </w:pP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Feedback and </w:t>
      </w:r>
      <w:r>
        <w:rPr>
          <w:b/>
          <w:sz w:val="28"/>
          <w:szCs w:val="28"/>
        </w:rPr>
        <w:t>Re</w:t>
      </w:r>
      <w:r>
        <w:rPr>
          <w:b/>
          <w:color w:val="000000"/>
          <w:sz w:val="28"/>
          <w:szCs w:val="28"/>
        </w:rPr>
        <w:t xml:space="preserve">cognition </w:t>
      </w:r>
    </w:p>
    <w:p w:rsidR="00B15F51" w:rsidRDefault="00194971">
      <w:pPr>
        <w:widowControl w:val="0"/>
        <w:spacing w:after="160"/>
        <w:ind w:right="22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Individual and Group verbal feedback </w:t>
      </w:r>
      <w:proofErr w:type="gramStart"/>
      <w:r>
        <w:rPr>
          <w:sz w:val="24"/>
          <w:szCs w:val="24"/>
        </w:rPr>
        <w:t>will be provided</w:t>
      </w:r>
      <w:proofErr w:type="gramEnd"/>
      <w:r>
        <w:rPr>
          <w:sz w:val="24"/>
          <w:szCs w:val="24"/>
        </w:rPr>
        <w:t xml:space="preserve"> at the end of the competition. </w:t>
      </w:r>
    </w:p>
    <w:p w:rsidR="00B15F51" w:rsidRDefault="00194971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results or awards </w:t>
      </w:r>
      <w:proofErr w:type="gramStart"/>
      <w:r>
        <w:rPr>
          <w:sz w:val="24"/>
          <w:szCs w:val="24"/>
        </w:rPr>
        <w:t>will be awarded</w:t>
      </w:r>
      <w:proofErr w:type="gramEnd"/>
      <w:r>
        <w:rPr>
          <w:sz w:val="24"/>
          <w:szCs w:val="24"/>
        </w:rPr>
        <w:t xml:space="preserve"> on the day, as marking will be quality assured. </w:t>
      </w:r>
    </w:p>
    <w:p w:rsidR="00B15F51" w:rsidRDefault="00194971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Certificates </w:t>
      </w:r>
      <w:proofErr w:type="gramStart"/>
      <w:r>
        <w:rPr>
          <w:sz w:val="24"/>
          <w:szCs w:val="24"/>
        </w:rPr>
        <w:t>of  virtual</w:t>
      </w:r>
      <w:proofErr w:type="gramEnd"/>
      <w:r>
        <w:rPr>
          <w:sz w:val="24"/>
          <w:szCs w:val="24"/>
        </w:rPr>
        <w:t xml:space="preserve"> participation will be within 2 weeks of competition, where you can hold an in-house celebration event. </w:t>
      </w:r>
    </w:p>
    <w:p w:rsidR="00B15F51" w:rsidRDefault="0019497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Medallists will be invited to a Celebrati</w:t>
      </w:r>
      <w:r>
        <w:rPr>
          <w:sz w:val="24"/>
          <w:szCs w:val="24"/>
        </w:rPr>
        <w:t>on Event TBC, where the First, Second and Third Awards will be announced and presented.</w:t>
      </w:r>
    </w:p>
    <w:p w:rsidR="00B15F51" w:rsidRDefault="0019497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Marksheets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will be made</w:t>
      </w:r>
      <w:proofErr w:type="gramEnd"/>
      <w:r>
        <w:rPr>
          <w:sz w:val="24"/>
          <w:szCs w:val="24"/>
        </w:rPr>
        <w:t xml:space="preserve"> available to unsuccessful competitors after the quality assurance process has been completed.  Further details </w:t>
      </w:r>
      <w:proofErr w:type="gramStart"/>
      <w:r>
        <w:rPr>
          <w:sz w:val="24"/>
          <w:szCs w:val="24"/>
        </w:rPr>
        <w:t>will be provided</w:t>
      </w:r>
      <w:proofErr w:type="gramEnd"/>
      <w:r>
        <w:rPr>
          <w:sz w:val="24"/>
          <w:szCs w:val="24"/>
        </w:rPr>
        <w:t xml:space="preserve"> to all competito</w:t>
      </w:r>
      <w:r>
        <w:rPr>
          <w:sz w:val="24"/>
          <w:szCs w:val="24"/>
        </w:rPr>
        <w:t>rs upon notification of outcomes.</w:t>
      </w:r>
    </w:p>
    <w:p w:rsidR="00B15F51" w:rsidRPr="00D47315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sz w:val="24"/>
          <w:szCs w:val="24"/>
        </w:rPr>
      </w:pP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Lead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Lead Contact: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College Merthyr Tydfil</w:t>
      </w:r>
    </w:p>
    <w:p w:rsidR="00B15F51" w:rsidRDefault="00B15F5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sz w:val="24"/>
          <w:szCs w:val="24"/>
        </w:rPr>
      </w:pP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Expert Contacts: </w:t>
      </w:r>
    </w:p>
    <w:p w:rsidR="00B15F51" w:rsidRDefault="00194971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sz w:val="24"/>
          <w:szCs w:val="24"/>
        </w:rPr>
        <w:sectPr w:rsidR="00B15F51" w:rsidSect="00D47315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133" w:right="1020" w:bottom="1135" w:left="1133" w:header="0" w:footer="720" w:gutter="0"/>
          <w:pgNumType w:start="1"/>
          <w:cols w:space="720"/>
          <w:titlePg/>
        </w:sectPr>
      </w:pPr>
      <w:r>
        <w:rPr>
          <w:color w:val="000000"/>
          <w:sz w:val="24"/>
          <w:szCs w:val="24"/>
        </w:rPr>
        <w:t xml:space="preserve">Christine </w:t>
      </w:r>
      <w:proofErr w:type="spellStart"/>
      <w:r>
        <w:rPr>
          <w:color w:val="000000"/>
          <w:sz w:val="24"/>
          <w:szCs w:val="24"/>
        </w:rPr>
        <w:t>Bissex</w:t>
      </w:r>
      <w:proofErr w:type="spellEnd"/>
      <w:r>
        <w:rPr>
          <w:color w:val="000000"/>
          <w:sz w:val="24"/>
          <w:szCs w:val="24"/>
        </w:rPr>
        <w:t>-Foster; Hannah Salter; Ann Swift</w:t>
      </w:r>
    </w:p>
    <w:p w:rsidR="00B15F51" w:rsidRDefault="00B15F51">
      <w:pPr>
        <w:widowControl w:val="0"/>
        <w:ind w:right="30"/>
        <w:jc w:val="both"/>
        <w:rPr>
          <w:b/>
          <w:sz w:val="20"/>
          <w:szCs w:val="20"/>
        </w:rPr>
      </w:pPr>
      <w:bookmarkStart w:id="3" w:name="_gjdgxs" w:colFirst="0" w:colLast="0"/>
      <w:bookmarkEnd w:id="3"/>
    </w:p>
    <w:p w:rsidR="00B15F51" w:rsidRDefault="00194971">
      <w:pPr>
        <w:widowControl w:val="0"/>
        <w:ind w:right="30"/>
        <w:jc w:val="both"/>
        <w:rPr>
          <w:b/>
          <w:sz w:val="31"/>
          <w:szCs w:val="31"/>
        </w:rPr>
      </w:pPr>
      <w:bookmarkStart w:id="4" w:name="_soqc2a9heqtz" w:colFirst="0" w:colLast="0"/>
      <w:bookmarkEnd w:id="4"/>
      <w:proofErr w:type="spellStart"/>
      <w:r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>rîff</w:t>
      </w:r>
      <w:proofErr w:type="spellEnd"/>
      <w:r>
        <w:rPr>
          <w:b/>
          <w:sz w:val="32"/>
          <w:szCs w:val="32"/>
        </w:rPr>
        <w:t xml:space="preserve"> y </w:t>
      </w:r>
      <w:proofErr w:type="spellStart"/>
      <w:r>
        <w:rPr>
          <w:b/>
          <w:sz w:val="32"/>
          <w:szCs w:val="32"/>
        </w:rPr>
        <w:t>Gystadleuaeth</w:t>
      </w:r>
      <w:proofErr w:type="spellEnd"/>
      <w:r>
        <w:rPr>
          <w:b/>
          <w:sz w:val="31"/>
          <w:szCs w:val="31"/>
        </w:rPr>
        <w:t xml:space="preserve"> </w:t>
      </w:r>
    </w:p>
    <w:p w:rsidR="00B15F51" w:rsidRDefault="00B15F51">
      <w:pPr>
        <w:widowControl w:val="0"/>
        <w:ind w:right="30"/>
        <w:jc w:val="both"/>
        <w:rPr>
          <w:b/>
          <w:sz w:val="16"/>
          <w:szCs w:val="16"/>
        </w:rPr>
      </w:pPr>
    </w:p>
    <w:p w:rsidR="00B15F51" w:rsidRDefault="00194971">
      <w:pPr>
        <w:widowControl w:val="0"/>
        <w:ind w:right="3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Teitl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</w:t>
      </w:r>
    </w:p>
    <w:p w:rsidR="00B15F51" w:rsidRDefault="00B15F51">
      <w:pPr>
        <w:widowControl w:val="0"/>
        <w:ind w:right="30"/>
        <w:jc w:val="both"/>
        <w:rPr>
          <w:sz w:val="16"/>
          <w:szCs w:val="16"/>
        </w:rPr>
      </w:pPr>
    </w:p>
    <w:p w:rsidR="00B15F51" w:rsidRDefault="00194971">
      <w:pPr>
        <w:widowControl w:val="0"/>
        <w:ind w:right="3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Menter</w:t>
      </w:r>
      <w:proofErr w:type="spellEnd"/>
      <w:r>
        <w:rPr>
          <w:sz w:val="24"/>
          <w:szCs w:val="24"/>
        </w:rPr>
        <w:t xml:space="preserve"> </w:t>
      </w:r>
    </w:p>
    <w:p w:rsidR="00B15F51" w:rsidRDefault="00B15F51">
      <w:pPr>
        <w:widowControl w:val="0"/>
        <w:ind w:right="30"/>
        <w:jc w:val="both"/>
        <w:rPr>
          <w:b/>
          <w:sz w:val="20"/>
          <w:szCs w:val="20"/>
        </w:rPr>
      </w:pPr>
    </w:p>
    <w:p w:rsidR="00B15F51" w:rsidRDefault="00194971">
      <w:pPr>
        <w:widowControl w:val="0"/>
        <w:ind w:right="3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Trosolwg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o'r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</w:t>
      </w:r>
    </w:p>
    <w:p w:rsidR="00B15F51" w:rsidRDefault="00194971">
      <w:pPr>
        <w:widowControl w:val="0"/>
        <w:ind w:right="3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tîm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hon a </w:t>
      </w:r>
      <w:proofErr w:type="spellStart"/>
      <w:r>
        <w:rPr>
          <w:sz w:val="24"/>
          <w:szCs w:val="24"/>
        </w:rPr>
        <w:t>ddyluniwyd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entrepreneuraidd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gyfranogwyr</w:t>
      </w:r>
      <w:proofErr w:type="spellEnd"/>
      <w:r>
        <w:rPr>
          <w:sz w:val="24"/>
          <w:szCs w:val="24"/>
        </w:rPr>
        <w:t xml:space="preserve">. </w:t>
      </w:r>
    </w:p>
    <w:p w:rsidR="00B15F51" w:rsidRDefault="00B15F51">
      <w:pPr>
        <w:widowControl w:val="0"/>
        <w:ind w:right="30"/>
        <w:jc w:val="both"/>
        <w:rPr>
          <w:sz w:val="16"/>
          <w:szCs w:val="16"/>
        </w:rPr>
      </w:pPr>
    </w:p>
    <w:p w:rsidR="00B15F51" w:rsidRDefault="00194971">
      <w:pPr>
        <w:widowControl w:val="0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Mae </w:t>
      </w:r>
      <w:proofErr w:type="spellStart"/>
      <w:r>
        <w:rPr>
          <w:sz w:val="24"/>
          <w:szCs w:val="24"/>
        </w:rPr>
        <w:t>cwmpas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dysgwyr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ddatblygu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amrywiaeth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ofynnol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entrepreneur </w:t>
      </w:r>
      <w:proofErr w:type="spellStart"/>
      <w:r>
        <w:rPr>
          <w:sz w:val="24"/>
          <w:szCs w:val="24"/>
        </w:rPr>
        <w:t>llwyddiannus</w:t>
      </w:r>
      <w:proofErr w:type="spellEnd"/>
      <w:r>
        <w:rPr>
          <w:sz w:val="24"/>
          <w:szCs w:val="24"/>
        </w:rPr>
        <w:t xml:space="preserve">. </w:t>
      </w:r>
    </w:p>
    <w:p w:rsidR="00B15F51" w:rsidRDefault="00B15F51">
      <w:pPr>
        <w:widowControl w:val="0"/>
        <w:ind w:right="30"/>
        <w:jc w:val="both"/>
        <w:rPr>
          <w:sz w:val="24"/>
          <w:szCs w:val="24"/>
        </w:rPr>
      </w:pPr>
    </w:p>
    <w:p w:rsidR="00B15F51" w:rsidRDefault="00194971">
      <w:pPr>
        <w:widowControl w:val="0"/>
        <w:ind w:right="3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cymryd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dîm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allu</w:t>
      </w:r>
      <w:proofErr w:type="spellEnd"/>
      <w:r>
        <w:rPr>
          <w:sz w:val="24"/>
          <w:szCs w:val="24"/>
        </w:rPr>
        <w:t xml:space="preserve">: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Cynhyrchu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syniadau</w:t>
      </w:r>
      <w:proofErr w:type="spellEnd"/>
      <w:r w:rsidRPr="00D47315">
        <w:rPr>
          <w:sz w:val="24"/>
          <w:szCs w:val="24"/>
        </w:rPr>
        <w:t xml:space="preserve"> / </w:t>
      </w:r>
      <w:proofErr w:type="spellStart"/>
      <w:r w:rsidRPr="00D47315">
        <w:rPr>
          <w:sz w:val="24"/>
          <w:szCs w:val="24"/>
        </w:rPr>
        <w:t>Gweld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cyfleoedd</w:t>
      </w:r>
      <w:proofErr w:type="spellEnd"/>
      <w:r w:rsidRPr="00D47315">
        <w:rPr>
          <w:sz w:val="24"/>
          <w:szCs w:val="24"/>
        </w:rPr>
        <w:t xml:space="preserve">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Arddangos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creadigrwydd</w:t>
      </w:r>
      <w:proofErr w:type="spellEnd"/>
      <w:r w:rsidRPr="00D47315">
        <w:rPr>
          <w:sz w:val="24"/>
          <w:szCs w:val="24"/>
        </w:rPr>
        <w:t xml:space="preserve"> ac </w:t>
      </w:r>
      <w:proofErr w:type="spellStart"/>
      <w:r w:rsidRPr="00D47315">
        <w:rPr>
          <w:sz w:val="24"/>
          <w:szCs w:val="24"/>
        </w:rPr>
        <w:t>arloesedd</w:t>
      </w:r>
      <w:proofErr w:type="spellEnd"/>
      <w:r w:rsidRPr="00D47315">
        <w:rPr>
          <w:sz w:val="24"/>
          <w:szCs w:val="24"/>
        </w:rPr>
        <w:t xml:space="preserve">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Datblygu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strategaethau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priodol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i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ddatrys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problemau</w:t>
      </w:r>
      <w:proofErr w:type="spellEnd"/>
      <w:r w:rsidRPr="00D47315">
        <w:rPr>
          <w:sz w:val="24"/>
          <w:szCs w:val="24"/>
        </w:rPr>
        <w:t xml:space="preserve"> a </w:t>
      </w:r>
      <w:proofErr w:type="spellStart"/>
      <w:r w:rsidRPr="00D47315">
        <w:rPr>
          <w:sz w:val="24"/>
          <w:szCs w:val="24"/>
        </w:rPr>
        <w:t>delio</w:t>
      </w:r>
      <w:proofErr w:type="spellEnd"/>
      <w:r w:rsidRPr="00D47315">
        <w:rPr>
          <w:sz w:val="24"/>
          <w:szCs w:val="24"/>
        </w:rPr>
        <w:t xml:space="preserve"> â </w:t>
      </w:r>
      <w:proofErr w:type="spellStart"/>
      <w:r w:rsidRPr="00D47315">
        <w:rPr>
          <w:sz w:val="24"/>
          <w:szCs w:val="24"/>
        </w:rPr>
        <w:t>sefyllfaoedd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anodd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wrth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gydweithio</w:t>
      </w:r>
      <w:proofErr w:type="spellEnd"/>
      <w:r w:rsidRPr="00D47315">
        <w:rPr>
          <w:sz w:val="24"/>
          <w:szCs w:val="24"/>
        </w:rPr>
        <w:t xml:space="preserve">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Cynllunio</w:t>
      </w:r>
      <w:proofErr w:type="spellEnd"/>
      <w:r w:rsidRPr="00D47315">
        <w:rPr>
          <w:sz w:val="24"/>
          <w:szCs w:val="24"/>
        </w:rPr>
        <w:t xml:space="preserve"> a </w:t>
      </w:r>
      <w:proofErr w:type="spellStart"/>
      <w:r w:rsidRPr="00D47315">
        <w:rPr>
          <w:sz w:val="24"/>
          <w:szCs w:val="24"/>
        </w:rPr>
        <w:t>rheoli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adnoddau</w:t>
      </w:r>
      <w:proofErr w:type="spellEnd"/>
      <w:r w:rsidRPr="00D47315">
        <w:rPr>
          <w:sz w:val="24"/>
          <w:szCs w:val="24"/>
        </w:rPr>
        <w:t xml:space="preserve">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Cyfathrebu'n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effeithiol</w:t>
      </w:r>
      <w:proofErr w:type="spellEnd"/>
      <w:r w:rsidRPr="00D47315">
        <w:rPr>
          <w:sz w:val="24"/>
          <w:szCs w:val="24"/>
        </w:rPr>
        <w:t xml:space="preserve">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Gweithio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gydag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eraill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barchus</w:t>
      </w:r>
      <w:proofErr w:type="spellEnd"/>
      <w:r w:rsidRPr="00D47315">
        <w:rPr>
          <w:sz w:val="24"/>
          <w:szCs w:val="24"/>
        </w:rPr>
        <w:t xml:space="preserve"> ac </w:t>
      </w:r>
      <w:proofErr w:type="spellStart"/>
      <w:r w:rsidRPr="00D47315">
        <w:rPr>
          <w:sz w:val="24"/>
          <w:szCs w:val="24"/>
        </w:rPr>
        <w:t>yn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effeithiol</w:t>
      </w:r>
      <w:proofErr w:type="spellEnd"/>
      <w:r w:rsidRPr="00D47315">
        <w:rPr>
          <w:sz w:val="24"/>
          <w:szCs w:val="24"/>
        </w:rPr>
        <w:t xml:space="preserve">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Arddangos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sgiliau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arwain</w:t>
      </w:r>
      <w:proofErr w:type="spellEnd"/>
      <w:r w:rsidRPr="00D47315">
        <w:rPr>
          <w:sz w:val="24"/>
          <w:szCs w:val="24"/>
        </w:rPr>
        <w:t xml:space="preserve"> (</w:t>
      </w:r>
      <w:proofErr w:type="spellStart"/>
      <w:r w:rsidRPr="00D47315">
        <w:rPr>
          <w:sz w:val="24"/>
          <w:szCs w:val="24"/>
        </w:rPr>
        <w:t>trafod</w:t>
      </w:r>
      <w:proofErr w:type="spellEnd"/>
      <w:r w:rsidRPr="00D47315">
        <w:rPr>
          <w:sz w:val="24"/>
          <w:szCs w:val="24"/>
        </w:rPr>
        <w:t xml:space="preserve">, </w:t>
      </w:r>
      <w:proofErr w:type="spellStart"/>
      <w:r w:rsidRPr="00D47315">
        <w:rPr>
          <w:sz w:val="24"/>
          <w:szCs w:val="24"/>
        </w:rPr>
        <w:t>perswadio</w:t>
      </w:r>
      <w:proofErr w:type="spellEnd"/>
      <w:r w:rsidRPr="00D47315">
        <w:rPr>
          <w:sz w:val="24"/>
          <w:szCs w:val="24"/>
        </w:rPr>
        <w:t xml:space="preserve"> a </w:t>
      </w:r>
      <w:proofErr w:type="spellStart"/>
      <w:r w:rsidRPr="00D47315">
        <w:rPr>
          <w:sz w:val="24"/>
          <w:szCs w:val="24"/>
        </w:rPr>
        <w:t>dylanwadu</w:t>
      </w:r>
      <w:proofErr w:type="spellEnd"/>
      <w:r w:rsidRPr="00D47315">
        <w:rPr>
          <w:sz w:val="24"/>
          <w:szCs w:val="24"/>
        </w:rPr>
        <w:t>)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Dangos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hunanhyder</w:t>
      </w:r>
      <w:proofErr w:type="spellEnd"/>
      <w:r w:rsidRPr="00D47315">
        <w:rPr>
          <w:sz w:val="24"/>
          <w:szCs w:val="24"/>
        </w:rPr>
        <w:t xml:space="preserve">, </w:t>
      </w:r>
      <w:proofErr w:type="spellStart"/>
      <w:r w:rsidRPr="00D47315">
        <w:rPr>
          <w:sz w:val="24"/>
          <w:szCs w:val="24"/>
        </w:rPr>
        <w:t>hunangred</w:t>
      </w:r>
      <w:proofErr w:type="spellEnd"/>
      <w:r w:rsidRPr="00D47315">
        <w:rPr>
          <w:sz w:val="24"/>
          <w:szCs w:val="24"/>
        </w:rPr>
        <w:t xml:space="preserve"> a </w:t>
      </w:r>
      <w:proofErr w:type="spellStart"/>
      <w:r w:rsidRPr="00D47315">
        <w:rPr>
          <w:sz w:val="24"/>
          <w:szCs w:val="24"/>
        </w:rPr>
        <w:t>chymhelliant</w:t>
      </w:r>
      <w:proofErr w:type="spellEnd"/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Arddangos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cymhwysedd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digidol</w:t>
      </w:r>
      <w:proofErr w:type="spellEnd"/>
      <w:r w:rsidRPr="00D47315">
        <w:rPr>
          <w:sz w:val="24"/>
          <w:szCs w:val="24"/>
        </w:rPr>
        <w:t xml:space="preserve">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Arddangos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sgiliau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rhifedd</w:t>
      </w:r>
      <w:proofErr w:type="spellEnd"/>
      <w:r w:rsidRPr="00D47315">
        <w:rPr>
          <w:sz w:val="24"/>
          <w:szCs w:val="24"/>
        </w:rPr>
        <w:t xml:space="preserve"> a </w:t>
      </w:r>
      <w:proofErr w:type="spellStart"/>
      <w:r w:rsidRPr="00D47315">
        <w:rPr>
          <w:sz w:val="24"/>
          <w:szCs w:val="24"/>
        </w:rPr>
        <w:t>dealltwriaeth</w:t>
      </w:r>
      <w:proofErr w:type="spellEnd"/>
      <w:r w:rsidRPr="00D47315">
        <w:rPr>
          <w:sz w:val="24"/>
          <w:szCs w:val="24"/>
        </w:rPr>
        <w:t xml:space="preserve"> o </w:t>
      </w:r>
      <w:proofErr w:type="spellStart"/>
      <w:r w:rsidRPr="00D47315">
        <w:rPr>
          <w:sz w:val="24"/>
          <w:szCs w:val="24"/>
        </w:rPr>
        <w:t>gyllid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busnes</w:t>
      </w:r>
      <w:proofErr w:type="spellEnd"/>
      <w:r w:rsidRPr="00D47315">
        <w:rPr>
          <w:sz w:val="24"/>
          <w:szCs w:val="24"/>
        </w:rPr>
        <w:t xml:space="preserve">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Arddangos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sgiliau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cyflwyn</w:t>
      </w:r>
      <w:r w:rsidRPr="00D47315">
        <w:rPr>
          <w:sz w:val="24"/>
          <w:szCs w:val="24"/>
        </w:rPr>
        <w:t>o</w:t>
      </w:r>
      <w:proofErr w:type="spellEnd"/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Nodi</w:t>
      </w:r>
      <w:proofErr w:type="spellEnd"/>
      <w:r w:rsidRPr="00D47315">
        <w:rPr>
          <w:sz w:val="24"/>
          <w:szCs w:val="24"/>
        </w:rPr>
        <w:t xml:space="preserve"> ac </w:t>
      </w:r>
      <w:proofErr w:type="spellStart"/>
      <w:r w:rsidRPr="00D47315">
        <w:rPr>
          <w:sz w:val="24"/>
          <w:szCs w:val="24"/>
        </w:rPr>
        <w:t>asesu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eich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cryfderau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a’ch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gwendidau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unigol</w:t>
      </w:r>
      <w:proofErr w:type="spellEnd"/>
      <w:r w:rsidRPr="00D47315">
        <w:rPr>
          <w:sz w:val="24"/>
          <w:szCs w:val="24"/>
        </w:rPr>
        <w:t xml:space="preserve"> ac </w:t>
      </w:r>
      <w:proofErr w:type="spellStart"/>
      <w:r w:rsidRPr="00D47315">
        <w:rPr>
          <w:sz w:val="24"/>
          <w:szCs w:val="24"/>
        </w:rPr>
        <w:t>mewn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grŵp</w:t>
      </w:r>
      <w:proofErr w:type="spellEnd"/>
      <w:r w:rsidRPr="00D47315">
        <w:rPr>
          <w:sz w:val="24"/>
          <w:szCs w:val="24"/>
        </w:rPr>
        <w:t xml:space="preserve"> </w:t>
      </w:r>
    </w:p>
    <w:p w:rsidR="00B15F51" w:rsidRDefault="00B15F51">
      <w:pPr>
        <w:widowControl w:val="0"/>
        <w:ind w:left="720" w:right="30"/>
        <w:jc w:val="both"/>
        <w:rPr>
          <w:sz w:val="24"/>
          <w:szCs w:val="24"/>
        </w:rPr>
      </w:pPr>
    </w:p>
    <w:p w:rsidR="00B15F51" w:rsidRDefault="00194971">
      <w:pPr>
        <w:widowControl w:val="0"/>
        <w:ind w:right="3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Cam 1: </w:t>
      </w:r>
      <w:proofErr w:type="spellStart"/>
      <w:r>
        <w:rPr>
          <w:sz w:val="24"/>
          <w:szCs w:val="24"/>
        </w:rPr>
        <w:t>Gallai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gofrestru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tîm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ar-lein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https://www.skillscompetitionwales.ac.uk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rhwng</w:t>
      </w:r>
      <w:proofErr w:type="spellEnd"/>
      <w:r>
        <w:rPr>
          <w:sz w:val="24"/>
          <w:szCs w:val="24"/>
        </w:rPr>
        <w:t xml:space="preserve"> 23 </w:t>
      </w:r>
      <w:proofErr w:type="spellStart"/>
      <w:r>
        <w:rPr>
          <w:sz w:val="24"/>
          <w:szCs w:val="24"/>
        </w:rPr>
        <w:t>Tachwedd</w:t>
      </w:r>
      <w:proofErr w:type="spellEnd"/>
      <w:r>
        <w:rPr>
          <w:sz w:val="24"/>
          <w:szCs w:val="24"/>
        </w:rPr>
        <w:t xml:space="preserve"> 2020 ac 14 </w:t>
      </w:r>
      <w:proofErr w:type="spellStart"/>
      <w:r>
        <w:rPr>
          <w:sz w:val="24"/>
          <w:szCs w:val="24"/>
        </w:rPr>
        <w:t>Rhagfyr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2020 .</w:t>
      </w:r>
      <w:proofErr w:type="gramEnd"/>
      <w:r>
        <w:rPr>
          <w:sz w:val="24"/>
          <w:szCs w:val="24"/>
        </w:rPr>
        <w:t xml:space="preserve"> Gall </w:t>
      </w:r>
      <w:proofErr w:type="spellStart"/>
      <w:r>
        <w:rPr>
          <w:sz w:val="24"/>
          <w:szCs w:val="24"/>
        </w:rPr>
        <w:t>canolfannau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rhagbrofion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mewnol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pas</w:t>
      </w:r>
      <w:r>
        <w:rPr>
          <w:i/>
          <w:sz w:val="24"/>
          <w:szCs w:val="24"/>
        </w:rPr>
        <w:t>sives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ddewis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tîm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cynrychioli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rownd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derfynol</w:t>
      </w:r>
      <w:proofErr w:type="spellEnd"/>
      <w:r>
        <w:rPr>
          <w:sz w:val="24"/>
          <w:szCs w:val="24"/>
        </w:rPr>
        <w:t xml:space="preserve">. </w:t>
      </w:r>
    </w:p>
    <w:p w:rsidR="00B15F51" w:rsidRDefault="00D47315" w:rsidP="00D47315">
      <w:pPr>
        <w:widowControl w:val="0"/>
        <w:ind w:right="30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4787265</wp:posOffset>
            </wp:positionH>
            <wp:positionV relativeFrom="page">
              <wp:posOffset>8381943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2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94971">
        <w:rPr>
          <w:b/>
          <w:sz w:val="24"/>
          <w:szCs w:val="24"/>
        </w:rPr>
        <w:t xml:space="preserve">Cam 2: </w:t>
      </w:r>
      <w:r w:rsidR="00194971">
        <w:rPr>
          <w:sz w:val="24"/>
          <w:szCs w:val="24"/>
        </w:rPr>
        <w:t xml:space="preserve">Mae </w:t>
      </w:r>
      <w:proofErr w:type="spellStart"/>
      <w:r w:rsidR="00194971">
        <w:rPr>
          <w:sz w:val="24"/>
          <w:szCs w:val="24"/>
        </w:rPr>
        <w:t>pob</w:t>
      </w:r>
      <w:proofErr w:type="spellEnd"/>
      <w:r w:rsidR="00194971">
        <w:rPr>
          <w:sz w:val="24"/>
          <w:szCs w:val="24"/>
        </w:rPr>
        <w:t xml:space="preserve"> </w:t>
      </w:r>
      <w:proofErr w:type="spellStart"/>
      <w:r w:rsidR="00194971">
        <w:rPr>
          <w:sz w:val="24"/>
          <w:szCs w:val="24"/>
        </w:rPr>
        <w:t>coleg</w:t>
      </w:r>
      <w:proofErr w:type="spellEnd"/>
      <w:r w:rsidR="00194971">
        <w:rPr>
          <w:sz w:val="24"/>
          <w:szCs w:val="24"/>
        </w:rPr>
        <w:t xml:space="preserve"> </w:t>
      </w:r>
      <w:proofErr w:type="spellStart"/>
      <w:r w:rsidR="00194971">
        <w:rPr>
          <w:sz w:val="24"/>
          <w:szCs w:val="24"/>
        </w:rPr>
        <w:t>yn</w:t>
      </w:r>
      <w:proofErr w:type="spellEnd"/>
      <w:r w:rsidR="00194971">
        <w:rPr>
          <w:sz w:val="24"/>
          <w:szCs w:val="24"/>
        </w:rPr>
        <w:t xml:space="preserve"> </w:t>
      </w:r>
      <w:proofErr w:type="spellStart"/>
      <w:r w:rsidR="00194971">
        <w:rPr>
          <w:sz w:val="24"/>
          <w:szCs w:val="24"/>
        </w:rPr>
        <w:t>cystadlu</w:t>
      </w:r>
      <w:proofErr w:type="spellEnd"/>
      <w:r w:rsidR="00194971">
        <w:rPr>
          <w:sz w:val="24"/>
          <w:szCs w:val="24"/>
        </w:rPr>
        <w:t xml:space="preserve"> </w:t>
      </w:r>
      <w:proofErr w:type="spellStart"/>
      <w:r w:rsidR="00194971">
        <w:rPr>
          <w:sz w:val="24"/>
          <w:szCs w:val="24"/>
        </w:rPr>
        <w:t>gyda</w:t>
      </w:r>
      <w:proofErr w:type="spellEnd"/>
      <w:r w:rsidR="00194971">
        <w:rPr>
          <w:sz w:val="24"/>
          <w:szCs w:val="24"/>
        </w:rPr>
        <w:t xml:space="preserve"> </w:t>
      </w:r>
      <w:proofErr w:type="spellStart"/>
      <w:r w:rsidR="00194971">
        <w:rPr>
          <w:sz w:val="24"/>
          <w:szCs w:val="24"/>
        </w:rPr>
        <w:t>thîm</w:t>
      </w:r>
      <w:proofErr w:type="spellEnd"/>
      <w:r w:rsidR="00194971">
        <w:rPr>
          <w:sz w:val="24"/>
          <w:szCs w:val="24"/>
        </w:rPr>
        <w:t xml:space="preserve"> o </w:t>
      </w:r>
      <w:proofErr w:type="spellStart"/>
      <w:r w:rsidR="00194971">
        <w:rPr>
          <w:sz w:val="24"/>
          <w:szCs w:val="24"/>
        </w:rPr>
        <w:t>rhwng</w:t>
      </w:r>
      <w:proofErr w:type="spellEnd"/>
      <w:r w:rsidR="00194971">
        <w:rPr>
          <w:sz w:val="24"/>
          <w:szCs w:val="24"/>
        </w:rPr>
        <w:t xml:space="preserve"> 3-5 (</w:t>
      </w:r>
      <w:proofErr w:type="spellStart"/>
      <w:r w:rsidR="00194971">
        <w:rPr>
          <w:sz w:val="24"/>
          <w:szCs w:val="24"/>
        </w:rPr>
        <w:t>ynghyd</w:t>
      </w:r>
      <w:proofErr w:type="spellEnd"/>
      <w:r w:rsidR="00194971">
        <w:rPr>
          <w:sz w:val="24"/>
          <w:szCs w:val="24"/>
        </w:rPr>
        <w:t xml:space="preserve"> â 2 </w:t>
      </w:r>
      <w:proofErr w:type="spellStart"/>
      <w:r w:rsidR="00194971">
        <w:rPr>
          <w:sz w:val="24"/>
          <w:szCs w:val="24"/>
        </w:rPr>
        <w:t>aelod</w:t>
      </w:r>
      <w:proofErr w:type="spellEnd"/>
      <w:r w:rsidR="00194971">
        <w:rPr>
          <w:sz w:val="24"/>
          <w:szCs w:val="24"/>
        </w:rPr>
        <w:t xml:space="preserve"> </w:t>
      </w:r>
      <w:proofErr w:type="spellStart"/>
      <w:r w:rsidR="00194971">
        <w:rPr>
          <w:sz w:val="24"/>
          <w:szCs w:val="24"/>
        </w:rPr>
        <w:t>wrth</w:t>
      </w:r>
      <w:proofErr w:type="spellEnd"/>
      <w:r w:rsidR="00194971">
        <w:rPr>
          <w:sz w:val="24"/>
          <w:szCs w:val="24"/>
        </w:rPr>
        <w:t xml:space="preserve"> </w:t>
      </w:r>
      <w:proofErr w:type="spellStart"/>
      <w:r w:rsidR="00194971">
        <w:rPr>
          <w:sz w:val="24"/>
          <w:szCs w:val="24"/>
        </w:rPr>
        <w:t>gefn</w:t>
      </w:r>
      <w:proofErr w:type="spellEnd"/>
      <w:r w:rsidR="00194971">
        <w:rPr>
          <w:sz w:val="24"/>
          <w:szCs w:val="24"/>
        </w:rPr>
        <w:t xml:space="preserve">). </w:t>
      </w:r>
      <w:proofErr w:type="spellStart"/>
      <w:r w:rsidR="00194971">
        <w:rPr>
          <w:sz w:val="24"/>
          <w:szCs w:val="24"/>
        </w:rPr>
        <w:t>Gwahoddir</w:t>
      </w:r>
      <w:proofErr w:type="spellEnd"/>
      <w:r w:rsidR="00194971">
        <w:rPr>
          <w:sz w:val="24"/>
          <w:szCs w:val="24"/>
        </w:rPr>
        <w:t xml:space="preserve"> </w:t>
      </w:r>
      <w:proofErr w:type="spellStart"/>
      <w:r w:rsidR="00194971">
        <w:rPr>
          <w:sz w:val="24"/>
          <w:szCs w:val="24"/>
        </w:rPr>
        <w:t>pawb</w:t>
      </w:r>
      <w:proofErr w:type="spellEnd"/>
      <w:r w:rsidR="00194971">
        <w:rPr>
          <w:sz w:val="24"/>
          <w:szCs w:val="24"/>
        </w:rPr>
        <w:t xml:space="preserve"> </w:t>
      </w:r>
      <w:proofErr w:type="spellStart"/>
      <w:r w:rsidR="00194971">
        <w:rPr>
          <w:sz w:val="24"/>
          <w:szCs w:val="24"/>
        </w:rPr>
        <w:t>i</w:t>
      </w:r>
      <w:proofErr w:type="spellEnd"/>
      <w:r w:rsidR="00194971">
        <w:rPr>
          <w:sz w:val="24"/>
          <w:szCs w:val="24"/>
        </w:rPr>
        <w:t xml:space="preserve"> </w:t>
      </w:r>
      <w:proofErr w:type="spellStart"/>
      <w:r w:rsidR="00194971">
        <w:rPr>
          <w:sz w:val="24"/>
          <w:szCs w:val="24"/>
        </w:rPr>
        <w:t>ddod</w:t>
      </w:r>
      <w:proofErr w:type="spellEnd"/>
      <w:r w:rsidR="00194971">
        <w:rPr>
          <w:sz w:val="24"/>
          <w:szCs w:val="24"/>
        </w:rPr>
        <w:t xml:space="preserve"> </w:t>
      </w:r>
      <w:proofErr w:type="spellStart"/>
      <w:r w:rsidR="00194971">
        <w:rPr>
          <w:sz w:val="24"/>
          <w:szCs w:val="24"/>
        </w:rPr>
        <w:t>i'r</w:t>
      </w:r>
      <w:proofErr w:type="spellEnd"/>
      <w:r w:rsidR="00194971">
        <w:rPr>
          <w:sz w:val="24"/>
          <w:szCs w:val="24"/>
        </w:rPr>
        <w:t xml:space="preserve"> </w:t>
      </w:r>
      <w:proofErr w:type="spellStart"/>
      <w:r w:rsidR="00194971">
        <w:rPr>
          <w:sz w:val="24"/>
          <w:szCs w:val="24"/>
        </w:rPr>
        <w:t>digwyddiad</w:t>
      </w:r>
      <w:proofErr w:type="spellEnd"/>
      <w:r w:rsidR="00194971">
        <w:rPr>
          <w:sz w:val="24"/>
          <w:szCs w:val="24"/>
        </w:rPr>
        <w:t xml:space="preserve"> </w:t>
      </w:r>
      <w:proofErr w:type="spellStart"/>
      <w:r w:rsidR="00194971">
        <w:rPr>
          <w:sz w:val="24"/>
          <w:szCs w:val="24"/>
        </w:rPr>
        <w:t>cystadlu</w:t>
      </w:r>
      <w:proofErr w:type="spellEnd"/>
      <w:r w:rsidR="00194971">
        <w:rPr>
          <w:sz w:val="24"/>
          <w:szCs w:val="24"/>
        </w:rPr>
        <w:t xml:space="preserve"> </w:t>
      </w:r>
      <w:proofErr w:type="spellStart"/>
      <w:r w:rsidR="00194971">
        <w:rPr>
          <w:sz w:val="24"/>
          <w:szCs w:val="24"/>
        </w:rPr>
        <w:t>ddydd</w:t>
      </w:r>
      <w:proofErr w:type="spellEnd"/>
      <w:r w:rsidR="00194971">
        <w:rPr>
          <w:sz w:val="24"/>
          <w:szCs w:val="24"/>
        </w:rPr>
        <w:t xml:space="preserve"> </w:t>
      </w:r>
      <w:proofErr w:type="spellStart"/>
      <w:r w:rsidR="00194971">
        <w:rPr>
          <w:sz w:val="24"/>
          <w:szCs w:val="24"/>
        </w:rPr>
        <w:t>Mercher</w:t>
      </w:r>
      <w:proofErr w:type="spellEnd"/>
      <w:r w:rsidR="00194971">
        <w:rPr>
          <w:sz w:val="24"/>
          <w:szCs w:val="24"/>
        </w:rPr>
        <w:t xml:space="preserve"> 3ydd </w:t>
      </w:r>
      <w:proofErr w:type="spellStart"/>
      <w:r w:rsidR="00194971">
        <w:rPr>
          <w:sz w:val="24"/>
          <w:szCs w:val="24"/>
        </w:rPr>
        <w:t>Chwefror</w:t>
      </w:r>
      <w:proofErr w:type="spellEnd"/>
      <w:r w:rsidR="00194971">
        <w:rPr>
          <w:sz w:val="24"/>
          <w:szCs w:val="24"/>
        </w:rPr>
        <w:t xml:space="preserve"> 2021.</w:t>
      </w:r>
    </w:p>
    <w:p w:rsidR="00B15F51" w:rsidRDefault="00194971">
      <w:pPr>
        <w:widowControl w:val="0"/>
        <w:ind w:right="30"/>
        <w:jc w:val="both"/>
        <w:rPr>
          <w:sz w:val="24"/>
          <w:szCs w:val="24"/>
        </w:rPr>
      </w:pPr>
      <w:r>
        <w:rPr>
          <w:b/>
          <w:sz w:val="24"/>
          <w:szCs w:val="24"/>
        </w:rPr>
        <w:t>Cam 3: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rannu'n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amrywiaeth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dasgau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ganiatáu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tîm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arddangos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entrepreneuraidd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tîm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beirniadu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banel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feirniaid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entrepreneuraidd</w:t>
      </w:r>
      <w:proofErr w:type="spellEnd"/>
      <w:r>
        <w:rPr>
          <w:sz w:val="24"/>
          <w:szCs w:val="24"/>
        </w:rPr>
        <w:t xml:space="preserve">. </w:t>
      </w:r>
    </w:p>
    <w:p w:rsidR="00B15F51" w:rsidRDefault="00194971">
      <w:pPr>
        <w:widowControl w:val="0"/>
        <w:ind w:right="3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Meini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Prawf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Ymgeisio</w:t>
      </w:r>
      <w:proofErr w:type="spellEnd"/>
      <w:r>
        <w:rPr>
          <w:b/>
          <w:sz w:val="28"/>
          <w:szCs w:val="28"/>
        </w:rPr>
        <w:t xml:space="preserve"> </w:t>
      </w:r>
    </w:p>
    <w:p w:rsidR="00B15F51" w:rsidRDefault="00194971">
      <w:pPr>
        <w:widowControl w:val="0"/>
        <w:ind w:right="3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wed</w:t>
      </w:r>
      <w:r>
        <w:rPr>
          <w:sz w:val="24"/>
          <w:szCs w:val="24"/>
        </w:rPr>
        <w:t>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bwriadu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tuag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gymhwyster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coleg</w:t>
      </w:r>
      <w:proofErr w:type="spellEnd"/>
      <w:r>
        <w:rPr>
          <w:sz w:val="24"/>
          <w:szCs w:val="24"/>
        </w:rPr>
        <w:t xml:space="preserve"> 6ed </w:t>
      </w:r>
      <w:proofErr w:type="spellStart"/>
      <w:r>
        <w:rPr>
          <w:sz w:val="24"/>
          <w:szCs w:val="24"/>
        </w:rPr>
        <w:t>dosbarth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ysgol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darparwr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Nghymru</w:t>
      </w:r>
      <w:proofErr w:type="spellEnd"/>
      <w:r>
        <w:rPr>
          <w:sz w:val="24"/>
          <w:szCs w:val="24"/>
        </w:rPr>
        <w:t xml:space="preserve">. </w:t>
      </w:r>
    </w:p>
    <w:p w:rsidR="00B15F51" w:rsidRDefault="00B15F51">
      <w:pPr>
        <w:widowControl w:val="0"/>
        <w:ind w:right="30"/>
        <w:jc w:val="both"/>
        <w:rPr>
          <w:sz w:val="16"/>
          <w:szCs w:val="16"/>
        </w:rPr>
      </w:pPr>
    </w:p>
    <w:p w:rsidR="00B15F51" w:rsidRDefault="00194971">
      <w:pPr>
        <w:widowControl w:val="0"/>
        <w:ind w:right="3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Sylwch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Gymreig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hon ac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bryd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arwain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WorldSkills</w:t>
      </w:r>
      <w:proofErr w:type="spellEnd"/>
      <w:r>
        <w:rPr>
          <w:sz w:val="24"/>
          <w:szCs w:val="24"/>
        </w:rPr>
        <w:t xml:space="preserve"> UK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rhyngwladol</w:t>
      </w:r>
      <w:proofErr w:type="spellEnd"/>
      <w:r>
        <w:rPr>
          <w:sz w:val="24"/>
          <w:szCs w:val="24"/>
        </w:rPr>
        <w:t xml:space="preserve">. </w:t>
      </w:r>
    </w:p>
    <w:p w:rsidR="00B15F51" w:rsidRDefault="00B15F51">
      <w:pPr>
        <w:widowControl w:val="0"/>
        <w:ind w:right="30"/>
        <w:jc w:val="both"/>
        <w:rPr>
          <w:b/>
          <w:sz w:val="20"/>
          <w:szCs w:val="20"/>
        </w:rPr>
      </w:pPr>
    </w:p>
    <w:p w:rsidR="00B15F51" w:rsidRDefault="00194971">
      <w:pPr>
        <w:pStyle w:val="Heading2"/>
        <w:keepNext w:val="0"/>
        <w:keepLines w:val="0"/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before="0" w:after="0"/>
        <w:jc w:val="both"/>
        <w:rPr>
          <w:sz w:val="28"/>
          <w:szCs w:val="28"/>
        </w:rPr>
      </w:pPr>
      <w:bookmarkStart w:id="5" w:name="_smchw05fdobx" w:colFirst="0" w:colLast="0"/>
      <w:bookmarkEnd w:id="5"/>
      <w:proofErr w:type="spellStart"/>
      <w:r>
        <w:rPr>
          <w:sz w:val="28"/>
          <w:szCs w:val="28"/>
        </w:rPr>
        <w:t>Cyfyngiadau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gapasiti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mynediad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sefydliad</w:t>
      </w:r>
      <w:proofErr w:type="spellEnd"/>
      <w:r>
        <w:rPr>
          <w:sz w:val="28"/>
          <w:szCs w:val="28"/>
        </w:rPr>
        <w:t xml:space="preserve"> </w:t>
      </w:r>
    </w:p>
    <w:p w:rsidR="00B15F51" w:rsidRDefault="00194971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hyd</w:t>
      </w:r>
      <w:proofErr w:type="spellEnd"/>
      <w:r>
        <w:rPr>
          <w:sz w:val="24"/>
          <w:szCs w:val="24"/>
        </w:rPr>
        <w:t xml:space="preserve"> at 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tîm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cynnwys</w:t>
      </w:r>
      <w:proofErr w:type="spellEnd"/>
      <w:r>
        <w:rPr>
          <w:sz w:val="24"/>
          <w:szCs w:val="24"/>
        </w:rPr>
        <w:t xml:space="preserve"> </w:t>
      </w:r>
      <w:r w:rsidR="00D47315">
        <w:rPr>
          <w:sz w:val="24"/>
          <w:szCs w:val="24"/>
        </w:rPr>
        <w:t>3-</w:t>
      </w:r>
      <w:r>
        <w:rPr>
          <w:sz w:val="24"/>
          <w:szCs w:val="24"/>
        </w:rPr>
        <w:t xml:space="preserve">5 </w:t>
      </w:r>
      <w:proofErr w:type="spellStart"/>
      <w:r>
        <w:rPr>
          <w:sz w:val="24"/>
          <w:szCs w:val="24"/>
        </w:rPr>
        <w:t>aelod</w:t>
      </w:r>
      <w:proofErr w:type="spellEnd"/>
      <w:r>
        <w:rPr>
          <w:sz w:val="24"/>
          <w:szCs w:val="24"/>
        </w:rPr>
        <w:t xml:space="preserve">. Gall </w:t>
      </w:r>
      <w:proofErr w:type="spellStart"/>
      <w:r>
        <w:rPr>
          <w:sz w:val="24"/>
          <w:szCs w:val="24"/>
        </w:rPr>
        <w:t>canolfannau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gofrestru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o 2 </w:t>
      </w:r>
      <w:proofErr w:type="spellStart"/>
      <w:r>
        <w:rPr>
          <w:sz w:val="24"/>
          <w:szCs w:val="24"/>
        </w:rPr>
        <w:t>aelod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gefn</w:t>
      </w:r>
      <w:proofErr w:type="spellEnd"/>
      <w:r>
        <w:rPr>
          <w:sz w:val="24"/>
          <w:szCs w:val="24"/>
        </w:rPr>
        <w:t xml:space="preserve">. </w:t>
      </w:r>
    </w:p>
    <w:p w:rsidR="00B15F51" w:rsidRDefault="00194971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cynigion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hon. </w:t>
      </w:r>
    </w:p>
    <w:p w:rsidR="00B15F51" w:rsidRDefault="00194971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Mae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'</w:t>
      </w:r>
      <w:proofErr w:type="spellStart"/>
      <w:r>
        <w:rPr>
          <w:sz w:val="24"/>
          <w:szCs w:val="24"/>
        </w:rPr>
        <w:t>leoliad</w:t>
      </w:r>
      <w:proofErr w:type="spellEnd"/>
      <w:r>
        <w:rPr>
          <w:sz w:val="24"/>
          <w:szCs w:val="24"/>
        </w:rPr>
        <w:t>' a '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>'.  Mae '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ddarparwr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 / </w:t>
      </w:r>
      <w:proofErr w:type="spellStart"/>
      <w:proofErr w:type="gramStart"/>
      <w:r>
        <w:rPr>
          <w:sz w:val="24"/>
          <w:szCs w:val="24"/>
        </w:rPr>
        <w:t>cyflogwr</w:t>
      </w:r>
      <w:proofErr w:type="spellEnd"/>
      <w:r>
        <w:rPr>
          <w:sz w:val="24"/>
          <w:szCs w:val="24"/>
        </w:rPr>
        <w:t xml:space="preserve">  y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>. Mae '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safle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gyflogi</w:t>
      </w:r>
      <w:proofErr w:type="spellEnd"/>
      <w:r>
        <w:rPr>
          <w:sz w:val="24"/>
          <w:szCs w:val="24"/>
        </w:rPr>
        <w:t xml:space="preserve">. I </w:t>
      </w:r>
      <w:proofErr w:type="spellStart"/>
      <w:proofErr w:type="gramStart"/>
      <w:r>
        <w:rPr>
          <w:sz w:val="24"/>
          <w:szCs w:val="24"/>
        </w:rPr>
        <w:t>gael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arweiniad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pellach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cliciwch</w:t>
      </w:r>
      <w:proofErr w:type="spellEnd"/>
      <w:r>
        <w:t xml:space="preserve"> </w:t>
      </w:r>
      <w:hyperlink r:id="rId14">
        <w:proofErr w:type="spellStart"/>
        <w:r>
          <w:rPr>
            <w:color w:val="1155CC"/>
            <w:sz w:val="24"/>
            <w:szCs w:val="24"/>
            <w:u w:val="single"/>
          </w:rPr>
          <w:t>yma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</w:t>
        </w:r>
      </w:hyperlink>
    </w:p>
    <w:p w:rsidR="00B15F51" w:rsidRDefault="00194971">
      <w:pPr>
        <w:widowControl w:val="0"/>
        <w:ind w:right="3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Brîff</w:t>
      </w:r>
      <w:proofErr w:type="spellEnd"/>
    </w:p>
    <w:p w:rsidR="00B15F51" w:rsidRDefault="00194971">
      <w:pPr>
        <w:widowControl w:val="0"/>
        <w:ind w:right="3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Rhestr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Seilwaith</w:t>
      </w:r>
      <w:proofErr w:type="spellEnd"/>
      <w:r>
        <w:rPr>
          <w:b/>
          <w:sz w:val="28"/>
          <w:szCs w:val="28"/>
        </w:rPr>
        <w:t xml:space="preserve"> </w:t>
      </w:r>
    </w:p>
    <w:p w:rsidR="00B15F51" w:rsidRDefault="00194971">
      <w:pPr>
        <w:widowControl w:val="0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Mae </w:t>
      </w:r>
      <w:proofErr w:type="spellStart"/>
      <w:r>
        <w:rPr>
          <w:sz w:val="24"/>
          <w:szCs w:val="24"/>
        </w:rPr>
        <w:t>amodau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</w:t>
      </w:r>
      <w:r>
        <w:rPr>
          <w:sz w:val="24"/>
          <w:szCs w:val="24"/>
        </w:rPr>
        <w:t>wydd</w:t>
      </w:r>
      <w:proofErr w:type="spellEnd"/>
      <w:r>
        <w:rPr>
          <w:sz w:val="24"/>
          <w:szCs w:val="24"/>
        </w:rPr>
        <w:t xml:space="preserve"> COVID-19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gorfodi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platfform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digidol</w:t>
      </w:r>
      <w:proofErr w:type="spellEnd"/>
      <w:r>
        <w:rPr>
          <w:sz w:val="24"/>
          <w:szCs w:val="24"/>
        </w:rPr>
        <w:t xml:space="preserve"> - 'Simply Do'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cyfleu'r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syniad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hon.</w:t>
      </w:r>
    </w:p>
    <w:p w:rsidR="00B15F51" w:rsidRDefault="00194971">
      <w:pPr>
        <w:widowControl w:val="0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5F51" w:rsidRDefault="00194971">
      <w:pPr>
        <w:widowControl w:val="0"/>
        <w:ind w:right="3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Llwyfan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fideo-gynadledda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digidol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gadarnhau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agosach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ceisiadau</w:t>
      </w:r>
      <w:proofErr w:type="spellEnd"/>
      <w:r>
        <w:rPr>
          <w:sz w:val="24"/>
          <w:szCs w:val="24"/>
        </w:rPr>
        <w:t>.</w:t>
      </w:r>
    </w:p>
    <w:p w:rsidR="00B15F51" w:rsidRDefault="00194971">
      <w:pPr>
        <w:widowControl w:val="0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5F51" w:rsidRDefault="00194971">
      <w:pPr>
        <w:widowControl w:val="0"/>
        <w:ind w:right="3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Gliniadur</w:t>
      </w:r>
      <w:proofErr w:type="spellEnd"/>
      <w:r>
        <w:rPr>
          <w:sz w:val="24"/>
          <w:szCs w:val="24"/>
        </w:rPr>
        <w:t xml:space="preserve"> / </w:t>
      </w:r>
      <w:r>
        <w:rPr>
          <w:sz w:val="24"/>
          <w:szCs w:val="24"/>
        </w:rPr>
        <w:t xml:space="preserve">Chromebook, </w:t>
      </w:r>
      <w:proofErr w:type="spellStart"/>
      <w:r>
        <w:rPr>
          <w:sz w:val="24"/>
          <w:szCs w:val="24"/>
        </w:rPr>
        <w:t>adnoddau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cyfieithu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papur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beiros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cyfrifianellau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grŵp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gliniaduron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swyddfa</w:t>
      </w:r>
      <w:proofErr w:type="spellEnd"/>
      <w:r>
        <w:rPr>
          <w:sz w:val="24"/>
          <w:szCs w:val="24"/>
        </w:rPr>
        <w:t xml:space="preserve"> Microsoft, </w:t>
      </w:r>
      <w:proofErr w:type="spellStart"/>
      <w:r>
        <w:rPr>
          <w:sz w:val="24"/>
          <w:szCs w:val="24"/>
        </w:rPr>
        <w:t>ystafell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ddosbarth</w:t>
      </w:r>
      <w:proofErr w:type="spellEnd"/>
      <w:r>
        <w:rPr>
          <w:sz w:val="24"/>
          <w:szCs w:val="24"/>
        </w:rPr>
        <w:t xml:space="preserve"> Google.</w:t>
      </w:r>
    </w:p>
    <w:p w:rsidR="00B15F51" w:rsidRDefault="00B15F51">
      <w:pPr>
        <w:widowControl w:val="0"/>
        <w:ind w:right="30"/>
        <w:jc w:val="both"/>
        <w:rPr>
          <w:b/>
          <w:sz w:val="16"/>
          <w:szCs w:val="16"/>
        </w:rPr>
      </w:pPr>
    </w:p>
    <w:p w:rsidR="00B15F51" w:rsidRDefault="00194971">
      <w:pPr>
        <w:widowControl w:val="0"/>
        <w:ind w:right="3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Rheolau'r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</w:t>
      </w:r>
    </w:p>
    <w:p w:rsidR="00B15F51" w:rsidRDefault="00194971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proofErr w:type="gramStart"/>
      <w:r>
        <w:rPr>
          <w:sz w:val="24"/>
          <w:szCs w:val="24"/>
        </w:rPr>
        <w:t>gael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amodau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rheolau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t xml:space="preserve"> </w:t>
      </w:r>
      <w:hyperlink r:id="rId15">
        <w:r>
          <w:rPr>
            <w:color w:val="1155CC"/>
            <w:sz w:val="24"/>
            <w:szCs w:val="24"/>
            <w:u w:val="single"/>
          </w:rPr>
          <w:t>www.skillscompetitionwales.ac.uk/terms-and-conditions</w:t>
        </w:r>
      </w:hyperlink>
      <w:r>
        <w:rPr>
          <w:sz w:val="24"/>
          <w:szCs w:val="24"/>
        </w:rPr>
        <w:t xml:space="preserve"> </w:t>
      </w:r>
    </w:p>
    <w:p w:rsidR="00B15F51" w:rsidRDefault="00B15F51">
      <w:pPr>
        <w:widowControl w:val="0"/>
        <w:ind w:right="30"/>
        <w:jc w:val="both"/>
        <w:rPr>
          <w:b/>
          <w:sz w:val="28"/>
          <w:szCs w:val="28"/>
        </w:rPr>
      </w:pPr>
    </w:p>
    <w:p w:rsidR="00B15F51" w:rsidRDefault="00194971">
      <w:pPr>
        <w:widowControl w:val="0"/>
        <w:ind w:right="3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Ymddygiad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cystadleuwyr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ystod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cystadlaethau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byw</w:t>
      </w:r>
      <w:proofErr w:type="spellEnd"/>
      <w:r>
        <w:rPr>
          <w:b/>
          <w:sz w:val="24"/>
          <w:szCs w:val="24"/>
        </w:rPr>
        <w:t xml:space="preserve">: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7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Bydd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pob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tîm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cymryd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rhan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ym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mhob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tasg</w:t>
      </w:r>
      <w:proofErr w:type="spellEnd"/>
      <w:r w:rsidRPr="00D47315">
        <w:rPr>
          <w:sz w:val="24"/>
          <w:szCs w:val="24"/>
        </w:rPr>
        <w:t xml:space="preserve"> ac </w:t>
      </w:r>
      <w:proofErr w:type="spellStart"/>
      <w:r w:rsidRPr="00D47315">
        <w:rPr>
          <w:sz w:val="24"/>
          <w:szCs w:val="24"/>
        </w:rPr>
        <w:t>yn</w:t>
      </w:r>
      <w:proofErr w:type="spellEnd"/>
      <w:r w:rsidRPr="00D47315">
        <w:rPr>
          <w:sz w:val="24"/>
          <w:szCs w:val="24"/>
        </w:rPr>
        <w:t xml:space="preserve"> y </w:t>
      </w:r>
      <w:proofErr w:type="spellStart"/>
      <w:r w:rsidRPr="00D47315">
        <w:rPr>
          <w:sz w:val="24"/>
          <w:szCs w:val="24"/>
        </w:rPr>
        <w:t>sesiynau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holi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ga</w:t>
      </w:r>
      <w:r w:rsidRPr="00D47315">
        <w:rPr>
          <w:sz w:val="24"/>
          <w:szCs w:val="24"/>
        </w:rPr>
        <w:t>n</w:t>
      </w:r>
      <w:proofErr w:type="spellEnd"/>
      <w:r w:rsidRPr="00D47315">
        <w:rPr>
          <w:sz w:val="24"/>
          <w:szCs w:val="24"/>
        </w:rPr>
        <w:t xml:space="preserve"> y </w:t>
      </w:r>
      <w:proofErr w:type="spellStart"/>
      <w:r w:rsidRPr="00D47315">
        <w:rPr>
          <w:sz w:val="24"/>
          <w:szCs w:val="24"/>
        </w:rPr>
        <w:t>Beirniaid</w:t>
      </w:r>
      <w:proofErr w:type="spellEnd"/>
      <w:r w:rsidRPr="00D47315">
        <w:rPr>
          <w:sz w:val="24"/>
          <w:szCs w:val="24"/>
        </w:rPr>
        <w:t xml:space="preserve">. </w:t>
      </w:r>
    </w:p>
    <w:p w:rsidR="00B15F51" w:rsidRDefault="00194971" w:rsidP="00D47315">
      <w:pPr>
        <w:widowControl w:val="0"/>
        <w:numPr>
          <w:ilvl w:val="0"/>
          <w:numId w:val="19"/>
        </w:numPr>
        <w:ind w:left="567" w:right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aelod</w:t>
      </w:r>
      <w:proofErr w:type="spellEnd"/>
      <w:r>
        <w:rPr>
          <w:sz w:val="24"/>
          <w:szCs w:val="24"/>
        </w:rPr>
        <w:t xml:space="preserve"> o staff </w:t>
      </w:r>
      <w:proofErr w:type="spellStart"/>
      <w:r>
        <w:rPr>
          <w:sz w:val="24"/>
          <w:szCs w:val="24"/>
        </w:rPr>
        <w:t>fynd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ystafell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rhithwir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gefnogi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myfyrwyr</w:t>
      </w:r>
      <w:proofErr w:type="spellEnd"/>
      <w:r>
        <w:rPr>
          <w:sz w:val="24"/>
          <w:szCs w:val="24"/>
        </w:rPr>
        <w:t>.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9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Bydd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cystadleuwyr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dechrau</w:t>
      </w:r>
      <w:proofErr w:type="spellEnd"/>
      <w:r w:rsidRPr="00D47315">
        <w:rPr>
          <w:sz w:val="24"/>
          <w:szCs w:val="24"/>
        </w:rPr>
        <w:t xml:space="preserve"> ac </w:t>
      </w:r>
      <w:proofErr w:type="spellStart"/>
      <w:r w:rsidRPr="00D47315">
        <w:rPr>
          <w:sz w:val="24"/>
          <w:szCs w:val="24"/>
        </w:rPr>
        <w:t>yn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gorffen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gwaith</w:t>
      </w:r>
      <w:proofErr w:type="spellEnd"/>
      <w:r w:rsidRPr="00D47315">
        <w:rPr>
          <w:sz w:val="24"/>
          <w:szCs w:val="24"/>
        </w:rPr>
        <w:t xml:space="preserve"> / </w:t>
      </w:r>
      <w:proofErr w:type="spellStart"/>
      <w:r w:rsidRPr="00D47315">
        <w:rPr>
          <w:sz w:val="24"/>
          <w:szCs w:val="24"/>
        </w:rPr>
        <w:t>tasgau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unol</w:t>
      </w:r>
      <w:proofErr w:type="spellEnd"/>
      <w:r w:rsidRPr="00D47315">
        <w:rPr>
          <w:sz w:val="24"/>
          <w:szCs w:val="24"/>
        </w:rPr>
        <w:t xml:space="preserve"> â </w:t>
      </w:r>
      <w:proofErr w:type="spellStart"/>
      <w:r w:rsidRPr="00D47315">
        <w:rPr>
          <w:sz w:val="24"/>
          <w:szCs w:val="24"/>
        </w:rPr>
        <w:t>chyfarwyddyd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trefnwyr</w:t>
      </w:r>
      <w:proofErr w:type="spellEnd"/>
      <w:r w:rsidRPr="00D47315">
        <w:rPr>
          <w:sz w:val="24"/>
          <w:szCs w:val="24"/>
        </w:rPr>
        <w:t xml:space="preserve"> y </w:t>
      </w:r>
      <w:proofErr w:type="spellStart"/>
      <w:r w:rsidRPr="00D47315">
        <w:rPr>
          <w:sz w:val="24"/>
          <w:szCs w:val="24"/>
        </w:rPr>
        <w:t>gystadleuaeth</w:t>
      </w:r>
      <w:proofErr w:type="spellEnd"/>
      <w:r w:rsidRPr="00D47315">
        <w:rPr>
          <w:sz w:val="24"/>
          <w:szCs w:val="24"/>
        </w:rPr>
        <w:t xml:space="preserve"> a / </w:t>
      </w:r>
      <w:proofErr w:type="spellStart"/>
      <w:r w:rsidRPr="00D47315">
        <w:rPr>
          <w:sz w:val="24"/>
          <w:szCs w:val="24"/>
        </w:rPr>
        <w:t>neu'r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beirniaid</w:t>
      </w:r>
      <w:proofErr w:type="spellEnd"/>
      <w:r w:rsidRPr="00D47315">
        <w:rPr>
          <w:sz w:val="24"/>
          <w:szCs w:val="24"/>
        </w:rPr>
        <w:t xml:space="preserve">.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9"/>
        </w:numPr>
        <w:ind w:left="567" w:right="30"/>
        <w:jc w:val="both"/>
        <w:rPr>
          <w:sz w:val="24"/>
          <w:szCs w:val="24"/>
        </w:rPr>
      </w:pPr>
      <w:r w:rsidRPr="00D47315">
        <w:rPr>
          <w:sz w:val="24"/>
          <w:szCs w:val="24"/>
        </w:rPr>
        <w:t xml:space="preserve">Ni </w:t>
      </w:r>
      <w:proofErr w:type="spellStart"/>
      <w:r w:rsidRPr="00D47315">
        <w:rPr>
          <w:sz w:val="24"/>
          <w:szCs w:val="24"/>
        </w:rPr>
        <w:t>chaniateir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ymddygiad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tra</w:t>
      </w:r>
      <w:r w:rsidRPr="00D47315">
        <w:rPr>
          <w:sz w:val="24"/>
          <w:szCs w:val="24"/>
        </w:rPr>
        <w:t>mgwyddus</w:t>
      </w:r>
      <w:proofErr w:type="spellEnd"/>
      <w:r w:rsidRPr="00D47315">
        <w:rPr>
          <w:sz w:val="24"/>
          <w:szCs w:val="24"/>
        </w:rPr>
        <w:t xml:space="preserve"> o ran y </w:t>
      </w:r>
      <w:proofErr w:type="spellStart"/>
      <w:r w:rsidRPr="00D47315">
        <w:rPr>
          <w:sz w:val="24"/>
          <w:szCs w:val="24"/>
        </w:rPr>
        <w:t>defnydd</w:t>
      </w:r>
      <w:proofErr w:type="spellEnd"/>
      <w:r w:rsidRPr="00D47315">
        <w:rPr>
          <w:sz w:val="24"/>
          <w:szCs w:val="24"/>
        </w:rPr>
        <w:t xml:space="preserve"> o </w:t>
      </w:r>
      <w:proofErr w:type="spellStart"/>
      <w:r w:rsidRPr="00D47315">
        <w:rPr>
          <w:sz w:val="24"/>
          <w:szCs w:val="24"/>
        </w:rPr>
        <w:t>iaith</w:t>
      </w:r>
      <w:proofErr w:type="spellEnd"/>
      <w:r w:rsidRPr="00D47315">
        <w:rPr>
          <w:sz w:val="24"/>
          <w:szCs w:val="24"/>
        </w:rPr>
        <w:t xml:space="preserve">; </w:t>
      </w:r>
      <w:proofErr w:type="spellStart"/>
      <w:r w:rsidRPr="00D47315">
        <w:rPr>
          <w:sz w:val="24"/>
          <w:szCs w:val="24"/>
        </w:rPr>
        <w:t>gallai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cystadleuwyr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proofErr w:type="gramStart"/>
      <w:r w:rsidRPr="00D47315">
        <w:rPr>
          <w:sz w:val="24"/>
          <w:szCs w:val="24"/>
        </w:rPr>
        <w:t>gael</w:t>
      </w:r>
      <w:proofErr w:type="spellEnd"/>
      <w:proofErr w:type="gram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eu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heithrio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rhag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parhau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yn</w:t>
      </w:r>
      <w:proofErr w:type="spellEnd"/>
      <w:r w:rsidRPr="00D47315">
        <w:rPr>
          <w:sz w:val="24"/>
          <w:szCs w:val="24"/>
        </w:rPr>
        <w:t xml:space="preserve"> y </w:t>
      </w:r>
      <w:proofErr w:type="spellStart"/>
      <w:r w:rsidRPr="00D47315">
        <w:rPr>
          <w:sz w:val="24"/>
          <w:szCs w:val="24"/>
        </w:rPr>
        <w:t>gystadleuaeth</w:t>
      </w:r>
      <w:proofErr w:type="spellEnd"/>
      <w:r w:rsidRPr="00D47315">
        <w:rPr>
          <w:sz w:val="24"/>
          <w:szCs w:val="24"/>
        </w:rPr>
        <w:t xml:space="preserve">.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9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Bydd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ansawdd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penderfyniadau'r</w:t>
      </w:r>
      <w:proofErr w:type="spellEnd"/>
      <w:r w:rsidRPr="00D47315">
        <w:rPr>
          <w:sz w:val="24"/>
          <w:szCs w:val="24"/>
        </w:rPr>
        <w:t xml:space="preserve"> panel </w:t>
      </w:r>
      <w:proofErr w:type="spellStart"/>
      <w:r w:rsidRPr="00D47315">
        <w:rPr>
          <w:sz w:val="24"/>
          <w:szCs w:val="24"/>
        </w:rPr>
        <w:t>yn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cael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eu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sicrhau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gan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Dîm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ISEiW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cyn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i'r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enillwyr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proofErr w:type="gramStart"/>
      <w:r w:rsidRPr="00D47315">
        <w:rPr>
          <w:sz w:val="24"/>
          <w:szCs w:val="24"/>
        </w:rPr>
        <w:t>gael</w:t>
      </w:r>
      <w:proofErr w:type="spellEnd"/>
      <w:proofErr w:type="gram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eu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cyhoeddi</w:t>
      </w:r>
      <w:proofErr w:type="spellEnd"/>
      <w:r w:rsidRPr="00D47315">
        <w:rPr>
          <w:sz w:val="24"/>
          <w:szCs w:val="24"/>
        </w:rPr>
        <w:t xml:space="preserve">. </w:t>
      </w:r>
    </w:p>
    <w:p w:rsidR="00B15F51" w:rsidRDefault="00B15F51">
      <w:pPr>
        <w:widowControl w:val="0"/>
        <w:ind w:right="30"/>
        <w:jc w:val="both"/>
        <w:rPr>
          <w:b/>
          <w:sz w:val="16"/>
          <w:szCs w:val="16"/>
        </w:rPr>
      </w:pPr>
    </w:p>
    <w:p w:rsidR="00B15F51" w:rsidRDefault="00194971">
      <w:pPr>
        <w:widowControl w:val="0"/>
        <w:ind w:right="3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generig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gystadleuaeth</w:t>
      </w:r>
      <w:proofErr w:type="spellEnd"/>
      <w:r>
        <w:rPr>
          <w:b/>
          <w:sz w:val="24"/>
          <w:szCs w:val="24"/>
        </w:rPr>
        <w:t xml:space="preserve">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9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Gellir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defnyddio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ffonau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symudol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ystod</w:t>
      </w:r>
      <w:proofErr w:type="spellEnd"/>
      <w:r w:rsidRPr="00D47315">
        <w:rPr>
          <w:sz w:val="24"/>
          <w:szCs w:val="24"/>
        </w:rPr>
        <w:t xml:space="preserve"> y </w:t>
      </w:r>
      <w:proofErr w:type="spellStart"/>
      <w:r w:rsidRPr="00D47315">
        <w:rPr>
          <w:sz w:val="24"/>
          <w:szCs w:val="24"/>
        </w:rPr>
        <w:t>tasgau</w:t>
      </w:r>
      <w:proofErr w:type="spellEnd"/>
      <w:r w:rsidRPr="00D47315">
        <w:rPr>
          <w:sz w:val="24"/>
          <w:szCs w:val="24"/>
        </w:rPr>
        <w:t xml:space="preserve"> at </w:t>
      </w:r>
      <w:proofErr w:type="spellStart"/>
      <w:r w:rsidRPr="00D47315">
        <w:rPr>
          <w:sz w:val="24"/>
          <w:szCs w:val="24"/>
        </w:rPr>
        <w:t>ddibenion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ymchwil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ond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dylid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eu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lastRenderedPageBreak/>
        <w:t>diffodd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ystod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unrhyw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gyflwyniadau</w:t>
      </w:r>
      <w:proofErr w:type="spellEnd"/>
      <w:r w:rsidRPr="00D47315">
        <w:rPr>
          <w:sz w:val="24"/>
          <w:szCs w:val="24"/>
        </w:rPr>
        <w:t xml:space="preserve">. 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9"/>
        </w:numPr>
        <w:ind w:left="567" w:right="30"/>
        <w:jc w:val="both"/>
        <w:rPr>
          <w:sz w:val="24"/>
          <w:szCs w:val="24"/>
        </w:rPr>
      </w:pPr>
      <w:r w:rsidRPr="00D47315">
        <w:rPr>
          <w:sz w:val="24"/>
          <w:szCs w:val="24"/>
        </w:rPr>
        <w:t xml:space="preserve">Ni </w:t>
      </w:r>
      <w:proofErr w:type="spellStart"/>
      <w:r w:rsidRPr="00D47315">
        <w:rPr>
          <w:sz w:val="24"/>
          <w:szCs w:val="24"/>
        </w:rPr>
        <w:t>chaniateir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gwrando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ar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gerddoriaeth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trwy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glustffonau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ystod</w:t>
      </w:r>
      <w:proofErr w:type="spellEnd"/>
      <w:r w:rsidRPr="00D47315">
        <w:rPr>
          <w:sz w:val="24"/>
          <w:szCs w:val="24"/>
        </w:rPr>
        <w:t xml:space="preserve"> y </w:t>
      </w:r>
      <w:proofErr w:type="spellStart"/>
      <w:r w:rsidRPr="00D47315">
        <w:rPr>
          <w:sz w:val="24"/>
          <w:szCs w:val="24"/>
        </w:rPr>
        <w:t>gystadleuaeth</w:t>
      </w:r>
      <w:proofErr w:type="spellEnd"/>
      <w:r w:rsidRPr="00D47315">
        <w:rPr>
          <w:sz w:val="24"/>
          <w:szCs w:val="24"/>
        </w:rPr>
        <w:t xml:space="preserve">.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9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Dylid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cyfeirio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unrhyw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gwestiynau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ystod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gweithga</w:t>
      </w:r>
      <w:r w:rsidRPr="00D47315">
        <w:rPr>
          <w:sz w:val="24"/>
          <w:szCs w:val="24"/>
        </w:rPr>
        <w:t>redd</w:t>
      </w:r>
      <w:proofErr w:type="spellEnd"/>
      <w:r w:rsidRPr="00D47315">
        <w:rPr>
          <w:sz w:val="24"/>
          <w:szCs w:val="24"/>
        </w:rPr>
        <w:t xml:space="preserve"> y </w:t>
      </w:r>
      <w:proofErr w:type="spellStart"/>
      <w:r w:rsidRPr="00D47315">
        <w:rPr>
          <w:sz w:val="24"/>
          <w:szCs w:val="24"/>
        </w:rPr>
        <w:t>cystadlu</w:t>
      </w:r>
      <w:proofErr w:type="spellEnd"/>
      <w:r w:rsidRPr="00D47315">
        <w:rPr>
          <w:sz w:val="24"/>
          <w:szCs w:val="24"/>
        </w:rPr>
        <w:t xml:space="preserve"> at </w:t>
      </w:r>
      <w:proofErr w:type="spellStart"/>
      <w:r w:rsidRPr="00D47315">
        <w:rPr>
          <w:sz w:val="24"/>
          <w:szCs w:val="24"/>
        </w:rPr>
        <w:t>arweinydd</w:t>
      </w:r>
      <w:proofErr w:type="spellEnd"/>
      <w:r w:rsidRPr="00D47315">
        <w:rPr>
          <w:sz w:val="24"/>
          <w:szCs w:val="24"/>
        </w:rPr>
        <w:t xml:space="preserve"> y </w:t>
      </w:r>
      <w:proofErr w:type="spellStart"/>
      <w:proofErr w:type="gramStart"/>
      <w:r w:rsidRPr="00D47315">
        <w:rPr>
          <w:sz w:val="24"/>
          <w:szCs w:val="24"/>
        </w:rPr>
        <w:t>gystadleuaeth</w:t>
      </w:r>
      <w:proofErr w:type="spellEnd"/>
      <w:r w:rsidRPr="00D47315">
        <w:rPr>
          <w:sz w:val="24"/>
          <w:szCs w:val="24"/>
        </w:rPr>
        <w:t xml:space="preserve"> .</w:t>
      </w:r>
      <w:proofErr w:type="gramEnd"/>
      <w:r w:rsidRPr="00D47315">
        <w:rPr>
          <w:sz w:val="24"/>
          <w:szCs w:val="24"/>
        </w:rPr>
        <w:t xml:space="preserve">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9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Cyfrifoldeb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pob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grŵp</w:t>
      </w:r>
      <w:proofErr w:type="spellEnd"/>
      <w:r w:rsidRPr="00D47315">
        <w:rPr>
          <w:sz w:val="24"/>
          <w:szCs w:val="24"/>
        </w:rPr>
        <w:t xml:space="preserve"> o </w:t>
      </w:r>
      <w:proofErr w:type="spellStart"/>
      <w:r w:rsidRPr="00D47315">
        <w:rPr>
          <w:sz w:val="24"/>
          <w:szCs w:val="24"/>
        </w:rPr>
        <w:t>gystadleuwyr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yw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cyrraedd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mewn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pryd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ar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gyfer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pob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sesiwn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gystadlu</w:t>
      </w:r>
      <w:proofErr w:type="spellEnd"/>
      <w:r w:rsidRPr="00D47315">
        <w:rPr>
          <w:sz w:val="24"/>
          <w:szCs w:val="24"/>
        </w:rPr>
        <w:t xml:space="preserve">. Ni </w:t>
      </w:r>
      <w:proofErr w:type="spellStart"/>
      <w:r w:rsidRPr="00D47315">
        <w:rPr>
          <w:sz w:val="24"/>
          <w:szCs w:val="24"/>
        </w:rPr>
        <w:t>chaniateir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unrhyw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amser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ychwanegol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os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byddwch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chi'n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cyrraedd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yn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hwyr</w:t>
      </w:r>
      <w:proofErr w:type="spellEnd"/>
      <w:r w:rsidRPr="00D47315">
        <w:rPr>
          <w:sz w:val="24"/>
          <w:szCs w:val="24"/>
        </w:rPr>
        <w:t xml:space="preserve">. </w:t>
      </w:r>
    </w:p>
    <w:p w:rsidR="00B15F51" w:rsidRPr="00D47315" w:rsidRDefault="00194971" w:rsidP="00D47315">
      <w:pPr>
        <w:pStyle w:val="ListParagraph"/>
        <w:widowControl w:val="0"/>
        <w:numPr>
          <w:ilvl w:val="0"/>
          <w:numId w:val="19"/>
        </w:numPr>
        <w:ind w:left="567" w:right="30"/>
        <w:jc w:val="both"/>
        <w:rPr>
          <w:sz w:val="24"/>
          <w:szCs w:val="24"/>
        </w:rPr>
      </w:pPr>
      <w:proofErr w:type="spellStart"/>
      <w:r w:rsidRPr="00D47315">
        <w:rPr>
          <w:sz w:val="24"/>
          <w:szCs w:val="24"/>
        </w:rPr>
        <w:t>Dylid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rhoi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gwybod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i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arweinydd</w:t>
      </w:r>
      <w:proofErr w:type="spellEnd"/>
      <w:r w:rsidRPr="00D47315">
        <w:rPr>
          <w:sz w:val="24"/>
          <w:szCs w:val="24"/>
        </w:rPr>
        <w:t xml:space="preserve"> y </w:t>
      </w:r>
      <w:proofErr w:type="spellStart"/>
      <w:r w:rsidRPr="00D47315">
        <w:rPr>
          <w:sz w:val="24"/>
          <w:szCs w:val="24"/>
        </w:rPr>
        <w:t>gystadle</w:t>
      </w:r>
      <w:r w:rsidRPr="00D47315">
        <w:rPr>
          <w:sz w:val="24"/>
          <w:szCs w:val="24"/>
        </w:rPr>
        <w:t>uaeth</w:t>
      </w:r>
      <w:proofErr w:type="spellEnd"/>
      <w:r w:rsidRPr="00D47315">
        <w:rPr>
          <w:sz w:val="24"/>
          <w:szCs w:val="24"/>
        </w:rPr>
        <w:t xml:space="preserve"> am </w:t>
      </w:r>
      <w:proofErr w:type="spellStart"/>
      <w:r w:rsidRPr="00D47315">
        <w:rPr>
          <w:sz w:val="24"/>
          <w:szCs w:val="24"/>
        </w:rPr>
        <w:t>fethiant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technegol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eich</w:t>
      </w:r>
      <w:proofErr w:type="spellEnd"/>
      <w:r w:rsidRPr="00D47315">
        <w:rPr>
          <w:sz w:val="24"/>
          <w:szCs w:val="24"/>
        </w:rPr>
        <w:t xml:space="preserve"> offer </w:t>
      </w:r>
      <w:proofErr w:type="spellStart"/>
      <w:r w:rsidRPr="00D47315">
        <w:rPr>
          <w:sz w:val="24"/>
          <w:szCs w:val="24"/>
        </w:rPr>
        <w:t>ar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unwaith</w:t>
      </w:r>
      <w:proofErr w:type="spellEnd"/>
      <w:r w:rsidRPr="00D47315">
        <w:rPr>
          <w:sz w:val="24"/>
          <w:szCs w:val="24"/>
        </w:rPr>
        <w:t xml:space="preserve">. </w:t>
      </w:r>
      <w:proofErr w:type="spellStart"/>
      <w:r w:rsidRPr="00D47315">
        <w:rPr>
          <w:sz w:val="24"/>
          <w:szCs w:val="24"/>
        </w:rPr>
        <w:t>Rhoddir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amser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ychwanegol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os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yw'r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nam</w:t>
      </w:r>
      <w:proofErr w:type="spellEnd"/>
      <w:r w:rsidRPr="00D47315">
        <w:rPr>
          <w:sz w:val="24"/>
          <w:szCs w:val="24"/>
        </w:rPr>
        <w:t xml:space="preserve"> y </w:t>
      </w:r>
      <w:proofErr w:type="spellStart"/>
      <w:r w:rsidRPr="00D47315">
        <w:rPr>
          <w:sz w:val="24"/>
          <w:szCs w:val="24"/>
        </w:rPr>
        <w:t>tu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hwnt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i</w:t>
      </w:r>
      <w:proofErr w:type="spellEnd"/>
      <w:r w:rsidRPr="00D47315">
        <w:rPr>
          <w:sz w:val="24"/>
          <w:szCs w:val="24"/>
        </w:rPr>
        <w:t xml:space="preserve"> </w:t>
      </w:r>
      <w:proofErr w:type="spellStart"/>
      <w:r w:rsidRPr="00D47315">
        <w:rPr>
          <w:sz w:val="24"/>
          <w:szCs w:val="24"/>
        </w:rPr>
        <w:t>reolaeth</w:t>
      </w:r>
      <w:proofErr w:type="spellEnd"/>
      <w:r w:rsidRPr="00D47315">
        <w:rPr>
          <w:sz w:val="24"/>
          <w:szCs w:val="24"/>
        </w:rPr>
        <w:t xml:space="preserve"> y </w:t>
      </w:r>
      <w:proofErr w:type="spellStart"/>
      <w:r w:rsidRPr="00D47315">
        <w:rPr>
          <w:sz w:val="24"/>
          <w:szCs w:val="24"/>
        </w:rPr>
        <w:t>cystadleuydd</w:t>
      </w:r>
      <w:proofErr w:type="spellEnd"/>
      <w:r w:rsidRPr="00D47315">
        <w:rPr>
          <w:sz w:val="24"/>
          <w:szCs w:val="24"/>
        </w:rPr>
        <w:t xml:space="preserve">. </w:t>
      </w:r>
    </w:p>
    <w:p w:rsidR="00B15F51" w:rsidRDefault="00B15F51">
      <w:pPr>
        <w:widowControl w:val="0"/>
        <w:ind w:right="30"/>
        <w:jc w:val="both"/>
        <w:rPr>
          <w:b/>
          <w:sz w:val="20"/>
          <w:szCs w:val="20"/>
        </w:rPr>
      </w:pPr>
    </w:p>
    <w:p w:rsidR="00B15F51" w:rsidRDefault="00194971">
      <w:pPr>
        <w:widowControl w:val="0"/>
        <w:ind w:right="3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Marcio</w:t>
      </w:r>
      <w:proofErr w:type="spellEnd"/>
      <w:r>
        <w:rPr>
          <w:b/>
          <w:sz w:val="28"/>
          <w:szCs w:val="28"/>
        </w:rPr>
        <w:t xml:space="preserve"> ac </w:t>
      </w:r>
      <w:proofErr w:type="spellStart"/>
      <w:r>
        <w:rPr>
          <w:b/>
          <w:sz w:val="28"/>
          <w:szCs w:val="28"/>
        </w:rPr>
        <w:t>Asesu</w:t>
      </w:r>
      <w:proofErr w:type="spellEnd"/>
      <w:r>
        <w:rPr>
          <w:b/>
          <w:sz w:val="28"/>
          <w:szCs w:val="28"/>
        </w:rPr>
        <w:t xml:space="preserve"> </w:t>
      </w:r>
    </w:p>
    <w:p w:rsidR="00B15F51" w:rsidRDefault="00194971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beirniadu'r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wneud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dîm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arbenigwyr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Ddiwydiant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Bellach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Darparwr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marciau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ddyrannwyd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cysondeb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leiaf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marciwr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mynychu'r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rowndiau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rhanbarthol</w:t>
      </w:r>
      <w:proofErr w:type="spellEnd"/>
      <w:r>
        <w:rPr>
          <w:sz w:val="24"/>
          <w:szCs w:val="24"/>
        </w:rPr>
        <w:t xml:space="preserve">. </w:t>
      </w:r>
    </w:p>
    <w:p w:rsidR="00B15F51" w:rsidRDefault="00B15F51">
      <w:pPr>
        <w:widowControl w:val="0"/>
        <w:ind w:right="30"/>
        <w:jc w:val="both"/>
        <w:rPr>
          <w:sz w:val="24"/>
          <w:szCs w:val="24"/>
        </w:rPr>
      </w:pPr>
    </w:p>
    <w:p w:rsidR="00B15F51" w:rsidRDefault="00194971">
      <w:pPr>
        <w:widowControl w:val="0"/>
        <w:ind w:right="3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Dadansoddiad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asesu</w:t>
      </w:r>
      <w:proofErr w:type="spellEnd"/>
      <w:r>
        <w:rPr>
          <w:sz w:val="24"/>
          <w:szCs w:val="24"/>
        </w:rPr>
        <w:t xml:space="preserve">. </w:t>
      </w:r>
    </w:p>
    <w:p w:rsidR="00B15F51" w:rsidRDefault="00B15F51">
      <w:pPr>
        <w:widowControl w:val="0"/>
        <w:ind w:right="30"/>
        <w:jc w:val="both"/>
        <w:rPr>
          <w:sz w:val="24"/>
          <w:szCs w:val="24"/>
        </w:rPr>
      </w:pPr>
    </w:p>
    <w:tbl>
      <w:tblPr>
        <w:tblStyle w:val="a0"/>
        <w:tblW w:w="10215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6150"/>
        <w:gridCol w:w="1200"/>
      </w:tblGrid>
      <w:tr w:rsidR="00B15F51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jc w:val="both"/>
              <w:rPr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b/>
                <w:color w:val="222222"/>
                <w:sz w:val="24"/>
                <w:szCs w:val="24"/>
              </w:rPr>
              <w:t>Pennawd</w:t>
            </w:r>
            <w:proofErr w:type="spellEnd"/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jc w:val="both"/>
              <w:rPr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b/>
                <w:color w:val="222222"/>
                <w:sz w:val="24"/>
                <w:szCs w:val="24"/>
              </w:rPr>
              <w:t>Dangosyddion</w:t>
            </w:r>
            <w:proofErr w:type="spellEnd"/>
            <w:r>
              <w:rPr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22222"/>
                <w:sz w:val="24"/>
                <w:szCs w:val="24"/>
              </w:rPr>
              <w:t>perfformiad</w:t>
            </w:r>
            <w:proofErr w:type="spellEnd"/>
            <w:r>
              <w:rPr>
                <w:b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jc w:val="both"/>
              <w:rPr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b/>
                <w:color w:val="222222"/>
                <w:sz w:val="24"/>
                <w:szCs w:val="24"/>
              </w:rPr>
              <w:t>Marciau</w:t>
            </w:r>
            <w:proofErr w:type="spellEnd"/>
          </w:p>
        </w:tc>
      </w:tr>
      <w:tr w:rsidR="00B15F51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rPr>
                <w:color w:val="222222"/>
                <w:sz w:val="24"/>
                <w:szCs w:val="24"/>
              </w:rPr>
            </w:pPr>
            <w:proofErr w:type="gramStart"/>
            <w:r>
              <w:rPr>
                <w:color w:val="222222"/>
                <w:sz w:val="24"/>
                <w:szCs w:val="24"/>
              </w:rPr>
              <w:t>A</w:t>
            </w:r>
            <w:proofErr w:type="gram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yw'r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syniad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yn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cwrdd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â'r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brîff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a'r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thema</w:t>
            </w:r>
            <w:proofErr w:type="spellEnd"/>
            <w:r>
              <w:rPr>
                <w:color w:val="222222"/>
                <w:sz w:val="24"/>
                <w:szCs w:val="24"/>
              </w:rPr>
              <w:t>?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Ydy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/ </w:t>
            </w:r>
            <w:proofErr w:type="spellStart"/>
            <w:r>
              <w:rPr>
                <w:color w:val="222222"/>
                <w:sz w:val="24"/>
                <w:szCs w:val="24"/>
              </w:rPr>
              <w:t>Nac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ydy</w:t>
            </w:r>
            <w:proofErr w:type="spellEnd"/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</w:t>
            </w:r>
          </w:p>
        </w:tc>
      </w:tr>
      <w:tr w:rsidR="00B15F51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jc w:val="both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Cysyniad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222222"/>
                <w:sz w:val="24"/>
                <w:szCs w:val="24"/>
              </w:rPr>
              <w:t>Syniad</w:t>
            </w:r>
            <w:proofErr w:type="spellEnd"/>
            <w:r>
              <w:rPr>
                <w:color w:val="222222"/>
                <w:sz w:val="24"/>
                <w:szCs w:val="24"/>
              </w:rPr>
              <w:t>)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right="30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Gwreiddioldeb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</w:p>
          <w:p w:rsidR="00B15F51" w:rsidRDefault="00194971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right="30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Creadigrwydd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</w:p>
          <w:p w:rsidR="00B15F51" w:rsidRDefault="00194971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right="30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Pwynt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Gwerthu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Unigryw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</w:p>
          <w:p w:rsidR="00B15F51" w:rsidRDefault="00194971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right="30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Syniad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222222"/>
                <w:sz w:val="24"/>
                <w:szCs w:val="24"/>
              </w:rPr>
              <w:t>chyllid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realistig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/</w:t>
            </w:r>
            <w:proofErr w:type="spellStart"/>
            <w:r>
              <w:rPr>
                <w:color w:val="222222"/>
                <w:sz w:val="24"/>
                <w:szCs w:val="24"/>
              </w:rPr>
              <w:t>cyraeddadwy</w:t>
            </w:r>
            <w:proofErr w:type="spellEnd"/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20</w:t>
            </w:r>
          </w:p>
        </w:tc>
      </w:tr>
      <w:tr w:rsidR="00B15F51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jc w:val="both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Cwsmeriaid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</w:p>
          <w:p w:rsidR="00B15F51" w:rsidRDefault="00B15F51">
            <w:pPr>
              <w:widowControl w:val="0"/>
              <w:spacing w:line="240" w:lineRule="auto"/>
              <w:ind w:right="30"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right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Cwsmeriaid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targed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Ydyn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segmentu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marchnad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B15F51" w:rsidRDefault="00194971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right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Maint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Farchnad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Ydyn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penderfynu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yw'n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farchnad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sy'n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tyfu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neu'n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dirywio</w:t>
            </w:r>
            <w:proofErr w:type="spellEnd"/>
            <w:r>
              <w:rPr>
                <w:sz w:val="24"/>
                <w:szCs w:val="24"/>
              </w:rPr>
              <w:t xml:space="preserve"> ac </w:t>
            </w:r>
            <w:proofErr w:type="spellStart"/>
            <w:r>
              <w:rPr>
                <w:sz w:val="24"/>
                <w:szCs w:val="24"/>
              </w:rPr>
              <w:t>wedi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gwneud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penderfyniadau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cywir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seiliedig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hyn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B15F51" w:rsidRDefault="00194971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right="30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Sut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maen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nhw'n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mynd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i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farchnata'r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cynnyrch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/ </w:t>
            </w:r>
            <w:proofErr w:type="spellStart"/>
            <w:r>
              <w:rPr>
                <w:color w:val="222222"/>
                <w:sz w:val="24"/>
                <w:szCs w:val="24"/>
              </w:rPr>
              <w:t>gwasanaeth</w:t>
            </w:r>
            <w:proofErr w:type="spellEnd"/>
            <w:r>
              <w:rPr>
                <w:color w:val="222222"/>
                <w:sz w:val="24"/>
                <w:szCs w:val="24"/>
              </w:rPr>
              <w:t>?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15</w:t>
            </w:r>
          </w:p>
        </w:tc>
      </w:tr>
      <w:tr w:rsidR="00B15F51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Cystadleuwyr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 </w:t>
            </w:r>
          </w:p>
          <w:p w:rsidR="00B15F51" w:rsidRDefault="00B15F51">
            <w:pPr>
              <w:widowControl w:val="0"/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numPr>
                <w:ilvl w:val="0"/>
                <w:numId w:val="14"/>
              </w:numPr>
              <w:ind w:left="4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Ydyn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pwy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cystadleuwyr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ble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nhw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  <w:p w:rsidR="00B15F51" w:rsidRDefault="00194971">
            <w:pPr>
              <w:numPr>
                <w:ilvl w:val="0"/>
                <w:numId w:val="14"/>
              </w:numPr>
              <w:ind w:left="4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Ydyn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nhw'n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gwybod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mae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cystadleuwyr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gynnig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B15F51" w:rsidRDefault="00194971">
            <w:pPr>
              <w:numPr>
                <w:ilvl w:val="0"/>
                <w:numId w:val="14"/>
              </w:numPr>
              <w:ind w:left="4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nhw'n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mynd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wahanol</w:t>
            </w:r>
            <w:proofErr w:type="spellEnd"/>
            <w:r>
              <w:rPr>
                <w:sz w:val="24"/>
                <w:szCs w:val="24"/>
              </w:rPr>
              <w:t xml:space="preserve"> / well </w:t>
            </w:r>
            <w:proofErr w:type="spellStart"/>
            <w:r>
              <w:rPr>
                <w:sz w:val="24"/>
                <w:szCs w:val="24"/>
              </w:rPr>
              <w:t>na'u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cystadleuwyr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ydyn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darganfod</w:t>
            </w:r>
            <w:proofErr w:type="spellEnd"/>
            <w:r>
              <w:rPr>
                <w:sz w:val="24"/>
                <w:szCs w:val="24"/>
              </w:rPr>
              <w:t xml:space="preserve"> bod </w:t>
            </w:r>
            <w:proofErr w:type="spellStart"/>
            <w:r>
              <w:rPr>
                <w:sz w:val="24"/>
                <w:szCs w:val="24"/>
              </w:rPr>
              <w:t>lle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farchnad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iddyn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nhw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15</w:t>
            </w:r>
          </w:p>
        </w:tc>
      </w:tr>
      <w:tr w:rsidR="00B15F51">
        <w:trPr>
          <w:trHeight w:val="1157"/>
        </w:trPr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jc w:val="both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lastRenderedPageBreak/>
              <w:t>Cynnwys</w:t>
            </w:r>
            <w:proofErr w:type="spellEnd"/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numPr>
                <w:ilvl w:val="0"/>
                <w:numId w:val="13"/>
              </w:numPr>
              <w:ind w:left="4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Ydyn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pwy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hangen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gynnal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busnes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proofErr w:type="gramStart"/>
            <w:r>
              <w:rPr>
                <w:sz w:val="24"/>
                <w:szCs w:val="24"/>
              </w:rPr>
              <w:t>pha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sgiliau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rolau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bydd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hangen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arnyn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nhw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B15F51" w:rsidRDefault="00194971">
            <w:pPr>
              <w:numPr>
                <w:ilvl w:val="0"/>
                <w:numId w:val="13"/>
              </w:numPr>
              <w:ind w:left="4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Ydyn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nodi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ble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bydd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busnes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gynnal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o’r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cartref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neu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adeilad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ar-lein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B15F51" w:rsidRDefault="00194971">
            <w:pPr>
              <w:numPr>
                <w:ilvl w:val="0"/>
                <w:numId w:val="13"/>
              </w:numPr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 </w:t>
            </w:r>
            <w:proofErr w:type="spellStart"/>
            <w:r>
              <w:rPr>
                <w:sz w:val="24"/>
                <w:szCs w:val="24"/>
              </w:rPr>
              <w:t>adnoddau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wedi'u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hangen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arnyn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nhw</w:t>
            </w:r>
            <w:proofErr w:type="spellEnd"/>
            <w:r>
              <w:rPr>
                <w:sz w:val="24"/>
                <w:szCs w:val="24"/>
              </w:rPr>
              <w:t xml:space="preserve"> ac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ddigonol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ddiwallu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anghenion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busnes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sut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bydd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gynnal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15</w:t>
            </w:r>
          </w:p>
        </w:tc>
      </w:tr>
      <w:tr w:rsidR="00B15F51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Arian </w:t>
            </w:r>
            <w:proofErr w:type="spellStart"/>
            <w:r>
              <w:rPr>
                <w:color w:val="222222"/>
                <w:sz w:val="24"/>
                <w:szCs w:val="24"/>
              </w:rPr>
              <w:t>Parod</w:t>
            </w:r>
            <w:proofErr w:type="spellEnd"/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numPr>
                <w:ilvl w:val="0"/>
                <w:numId w:val="10"/>
              </w:numPr>
              <w:ind w:left="4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Ydyn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sut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bydd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syniad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hwn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gwneud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arian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? </w:t>
            </w:r>
          </w:p>
          <w:p w:rsidR="00B15F51" w:rsidRDefault="00194971">
            <w:pPr>
              <w:numPr>
                <w:ilvl w:val="0"/>
                <w:numId w:val="10"/>
              </w:numPr>
              <w:ind w:left="45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Ydyn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ymchwilio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i'r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wario</w:t>
            </w:r>
            <w:proofErr w:type="spellEnd"/>
            <w:r>
              <w:rPr>
                <w:sz w:val="24"/>
                <w:szCs w:val="24"/>
              </w:rPr>
              <w:t xml:space="preserve"> ac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beth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15</w:t>
            </w:r>
          </w:p>
        </w:tc>
      </w:tr>
      <w:tr w:rsidR="00B15F51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Ymateb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i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gwestiynau</w:t>
            </w:r>
            <w:proofErr w:type="spellEnd"/>
          </w:p>
          <w:p w:rsidR="00B15F51" w:rsidRDefault="00B15F51">
            <w:pPr>
              <w:widowControl w:val="0"/>
              <w:spacing w:line="240" w:lineRule="auto"/>
              <w:ind w:right="30"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numPr>
                <w:ilvl w:val="0"/>
                <w:numId w:val="7"/>
              </w:numPr>
              <w:spacing w:line="240" w:lineRule="auto"/>
              <w:ind w:left="450" w:right="30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Eglurder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222222"/>
                <w:sz w:val="24"/>
                <w:szCs w:val="24"/>
              </w:rPr>
              <w:t>dyfnder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yr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ymatebion</w:t>
            </w:r>
            <w:proofErr w:type="spellEnd"/>
          </w:p>
          <w:p w:rsidR="00B15F51" w:rsidRDefault="00194971">
            <w:pPr>
              <w:widowControl w:val="0"/>
              <w:numPr>
                <w:ilvl w:val="0"/>
                <w:numId w:val="7"/>
              </w:numPr>
              <w:spacing w:line="240" w:lineRule="auto"/>
              <w:ind w:left="450" w:right="30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Ymatebion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realistig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</w:p>
          <w:p w:rsidR="00B15F51" w:rsidRDefault="00194971">
            <w:pPr>
              <w:widowControl w:val="0"/>
              <w:numPr>
                <w:ilvl w:val="0"/>
                <w:numId w:val="7"/>
              </w:numPr>
              <w:spacing w:line="240" w:lineRule="auto"/>
              <w:ind w:left="450" w:right="30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Hyder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222222"/>
                <w:sz w:val="24"/>
                <w:szCs w:val="24"/>
              </w:rPr>
              <w:t>dealltwriaeth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B15F51">
            <w:pPr>
              <w:widowControl w:val="0"/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</w:p>
          <w:p w:rsidR="00B15F51" w:rsidRDefault="00194971">
            <w:pPr>
              <w:widowControl w:val="0"/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</w:t>
            </w:r>
          </w:p>
        </w:tc>
      </w:tr>
      <w:tr w:rsidR="00B15F51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ind w:right="30"/>
              <w:jc w:val="both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B15F51">
            <w:pPr>
              <w:widowControl w:val="0"/>
              <w:spacing w:line="24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F51" w:rsidRDefault="00194971">
            <w:pPr>
              <w:widowControl w:val="0"/>
              <w:spacing w:line="240" w:lineRule="auto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100</w:t>
            </w:r>
          </w:p>
        </w:tc>
      </w:tr>
    </w:tbl>
    <w:p w:rsidR="00B15F51" w:rsidRDefault="00B15F51">
      <w:pPr>
        <w:widowControl w:val="0"/>
        <w:ind w:right="30"/>
        <w:jc w:val="both"/>
        <w:rPr>
          <w:color w:val="222222"/>
          <w:sz w:val="24"/>
          <w:szCs w:val="24"/>
        </w:rPr>
      </w:pPr>
    </w:p>
    <w:p w:rsidR="00B15F51" w:rsidRDefault="00194971">
      <w:pPr>
        <w:widowControl w:val="0"/>
        <w:ind w:right="3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Adborth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Chydnabyddiaeth</w:t>
      </w:r>
      <w:proofErr w:type="spellEnd"/>
      <w:r>
        <w:rPr>
          <w:b/>
          <w:sz w:val="28"/>
          <w:szCs w:val="28"/>
        </w:rPr>
        <w:t xml:space="preserve"> </w:t>
      </w:r>
    </w:p>
    <w:p w:rsidR="00B15F51" w:rsidRDefault="00194971">
      <w:pPr>
        <w:widowControl w:val="0"/>
        <w:ind w:right="22"/>
        <w:jc w:val="both"/>
        <w:rPr>
          <w:sz w:val="16"/>
          <w:szCs w:val="16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adborth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llafar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Grŵp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. </w:t>
      </w:r>
    </w:p>
    <w:p w:rsidR="00B15F51" w:rsidRDefault="00B15F51">
      <w:pPr>
        <w:widowControl w:val="0"/>
        <w:ind w:right="22"/>
        <w:jc w:val="both"/>
        <w:rPr>
          <w:sz w:val="16"/>
          <w:szCs w:val="16"/>
        </w:rPr>
      </w:pPr>
    </w:p>
    <w:p w:rsidR="00B15F51" w:rsidRDefault="00194971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roddir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. </w:t>
      </w:r>
    </w:p>
    <w:p w:rsidR="00B15F51" w:rsidRDefault="00B15F51">
      <w:pPr>
        <w:widowControl w:val="0"/>
        <w:ind w:right="22"/>
        <w:jc w:val="both"/>
        <w:rPr>
          <w:sz w:val="16"/>
          <w:szCs w:val="16"/>
        </w:rPr>
      </w:pPr>
    </w:p>
    <w:p w:rsidR="00B15F51" w:rsidRDefault="00194971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Tystysgrifau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Cyfranogiad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. </w:t>
      </w:r>
    </w:p>
    <w:p w:rsidR="00B15F51" w:rsidRDefault="00B15F51">
      <w:pPr>
        <w:widowControl w:val="0"/>
        <w:ind w:right="22"/>
        <w:jc w:val="both"/>
        <w:rPr>
          <w:sz w:val="16"/>
          <w:szCs w:val="16"/>
        </w:rPr>
      </w:pPr>
    </w:p>
    <w:p w:rsidR="00B15F51" w:rsidRDefault="0019497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ennill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gwahodd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Ddigwyddiad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Dathlu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Mawrth</w:t>
      </w:r>
      <w:proofErr w:type="spellEnd"/>
      <w:r>
        <w:rPr>
          <w:sz w:val="24"/>
          <w:szCs w:val="24"/>
        </w:rPr>
        <w:t xml:space="preserve"> 2021,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Cyntaf</w:t>
      </w:r>
      <w:proofErr w:type="spellEnd"/>
      <w:r>
        <w:rPr>
          <w:sz w:val="24"/>
          <w:szCs w:val="24"/>
        </w:rPr>
        <w:t xml:space="preserve">, Ail a </w:t>
      </w:r>
      <w:proofErr w:type="spellStart"/>
      <w:r>
        <w:rPr>
          <w:sz w:val="24"/>
          <w:szCs w:val="24"/>
        </w:rPr>
        <w:t>Thrydedd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>.</w:t>
      </w:r>
    </w:p>
    <w:p w:rsidR="00B15F51" w:rsidRDefault="00B15F51">
      <w:pPr>
        <w:widowControl w:val="0"/>
        <w:jc w:val="both"/>
        <w:rPr>
          <w:rFonts w:ascii="Verdana" w:eastAsia="Verdana" w:hAnsi="Verdana" w:cs="Verdana"/>
          <w:sz w:val="16"/>
          <w:szCs w:val="16"/>
        </w:rPr>
      </w:pPr>
    </w:p>
    <w:p w:rsidR="00B15F51" w:rsidRDefault="00194971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taflenni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gael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aflwyddiannus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broses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chwblhau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manylion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pellach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iddynt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gael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gwybod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>.</w:t>
      </w:r>
    </w:p>
    <w:p w:rsidR="00B15F51" w:rsidRDefault="00B15F51">
      <w:pPr>
        <w:widowControl w:val="0"/>
        <w:ind w:right="30"/>
        <w:jc w:val="both"/>
        <w:rPr>
          <w:b/>
          <w:sz w:val="20"/>
          <w:szCs w:val="20"/>
        </w:rPr>
      </w:pPr>
    </w:p>
    <w:p w:rsidR="00B15F51" w:rsidRDefault="00194971">
      <w:pPr>
        <w:widowControl w:val="0"/>
        <w:ind w:right="3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Swyddog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Arweiniol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</w:t>
      </w:r>
    </w:p>
    <w:p w:rsidR="00B15F51" w:rsidRDefault="00194971">
      <w:pPr>
        <w:widowControl w:val="0"/>
        <w:ind w:right="3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Cyswllt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Arweiniol</w:t>
      </w:r>
      <w:proofErr w:type="spellEnd"/>
      <w:r>
        <w:rPr>
          <w:b/>
          <w:sz w:val="24"/>
          <w:szCs w:val="24"/>
        </w:rPr>
        <w:t xml:space="preserve">: </w:t>
      </w:r>
    </w:p>
    <w:p w:rsidR="00B15F51" w:rsidRDefault="00194971">
      <w:pPr>
        <w:widowControl w:val="0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Coleg</w:t>
      </w:r>
      <w:proofErr w:type="spellEnd"/>
      <w:r>
        <w:rPr>
          <w:sz w:val="24"/>
          <w:szCs w:val="24"/>
        </w:rPr>
        <w:t xml:space="preserve">, Merthyr </w:t>
      </w:r>
      <w:proofErr w:type="spellStart"/>
      <w:r>
        <w:rPr>
          <w:sz w:val="24"/>
          <w:szCs w:val="24"/>
        </w:rPr>
        <w:t>Tudful</w:t>
      </w:r>
      <w:proofErr w:type="spellEnd"/>
    </w:p>
    <w:p w:rsidR="00B15F51" w:rsidRDefault="00B15F51">
      <w:pPr>
        <w:widowControl w:val="0"/>
        <w:ind w:right="30"/>
        <w:jc w:val="both"/>
        <w:rPr>
          <w:b/>
          <w:sz w:val="24"/>
          <w:szCs w:val="24"/>
        </w:rPr>
      </w:pPr>
    </w:p>
    <w:p w:rsidR="00B15F51" w:rsidRDefault="00194971">
      <w:pPr>
        <w:widowControl w:val="0"/>
        <w:ind w:right="3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Cysylltiadau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Arbenigol</w:t>
      </w:r>
      <w:proofErr w:type="spellEnd"/>
      <w:r>
        <w:rPr>
          <w:b/>
          <w:sz w:val="24"/>
          <w:szCs w:val="24"/>
        </w:rPr>
        <w:t xml:space="preserve">: </w:t>
      </w:r>
    </w:p>
    <w:p w:rsidR="00B15F51" w:rsidRDefault="00194971">
      <w:pPr>
        <w:widowControl w:val="0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Christine </w:t>
      </w:r>
      <w:proofErr w:type="spellStart"/>
      <w:r>
        <w:rPr>
          <w:sz w:val="24"/>
          <w:szCs w:val="24"/>
        </w:rPr>
        <w:t>Bissex</w:t>
      </w:r>
      <w:proofErr w:type="spellEnd"/>
      <w:r>
        <w:rPr>
          <w:sz w:val="24"/>
          <w:szCs w:val="24"/>
        </w:rPr>
        <w:t>-Foster; Hannah Salter; Ann Swift</w:t>
      </w:r>
    </w:p>
    <w:sectPr w:rsidR="00B15F51" w:rsidSect="00D47315">
      <w:pgSz w:w="12240" w:h="15840"/>
      <w:pgMar w:top="1133" w:right="1020" w:bottom="1134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971" w:rsidRDefault="00194971">
      <w:pPr>
        <w:spacing w:line="240" w:lineRule="auto"/>
      </w:pPr>
      <w:r>
        <w:separator/>
      </w:r>
    </w:p>
  </w:endnote>
  <w:endnote w:type="continuationSeparator" w:id="0">
    <w:p w:rsidR="00194971" w:rsidRDefault="001949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F51" w:rsidRDefault="00194971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Cymru</w:t>
    </w:r>
    <w:proofErr w:type="spellEnd"/>
    <w:r>
      <w:rPr>
        <w:sz w:val="20"/>
        <w:szCs w:val="20"/>
      </w:rPr>
      <w:t xml:space="preserve">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</w:t>
    </w:r>
    <w:r>
      <w:fldChar w:fldCharType="begin"/>
    </w:r>
    <w:r>
      <w:instrText>PAGE</w:instrText>
    </w:r>
    <w:r w:rsidR="001C23AC">
      <w:fldChar w:fldCharType="separate"/>
    </w:r>
    <w:r w:rsidR="00D47315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F51" w:rsidRDefault="00194971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Cymru</w:t>
    </w:r>
    <w:proofErr w:type="spellEnd"/>
    <w:r>
      <w:rPr>
        <w:sz w:val="20"/>
        <w:szCs w:val="20"/>
      </w:rPr>
      <w:t xml:space="preserve">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1C23AC">
      <w:rPr>
        <w:sz w:val="20"/>
        <w:szCs w:val="20"/>
      </w:rPr>
      <w:fldChar w:fldCharType="separate"/>
    </w:r>
    <w:r w:rsidR="00D4731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971" w:rsidRDefault="00194971">
      <w:pPr>
        <w:spacing w:line="240" w:lineRule="auto"/>
      </w:pPr>
      <w:r>
        <w:separator/>
      </w:r>
    </w:p>
  </w:footnote>
  <w:footnote w:type="continuationSeparator" w:id="0">
    <w:p w:rsidR="00194971" w:rsidRDefault="001949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F51" w:rsidRDefault="00B15F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F51" w:rsidRDefault="00B15F51">
    <w:pPr>
      <w:jc w:val="center"/>
    </w:pPr>
  </w:p>
  <w:p w:rsidR="00B15F51" w:rsidRDefault="00194971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5" name="image1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D95"/>
    <w:multiLevelType w:val="multilevel"/>
    <w:tmpl w:val="8126F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5A758D"/>
    <w:multiLevelType w:val="hybridMultilevel"/>
    <w:tmpl w:val="E87C8DAE"/>
    <w:lvl w:ilvl="0" w:tplc="8A3476A2">
      <w:start w:val="2"/>
      <w:numFmt w:val="bullet"/>
      <w:lvlText w:val="•"/>
      <w:lvlJc w:val="left"/>
      <w:pPr>
        <w:ind w:left="924" w:hanging="564"/>
      </w:pPr>
      <w:rPr>
        <w:rFonts w:ascii="Arial" w:eastAsia="Arial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49F"/>
    <w:multiLevelType w:val="multilevel"/>
    <w:tmpl w:val="45FC2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003CB9"/>
    <w:multiLevelType w:val="multilevel"/>
    <w:tmpl w:val="7298B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AB37F6"/>
    <w:multiLevelType w:val="multilevel"/>
    <w:tmpl w:val="0A826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646988"/>
    <w:multiLevelType w:val="multilevel"/>
    <w:tmpl w:val="8BCA44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B55157"/>
    <w:multiLevelType w:val="hybridMultilevel"/>
    <w:tmpl w:val="7EA29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531F3"/>
    <w:multiLevelType w:val="multilevel"/>
    <w:tmpl w:val="DA0A6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0C0461"/>
    <w:multiLevelType w:val="multilevel"/>
    <w:tmpl w:val="6868E0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54517E7"/>
    <w:multiLevelType w:val="hybridMultilevel"/>
    <w:tmpl w:val="58B6C082"/>
    <w:lvl w:ilvl="0" w:tplc="8A3476A2">
      <w:start w:val="2"/>
      <w:numFmt w:val="bullet"/>
      <w:lvlText w:val="•"/>
      <w:lvlJc w:val="left"/>
      <w:pPr>
        <w:ind w:left="1490" w:hanging="564"/>
      </w:pPr>
      <w:rPr>
        <w:rFonts w:ascii="Arial" w:eastAsia="Arial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AA676B5"/>
    <w:multiLevelType w:val="hybridMultilevel"/>
    <w:tmpl w:val="97B2301C"/>
    <w:lvl w:ilvl="0" w:tplc="8A3476A2">
      <w:start w:val="2"/>
      <w:numFmt w:val="bullet"/>
      <w:lvlText w:val="•"/>
      <w:lvlJc w:val="left"/>
      <w:pPr>
        <w:ind w:left="924" w:hanging="564"/>
      </w:pPr>
      <w:rPr>
        <w:rFonts w:ascii="Arial" w:eastAsia="Arial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1088B"/>
    <w:multiLevelType w:val="multilevel"/>
    <w:tmpl w:val="C220D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31F2608"/>
    <w:multiLevelType w:val="multilevel"/>
    <w:tmpl w:val="51465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181660E"/>
    <w:multiLevelType w:val="multilevel"/>
    <w:tmpl w:val="F8FEAB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ED48EB"/>
    <w:multiLevelType w:val="multilevel"/>
    <w:tmpl w:val="5498B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0245F9"/>
    <w:multiLevelType w:val="multilevel"/>
    <w:tmpl w:val="235E0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0623404"/>
    <w:multiLevelType w:val="multilevel"/>
    <w:tmpl w:val="7D0EE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10A618F"/>
    <w:multiLevelType w:val="hybridMultilevel"/>
    <w:tmpl w:val="F880E24C"/>
    <w:lvl w:ilvl="0" w:tplc="8A3476A2">
      <w:start w:val="2"/>
      <w:numFmt w:val="bullet"/>
      <w:lvlText w:val="•"/>
      <w:lvlJc w:val="left"/>
      <w:pPr>
        <w:ind w:left="924" w:hanging="564"/>
      </w:pPr>
      <w:rPr>
        <w:rFonts w:ascii="Arial" w:eastAsia="Arial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A58E1"/>
    <w:multiLevelType w:val="hybridMultilevel"/>
    <w:tmpl w:val="D1A2BC7E"/>
    <w:lvl w:ilvl="0" w:tplc="8A3476A2">
      <w:start w:val="2"/>
      <w:numFmt w:val="bullet"/>
      <w:lvlText w:val="•"/>
      <w:lvlJc w:val="left"/>
      <w:pPr>
        <w:ind w:left="1490" w:hanging="564"/>
      </w:pPr>
      <w:rPr>
        <w:rFonts w:ascii="Arial" w:eastAsia="Arial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782F6B57"/>
    <w:multiLevelType w:val="multilevel"/>
    <w:tmpl w:val="6A5A9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4"/>
  </w:num>
  <w:num w:numId="5">
    <w:abstractNumId w:val="0"/>
  </w:num>
  <w:num w:numId="6">
    <w:abstractNumId w:val="16"/>
  </w:num>
  <w:num w:numId="7">
    <w:abstractNumId w:val="4"/>
  </w:num>
  <w:num w:numId="8">
    <w:abstractNumId w:val="12"/>
  </w:num>
  <w:num w:numId="9">
    <w:abstractNumId w:val="8"/>
  </w:num>
  <w:num w:numId="10">
    <w:abstractNumId w:val="7"/>
  </w:num>
  <w:num w:numId="11">
    <w:abstractNumId w:val="13"/>
  </w:num>
  <w:num w:numId="12">
    <w:abstractNumId w:val="15"/>
  </w:num>
  <w:num w:numId="13">
    <w:abstractNumId w:val="19"/>
  </w:num>
  <w:num w:numId="14">
    <w:abstractNumId w:val="5"/>
  </w:num>
  <w:num w:numId="15">
    <w:abstractNumId w:val="6"/>
  </w:num>
  <w:num w:numId="16">
    <w:abstractNumId w:val="10"/>
  </w:num>
  <w:num w:numId="17">
    <w:abstractNumId w:val="1"/>
  </w:num>
  <w:num w:numId="18">
    <w:abstractNumId w:val="18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51"/>
    <w:rsid w:val="00194971"/>
    <w:rsid w:val="001C23AC"/>
    <w:rsid w:val="00B15F51"/>
    <w:rsid w:val="00D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A3EE"/>
  <w15:docId w15:val="{AA926435-F372-4855-95D7-861E4A7C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47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competitionwales.ac.uk/terms/entry-capacity-restrictions-by-organisatio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skillscompetitionwales.ac.uk/terms-and-conditions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killscompetitionwales.ac.uk/terms-and-conditions" TargetMode="External"/><Relationship Id="rId14" Type="http://schemas.openxmlformats.org/officeDocument/2006/relationships/hyperlink" Target="https://www.skillscompetitionwales.ac.uk/terms/entry-capacity-restrictions-by-organisa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Sir Gar</Company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 User</dc:creator>
  <cp:lastModifiedBy>CSG User</cp:lastModifiedBy>
  <cp:revision>3</cp:revision>
  <dcterms:created xsi:type="dcterms:W3CDTF">2020-11-18T12:21:00Z</dcterms:created>
  <dcterms:modified xsi:type="dcterms:W3CDTF">2020-11-18T12:29:00Z</dcterms:modified>
</cp:coreProperties>
</file>