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16"/>
          <w:szCs w:val="16"/>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Culinary Arts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color w:val="231f20"/>
          <w:sz w:val="24"/>
          <w:szCs w:val="24"/>
          <w:rtl w:val="0"/>
        </w:rPr>
        <w:t xml:space="preserve">Culinary Artists create complex and intricate dishes using a wide range of skills and techniques. They must have a good knowledge of all aspects of a modern kitchen including butchery, fishmongery and bakery, along with good cookery and presentation skills.</w:t>
      </w:r>
    </w:p>
    <w:p w:rsidR="00000000" w:rsidDel="00000000" w:rsidP="00000000" w:rsidRDefault="00000000" w:rsidRPr="00000000" w14:paraId="0000000A">
      <w:pPr>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rtl w:val="0"/>
        </w:rPr>
      </w:r>
    </w:p>
    <w:p w:rsidR="00000000" w:rsidDel="00000000" w:rsidP="00000000" w:rsidRDefault="00000000" w:rsidRPr="00000000" w14:paraId="0000000B">
      <w:pPr>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color w:val="231f20"/>
          <w:sz w:val="24"/>
          <w:szCs w:val="24"/>
          <w:rtl w:val="0"/>
        </w:rPr>
        <w:t xml:space="preserve">In this competition, competitors will be assessed on the core skills and abilities required of a Culinary Artist. They must demonstrate professionalism as well as good time keeping.</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The competition is for those training for a career in the Hospitality Industry and studying towards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Level 3 qualification </w:t>
      </w:r>
      <w:r w:rsidDel="00000000" w:rsidR="00000000" w:rsidRPr="00000000">
        <w:rPr>
          <w:sz w:val="24"/>
          <w:szCs w:val="24"/>
          <w:rtl w:val="0"/>
        </w:rPr>
        <w:t xml:space="preserve">or have achieved this within 12 months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Please ensure your entrants have the skills and competences to complete the task.</w:t>
      </w:r>
    </w:p>
    <w:p w:rsidR="00000000" w:rsidDel="00000000" w:rsidP="00000000" w:rsidRDefault="00000000" w:rsidRPr="00000000" w14:paraId="0000000F">
      <w:pPr>
        <w:jc w:val="both"/>
        <w:rPr>
          <w:sz w:val="20"/>
          <w:szCs w:val="20"/>
        </w:rPr>
      </w:pPr>
      <w:r w:rsidDel="00000000" w:rsidR="00000000" w:rsidRPr="00000000">
        <w:rPr>
          <w:rtl w:val="0"/>
        </w:rPr>
      </w:r>
    </w:p>
    <w:p w:rsidR="00000000" w:rsidDel="00000000" w:rsidP="00000000" w:rsidRDefault="00000000" w:rsidRPr="00000000" w14:paraId="00000010">
      <w:pPr>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2 per location. </w:t>
      </w:r>
    </w:p>
    <w:p w:rsidR="00000000" w:rsidDel="00000000" w:rsidP="00000000" w:rsidRDefault="00000000" w:rsidRPr="00000000" w14:paraId="00000012">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3">
      <w:pPr>
        <w:widowControl w:val="0"/>
        <w:pBdr>
          <w:top w:color="000000" w:space="0" w:sz="0" w:val="none"/>
          <w:left w:color="000000" w:space="0" w:sz="0" w:val="none"/>
          <w:bottom w:color="000000" w:space="10" w:sz="0" w:val="none"/>
          <w:right w:color="000000" w:space="0" w:sz="0" w:val="none"/>
        </w:pBdr>
        <w:jc w:val="both"/>
        <w:rPr>
          <w:b w:val="1"/>
          <w:sz w:val="28.079999923706055"/>
          <w:szCs w:val="28.079999923706055"/>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For further guidance on these capacities, click </w:t>
      </w:r>
      <w:hyperlink r:id="rId6">
        <w:r w:rsidDel="00000000" w:rsidR="00000000" w:rsidRPr="00000000">
          <w:rPr>
            <w:color w:val="1155cc"/>
            <w:sz w:val="24"/>
            <w:szCs w:val="24"/>
            <w:u w:val="single"/>
            <w:rtl w:val="0"/>
          </w:rPr>
          <w:t xml:space="preserve">here </w:t>
        </w:r>
      </w:hyperlink>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6">
      <w:pPr>
        <w:spacing w:before="0" w:line="276" w:lineRule="auto"/>
        <w:jc w:val="both"/>
        <w:rPr>
          <w:sz w:val="24"/>
          <w:szCs w:val="24"/>
        </w:rPr>
      </w:pPr>
      <w:r w:rsidDel="00000000" w:rsidR="00000000" w:rsidRPr="00000000">
        <w:rPr>
          <w:sz w:val="24"/>
          <w:szCs w:val="24"/>
          <w:rtl w:val="0"/>
        </w:rPr>
        <w:t xml:space="preserve">The following 3 tasks are to be completed in 3½ hours.</w:t>
      </w:r>
    </w:p>
    <w:p w:rsidR="00000000" w:rsidDel="00000000" w:rsidP="00000000" w:rsidRDefault="00000000" w:rsidRPr="00000000" w14:paraId="00000017">
      <w:pPr>
        <w:spacing w:before="0" w:line="276" w:lineRule="auto"/>
        <w:jc w:val="both"/>
        <w:rPr>
          <w:sz w:val="24"/>
          <w:szCs w:val="24"/>
        </w:rPr>
      </w:pPr>
      <w:r w:rsidDel="00000000" w:rsidR="00000000" w:rsidRPr="00000000">
        <w:rPr>
          <w:sz w:val="24"/>
          <w:szCs w:val="24"/>
          <w:rtl w:val="0"/>
        </w:rPr>
        <w:t xml:space="preserve">All Service Plates Will Be Provided</w:t>
      </w:r>
    </w:p>
    <w:p w:rsidR="00000000" w:rsidDel="00000000" w:rsidP="00000000" w:rsidRDefault="00000000" w:rsidRPr="00000000" w14:paraId="00000018">
      <w:pPr>
        <w:spacing w:line="240" w:lineRule="auto"/>
        <w:jc w:val="both"/>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4800600</wp:posOffset>
            </wp:positionH>
            <wp:positionV relativeFrom="paragraph">
              <wp:posOffset>242553</wp:posOffset>
            </wp:positionV>
            <wp:extent cx="1621790" cy="1199515"/>
            <wp:effectExtent b="0" l="0" r="0" t="0"/>
            <wp:wrapSquare wrapText="bothSides" distB="114300" distT="114300" distL="114300" distR="114300"/>
            <wp:docPr descr="Cronfa Gymdeithasol Ewrop - European Social Fund" id="2" name="image2.jpg"/>
            <a:graphic>
              <a:graphicData uri="http://schemas.openxmlformats.org/drawingml/2006/picture">
                <pic:pic>
                  <pic:nvPicPr>
                    <pic:cNvPr descr="Cronfa Gymdeithasol Ewrop - European Social Fund" id="0" name="image2.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9">
      <w:pPr>
        <w:pageBreakBefore w:val="0"/>
        <w:spacing w:line="240" w:lineRule="auto"/>
        <w:jc w:val="right"/>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line="240" w:lineRule="auto"/>
        <w:jc w:val="both"/>
        <w:rPr>
          <w:b w:val="1"/>
          <w:sz w:val="28"/>
          <w:szCs w:val="28"/>
        </w:rPr>
      </w:pPr>
      <w:r w:rsidDel="00000000" w:rsidR="00000000" w:rsidRPr="00000000">
        <w:rPr>
          <w:b w:val="1"/>
          <w:sz w:val="28"/>
          <w:szCs w:val="28"/>
          <w:rtl w:val="0"/>
        </w:rPr>
        <w:t xml:space="preserve">Task 1 - Pasta Starter - Fish/Shellfish</w:t>
      </w:r>
    </w:p>
    <w:p w:rsidR="00000000" w:rsidDel="00000000" w:rsidP="00000000" w:rsidRDefault="00000000" w:rsidRPr="00000000" w14:paraId="0000001B">
      <w:pPr>
        <w:spacing w:line="240" w:lineRule="auto"/>
        <w:jc w:val="both"/>
        <w:rPr>
          <w:sz w:val="24"/>
          <w:szCs w:val="24"/>
        </w:rPr>
      </w:pPr>
      <w:r w:rsidDel="00000000" w:rsidR="00000000" w:rsidRPr="00000000">
        <w:rPr>
          <w:sz w:val="24"/>
          <w:szCs w:val="24"/>
          <w:rtl w:val="0"/>
        </w:rPr>
        <w:t xml:space="preserve">Prepare, cook and present 2 same plated portions of a hot pasta dish that contains two fish and / or seafood elements, one vegetable of your choice and one edible garnish – using your own design and creativity. </w:t>
      </w:r>
    </w:p>
    <w:p w:rsidR="00000000" w:rsidDel="00000000" w:rsidP="00000000" w:rsidRDefault="00000000" w:rsidRPr="00000000" w14:paraId="0000001C">
      <w:pPr>
        <w:spacing w:line="240" w:lineRule="auto"/>
        <w:jc w:val="both"/>
        <w:rPr>
          <w:sz w:val="24"/>
          <w:szCs w:val="24"/>
        </w:rPr>
      </w:pPr>
      <w:r w:rsidDel="00000000" w:rsidR="00000000" w:rsidRPr="00000000">
        <w:rPr>
          <w:rtl w:val="0"/>
        </w:rPr>
      </w:r>
    </w:p>
    <w:p w:rsidR="00000000" w:rsidDel="00000000" w:rsidP="00000000" w:rsidRDefault="00000000" w:rsidRPr="00000000" w14:paraId="0000001D">
      <w:pPr>
        <w:spacing w:line="240" w:lineRule="auto"/>
        <w:jc w:val="both"/>
        <w:rPr>
          <w:sz w:val="24"/>
          <w:szCs w:val="24"/>
        </w:rPr>
      </w:pPr>
      <w:r w:rsidDel="00000000" w:rsidR="00000000" w:rsidRPr="00000000">
        <w:rPr>
          <w:sz w:val="24"/>
          <w:szCs w:val="24"/>
          <w:rtl w:val="0"/>
        </w:rPr>
        <w:t xml:space="preserve">The dish must be served hot and the following elements must be included in your dish: </w:t>
      </w:r>
    </w:p>
    <w:p w:rsidR="00000000" w:rsidDel="00000000" w:rsidP="00000000" w:rsidRDefault="00000000" w:rsidRPr="00000000" w14:paraId="0000001E">
      <w:pPr>
        <w:numPr>
          <w:ilvl w:val="0"/>
          <w:numId w:val="26"/>
        </w:numPr>
        <w:spacing w:line="240" w:lineRule="auto"/>
        <w:ind w:left="720" w:hanging="720"/>
        <w:jc w:val="both"/>
        <w:rPr>
          <w:sz w:val="24"/>
          <w:szCs w:val="24"/>
        </w:rPr>
      </w:pPr>
      <w:r w:rsidDel="00000000" w:rsidR="00000000" w:rsidRPr="00000000">
        <w:rPr>
          <w:sz w:val="24"/>
          <w:szCs w:val="24"/>
          <w:rtl w:val="0"/>
        </w:rPr>
        <w:t xml:space="preserve">Fresh Pasta – style of your choice</w:t>
      </w:r>
      <w:r w:rsidDel="00000000" w:rsidR="00000000" w:rsidRPr="00000000">
        <w:rPr>
          <w:rtl w:val="0"/>
        </w:rPr>
      </w:r>
    </w:p>
    <w:p w:rsidR="00000000" w:rsidDel="00000000" w:rsidP="00000000" w:rsidRDefault="00000000" w:rsidRPr="00000000" w14:paraId="0000001F">
      <w:pPr>
        <w:numPr>
          <w:ilvl w:val="0"/>
          <w:numId w:val="26"/>
        </w:numPr>
        <w:spacing w:line="240" w:lineRule="auto"/>
        <w:ind w:left="720" w:hanging="720"/>
        <w:jc w:val="both"/>
        <w:rPr>
          <w:sz w:val="24"/>
          <w:szCs w:val="24"/>
        </w:rPr>
      </w:pPr>
      <w:r w:rsidDel="00000000" w:rsidR="00000000" w:rsidRPr="00000000">
        <w:rPr>
          <w:sz w:val="24"/>
          <w:szCs w:val="24"/>
          <w:rtl w:val="0"/>
        </w:rPr>
        <w:t xml:space="preserve">2 x Fish / Seafood elements</w:t>
      </w:r>
      <w:r w:rsidDel="00000000" w:rsidR="00000000" w:rsidRPr="00000000">
        <w:rPr>
          <w:rtl w:val="0"/>
        </w:rPr>
      </w:r>
    </w:p>
    <w:p w:rsidR="00000000" w:rsidDel="00000000" w:rsidP="00000000" w:rsidRDefault="00000000" w:rsidRPr="00000000" w14:paraId="00000020">
      <w:pPr>
        <w:numPr>
          <w:ilvl w:val="0"/>
          <w:numId w:val="26"/>
        </w:numPr>
        <w:spacing w:line="240" w:lineRule="auto"/>
        <w:ind w:left="720" w:hanging="720"/>
        <w:jc w:val="both"/>
        <w:rPr>
          <w:sz w:val="24"/>
          <w:szCs w:val="24"/>
        </w:rPr>
      </w:pPr>
      <w:r w:rsidDel="00000000" w:rsidR="00000000" w:rsidRPr="00000000">
        <w:rPr>
          <w:sz w:val="24"/>
          <w:szCs w:val="24"/>
          <w:rtl w:val="0"/>
        </w:rPr>
        <w:t xml:space="preserve">1 x Vegetable component of your choice</w:t>
      </w:r>
      <w:r w:rsidDel="00000000" w:rsidR="00000000" w:rsidRPr="00000000">
        <w:rPr>
          <w:rtl w:val="0"/>
        </w:rPr>
      </w:r>
    </w:p>
    <w:p w:rsidR="00000000" w:rsidDel="00000000" w:rsidP="00000000" w:rsidRDefault="00000000" w:rsidRPr="00000000" w14:paraId="00000021">
      <w:pPr>
        <w:numPr>
          <w:ilvl w:val="0"/>
          <w:numId w:val="26"/>
        </w:numPr>
        <w:spacing w:line="240" w:lineRule="auto"/>
        <w:ind w:left="720" w:hanging="720"/>
        <w:jc w:val="both"/>
        <w:rPr>
          <w:sz w:val="24"/>
          <w:szCs w:val="24"/>
        </w:rPr>
      </w:pPr>
      <w:r w:rsidDel="00000000" w:rsidR="00000000" w:rsidRPr="00000000">
        <w:rPr>
          <w:sz w:val="24"/>
          <w:szCs w:val="24"/>
          <w:rtl w:val="0"/>
        </w:rPr>
        <w:t xml:space="preserve">1 x Sauce of competitors choice - 100ml </w:t>
      </w:r>
      <w:r w:rsidDel="00000000" w:rsidR="00000000" w:rsidRPr="00000000">
        <w:rPr>
          <w:rtl w:val="0"/>
        </w:rPr>
      </w:r>
    </w:p>
    <w:p w:rsidR="00000000" w:rsidDel="00000000" w:rsidP="00000000" w:rsidRDefault="00000000" w:rsidRPr="00000000" w14:paraId="00000022">
      <w:pPr>
        <w:numPr>
          <w:ilvl w:val="0"/>
          <w:numId w:val="26"/>
        </w:numPr>
        <w:spacing w:line="240" w:lineRule="auto"/>
        <w:ind w:left="720" w:hanging="720"/>
        <w:jc w:val="both"/>
        <w:rPr>
          <w:sz w:val="24"/>
          <w:szCs w:val="24"/>
        </w:rPr>
      </w:pPr>
      <w:r w:rsidDel="00000000" w:rsidR="00000000" w:rsidRPr="00000000">
        <w:rPr>
          <w:sz w:val="24"/>
          <w:szCs w:val="24"/>
          <w:rtl w:val="0"/>
        </w:rPr>
        <w:t xml:space="preserve">Portion size minimum 180g – maximum 200g (tolerance 5% either way) </w:t>
      </w:r>
      <w:r w:rsidDel="00000000" w:rsidR="00000000" w:rsidRPr="00000000">
        <w:rPr>
          <w:rtl w:val="0"/>
        </w:rPr>
      </w:r>
    </w:p>
    <w:p w:rsidR="00000000" w:rsidDel="00000000" w:rsidP="00000000" w:rsidRDefault="00000000" w:rsidRPr="00000000" w14:paraId="00000023">
      <w:pPr>
        <w:spacing w:line="240" w:lineRule="auto"/>
        <w:jc w:val="both"/>
        <w:rPr>
          <w:sz w:val="24"/>
          <w:szCs w:val="24"/>
        </w:rPr>
      </w:pPr>
      <w:r w:rsidDel="00000000" w:rsidR="00000000" w:rsidRPr="00000000">
        <w:rPr>
          <w:rtl w:val="0"/>
        </w:rPr>
      </w:r>
    </w:p>
    <w:p w:rsidR="00000000" w:rsidDel="00000000" w:rsidP="00000000" w:rsidRDefault="00000000" w:rsidRPr="00000000" w14:paraId="00000024">
      <w:pPr>
        <w:spacing w:line="240" w:lineRule="auto"/>
        <w:jc w:val="both"/>
        <w:rPr>
          <w:b w:val="1"/>
          <w:sz w:val="24"/>
          <w:szCs w:val="24"/>
        </w:rPr>
      </w:pPr>
      <w:r w:rsidDel="00000000" w:rsidR="00000000" w:rsidRPr="00000000">
        <w:rPr>
          <w:b w:val="1"/>
          <w:sz w:val="24"/>
          <w:szCs w:val="24"/>
          <w:rtl w:val="0"/>
        </w:rPr>
        <w:t xml:space="preserve">Service Details</w:t>
      </w:r>
    </w:p>
    <w:p w:rsidR="00000000" w:rsidDel="00000000" w:rsidP="00000000" w:rsidRDefault="00000000" w:rsidRPr="00000000" w14:paraId="00000025">
      <w:pPr>
        <w:numPr>
          <w:ilvl w:val="0"/>
          <w:numId w:val="4"/>
        </w:numPr>
        <w:spacing w:line="240" w:lineRule="auto"/>
        <w:ind w:left="720" w:hanging="720"/>
        <w:jc w:val="both"/>
        <w:rPr>
          <w:sz w:val="24"/>
          <w:szCs w:val="24"/>
        </w:rPr>
      </w:pPr>
      <w:r w:rsidDel="00000000" w:rsidR="00000000" w:rsidRPr="00000000">
        <w:rPr>
          <w:sz w:val="24"/>
          <w:szCs w:val="24"/>
          <w:rtl w:val="0"/>
        </w:rPr>
        <w:t xml:space="preserve">Some of the sauce must be served on the plate as part of the final presentation </w:t>
      </w:r>
      <w:r w:rsidDel="00000000" w:rsidR="00000000" w:rsidRPr="00000000">
        <w:rPr>
          <w:rtl w:val="0"/>
        </w:rPr>
      </w:r>
    </w:p>
    <w:p w:rsidR="00000000" w:rsidDel="00000000" w:rsidP="00000000" w:rsidRDefault="00000000" w:rsidRPr="00000000" w14:paraId="00000026">
      <w:pPr>
        <w:numPr>
          <w:ilvl w:val="0"/>
          <w:numId w:val="4"/>
        </w:numPr>
        <w:spacing w:line="240" w:lineRule="auto"/>
        <w:ind w:left="720" w:hanging="720"/>
        <w:jc w:val="both"/>
        <w:rPr>
          <w:sz w:val="24"/>
          <w:szCs w:val="24"/>
        </w:rPr>
      </w:pPr>
      <w:r w:rsidDel="00000000" w:rsidR="00000000" w:rsidRPr="00000000">
        <w:rPr>
          <w:sz w:val="24"/>
          <w:szCs w:val="24"/>
          <w:rtl w:val="0"/>
        </w:rPr>
        <w:t xml:space="preserve">100ml of sauce in a separate sauce boat must be served</w:t>
      </w:r>
      <w:r w:rsidDel="00000000" w:rsidR="00000000" w:rsidRPr="00000000">
        <w:rPr>
          <w:rtl w:val="0"/>
        </w:rPr>
      </w:r>
    </w:p>
    <w:p w:rsidR="00000000" w:rsidDel="00000000" w:rsidP="00000000" w:rsidRDefault="00000000" w:rsidRPr="00000000" w14:paraId="00000027">
      <w:pPr>
        <w:numPr>
          <w:ilvl w:val="0"/>
          <w:numId w:val="4"/>
        </w:numPr>
        <w:spacing w:line="240" w:lineRule="auto"/>
        <w:ind w:left="720" w:hanging="720"/>
        <w:jc w:val="both"/>
        <w:rPr>
          <w:sz w:val="24"/>
          <w:szCs w:val="24"/>
        </w:rPr>
      </w:pPr>
      <w:r w:rsidDel="00000000" w:rsidR="00000000" w:rsidRPr="00000000">
        <w:rPr>
          <w:sz w:val="24"/>
          <w:szCs w:val="24"/>
          <w:rtl w:val="0"/>
        </w:rPr>
        <w:t xml:space="preserve">2 portions to be served on separate large white pasta bowls - 30cm diameter</w:t>
      </w:r>
      <w:r w:rsidDel="00000000" w:rsidR="00000000" w:rsidRPr="00000000">
        <w:rPr>
          <w:rtl w:val="0"/>
        </w:rPr>
      </w:r>
    </w:p>
    <w:p w:rsidR="00000000" w:rsidDel="00000000" w:rsidP="00000000" w:rsidRDefault="00000000" w:rsidRPr="00000000" w14:paraId="00000028">
      <w:pPr>
        <w:numPr>
          <w:ilvl w:val="0"/>
          <w:numId w:val="8"/>
        </w:numPr>
        <w:spacing w:line="240" w:lineRule="auto"/>
        <w:ind w:left="720" w:hanging="720"/>
        <w:jc w:val="both"/>
        <w:rPr>
          <w:color w:val="ff0000"/>
          <w:sz w:val="24"/>
          <w:szCs w:val="24"/>
        </w:rPr>
      </w:pPr>
      <w:r w:rsidDel="00000000" w:rsidR="00000000" w:rsidRPr="00000000">
        <w:rPr>
          <w:color w:val="ff0000"/>
          <w:sz w:val="24"/>
          <w:szCs w:val="24"/>
          <w:rtl w:val="0"/>
        </w:rPr>
        <w:t xml:space="preserve">ALL ingredients to be supplied by the competitor. - To be changed! </w:t>
      </w:r>
      <w:r w:rsidDel="00000000" w:rsidR="00000000" w:rsidRPr="00000000">
        <w:rPr>
          <w:rtl w:val="0"/>
        </w:rPr>
      </w:r>
    </w:p>
    <w:p w:rsidR="00000000" w:rsidDel="00000000" w:rsidP="00000000" w:rsidRDefault="00000000" w:rsidRPr="00000000" w14:paraId="00000029">
      <w:pPr>
        <w:numPr>
          <w:ilvl w:val="0"/>
          <w:numId w:val="8"/>
        </w:numPr>
        <w:spacing w:line="240" w:lineRule="auto"/>
        <w:ind w:left="720" w:hanging="720"/>
        <w:jc w:val="both"/>
        <w:rPr>
          <w:sz w:val="24"/>
          <w:szCs w:val="24"/>
        </w:rPr>
      </w:pPr>
      <w:r w:rsidDel="00000000" w:rsidR="00000000" w:rsidRPr="00000000">
        <w:rPr>
          <w:sz w:val="24"/>
          <w:szCs w:val="24"/>
          <w:rtl w:val="0"/>
        </w:rPr>
        <w:t xml:space="preserve">Competitors MUST make and use FRESH pasta on site.</w:t>
      </w:r>
      <w:r w:rsidDel="00000000" w:rsidR="00000000" w:rsidRPr="00000000">
        <w:rPr>
          <w:rtl w:val="0"/>
        </w:rPr>
      </w:r>
    </w:p>
    <w:p w:rsidR="00000000" w:rsidDel="00000000" w:rsidP="00000000" w:rsidRDefault="00000000" w:rsidRPr="00000000" w14:paraId="0000002A">
      <w:pPr>
        <w:numPr>
          <w:ilvl w:val="0"/>
          <w:numId w:val="8"/>
        </w:numPr>
        <w:spacing w:line="240" w:lineRule="auto"/>
        <w:ind w:left="720" w:hanging="720"/>
        <w:jc w:val="both"/>
        <w:rPr>
          <w:sz w:val="24"/>
          <w:szCs w:val="24"/>
        </w:rPr>
      </w:pPr>
      <w:r w:rsidDel="00000000" w:rsidR="00000000" w:rsidRPr="00000000">
        <w:rPr>
          <w:sz w:val="24"/>
          <w:szCs w:val="24"/>
          <w:rtl w:val="0"/>
        </w:rPr>
        <w:t xml:space="preserve">Where possible Whole Fresh Fish and / or Shellfish or a combination should be used.</w:t>
      </w:r>
      <w:r w:rsidDel="00000000" w:rsidR="00000000" w:rsidRPr="00000000">
        <w:rPr>
          <w:rtl w:val="0"/>
        </w:rPr>
      </w:r>
    </w:p>
    <w:p w:rsidR="00000000" w:rsidDel="00000000" w:rsidP="00000000" w:rsidRDefault="00000000" w:rsidRPr="00000000" w14:paraId="0000002B">
      <w:pPr>
        <w:numPr>
          <w:ilvl w:val="0"/>
          <w:numId w:val="8"/>
        </w:numPr>
        <w:spacing w:line="240" w:lineRule="auto"/>
        <w:ind w:left="720" w:hanging="720"/>
        <w:jc w:val="both"/>
        <w:rPr>
          <w:sz w:val="24"/>
          <w:szCs w:val="24"/>
        </w:rPr>
      </w:pPr>
      <w:r w:rsidDel="00000000" w:rsidR="00000000" w:rsidRPr="00000000">
        <w:rPr>
          <w:sz w:val="24"/>
          <w:szCs w:val="24"/>
          <w:rtl w:val="0"/>
        </w:rPr>
        <w:t xml:space="preserve">The dish must contain Fish and / or Seafood.</w:t>
      </w:r>
      <w:r w:rsidDel="00000000" w:rsidR="00000000" w:rsidRPr="00000000">
        <w:rPr>
          <w:rtl w:val="0"/>
        </w:rPr>
      </w:r>
    </w:p>
    <w:p w:rsidR="00000000" w:rsidDel="00000000" w:rsidP="00000000" w:rsidRDefault="00000000" w:rsidRPr="00000000" w14:paraId="0000002C">
      <w:pPr>
        <w:numPr>
          <w:ilvl w:val="0"/>
          <w:numId w:val="8"/>
        </w:numPr>
        <w:spacing w:line="240" w:lineRule="auto"/>
        <w:ind w:left="720" w:hanging="720"/>
        <w:jc w:val="both"/>
        <w:rPr>
          <w:sz w:val="24"/>
          <w:szCs w:val="24"/>
        </w:rPr>
      </w:pPr>
      <w:r w:rsidDel="00000000" w:rsidR="00000000" w:rsidRPr="00000000">
        <w:rPr>
          <w:sz w:val="24"/>
          <w:szCs w:val="24"/>
          <w:rtl w:val="0"/>
        </w:rPr>
        <w:t xml:space="preserve">Limited back up common table ingredients will be available at each venue, such as Plain Flour, Sugar, Butter, Veg Oil.</w:t>
      </w:r>
      <w:r w:rsidDel="00000000" w:rsidR="00000000" w:rsidRPr="00000000">
        <w:rPr>
          <w:rtl w:val="0"/>
        </w:rPr>
      </w:r>
    </w:p>
    <w:p w:rsidR="00000000" w:rsidDel="00000000" w:rsidP="00000000" w:rsidRDefault="00000000" w:rsidRPr="00000000" w14:paraId="0000002D">
      <w:pPr>
        <w:numPr>
          <w:ilvl w:val="0"/>
          <w:numId w:val="8"/>
        </w:numPr>
        <w:spacing w:line="240" w:lineRule="auto"/>
        <w:ind w:left="720" w:hanging="720"/>
        <w:jc w:val="both"/>
        <w:rPr>
          <w:sz w:val="24"/>
          <w:szCs w:val="24"/>
        </w:rPr>
      </w:pPr>
      <w:r w:rsidDel="00000000" w:rsidR="00000000" w:rsidRPr="00000000">
        <w:rPr>
          <w:sz w:val="24"/>
          <w:szCs w:val="24"/>
          <w:rtl w:val="0"/>
        </w:rPr>
        <w:t xml:space="preserve">Garnish is deemed as an integral part of the dish and is not just a micro herb.</w:t>
      </w:r>
      <w:r w:rsidDel="00000000" w:rsidR="00000000" w:rsidRPr="00000000">
        <w:rPr>
          <w:rtl w:val="0"/>
        </w:rPr>
      </w:r>
    </w:p>
    <w:p w:rsidR="00000000" w:rsidDel="00000000" w:rsidP="00000000" w:rsidRDefault="00000000" w:rsidRPr="00000000" w14:paraId="0000002E">
      <w:pPr>
        <w:spacing w:line="240" w:lineRule="auto"/>
        <w:jc w:val="both"/>
        <w:rPr>
          <w:sz w:val="28"/>
          <w:szCs w:val="28"/>
        </w:rPr>
      </w:pPr>
      <w:r w:rsidDel="00000000" w:rsidR="00000000" w:rsidRPr="00000000">
        <w:rPr>
          <w:rtl w:val="0"/>
        </w:rPr>
      </w:r>
    </w:p>
    <w:p w:rsidR="00000000" w:rsidDel="00000000" w:rsidP="00000000" w:rsidRDefault="00000000" w:rsidRPr="00000000" w14:paraId="0000002F">
      <w:pPr>
        <w:spacing w:line="240" w:lineRule="auto"/>
        <w:jc w:val="both"/>
        <w:rPr>
          <w:b w:val="1"/>
          <w:sz w:val="28"/>
          <w:szCs w:val="28"/>
        </w:rPr>
      </w:pPr>
      <w:r w:rsidDel="00000000" w:rsidR="00000000" w:rsidRPr="00000000">
        <w:rPr>
          <w:b w:val="1"/>
          <w:sz w:val="28"/>
          <w:szCs w:val="28"/>
          <w:rtl w:val="0"/>
        </w:rPr>
        <w:t xml:space="preserve">Task 2 - Classical Chicken Main Course</w:t>
      </w:r>
    </w:p>
    <w:p w:rsidR="00000000" w:rsidDel="00000000" w:rsidP="00000000" w:rsidRDefault="00000000" w:rsidRPr="00000000" w14:paraId="00000030">
      <w:pPr>
        <w:spacing w:line="240" w:lineRule="auto"/>
        <w:jc w:val="both"/>
        <w:rPr>
          <w:sz w:val="24"/>
          <w:szCs w:val="24"/>
        </w:rPr>
      </w:pPr>
      <w:r w:rsidDel="00000000" w:rsidR="00000000" w:rsidRPr="00000000">
        <w:rPr>
          <w:sz w:val="24"/>
          <w:szCs w:val="24"/>
          <w:rtl w:val="0"/>
        </w:rPr>
        <w:t xml:space="preserve">Prepare and cut a whole 1.5kg Chicken for Classical Sauté, cook and present 2 same plated portions of a hot modern restaurant style main course dish that contains the main ingredients of a classical Poulet Sauté Chasseur. </w:t>
      </w:r>
    </w:p>
    <w:p w:rsidR="00000000" w:rsidDel="00000000" w:rsidP="00000000" w:rsidRDefault="00000000" w:rsidRPr="00000000" w14:paraId="00000031">
      <w:pPr>
        <w:spacing w:line="240" w:lineRule="auto"/>
        <w:jc w:val="both"/>
        <w:rPr>
          <w:sz w:val="24"/>
          <w:szCs w:val="24"/>
        </w:rPr>
      </w:pPr>
      <w:r w:rsidDel="00000000" w:rsidR="00000000" w:rsidRPr="00000000">
        <w:rPr>
          <w:rtl w:val="0"/>
        </w:rPr>
      </w:r>
    </w:p>
    <w:p w:rsidR="00000000" w:rsidDel="00000000" w:rsidP="00000000" w:rsidRDefault="00000000" w:rsidRPr="00000000" w14:paraId="00000032">
      <w:pPr>
        <w:spacing w:line="240" w:lineRule="auto"/>
        <w:jc w:val="both"/>
        <w:rPr>
          <w:sz w:val="24"/>
          <w:szCs w:val="24"/>
        </w:rPr>
      </w:pPr>
      <w:r w:rsidDel="00000000" w:rsidR="00000000" w:rsidRPr="00000000">
        <w:rPr>
          <w:sz w:val="24"/>
          <w:szCs w:val="24"/>
          <w:rtl w:val="0"/>
        </w:rPr>
        <w:t xml:space="preserve">Ref: Escoffier 5</w:t>
      </w:r>
      <w:r w:rsidDel="00000000" w:rsidR="00000000" w:rsidRPr="00000000">
        <w:rPr>
          <w:sz w:val="24"/>
          <w:szCs w:val="24"/>
          <w:vertAlign w:val="superscript"/>
          <w:rtl w:val="0"/>
        </w:rPr>
        <w:t xml:space="preserve">th</w:t>
      </w:r>
      <w:r w:rsidDel="00000000" w:rsidR="00000000" w:rsidRPr="00000000">
        <w:rPr>
          <w:sz w:val="24"/>
          <w:szCs w:val="24"/>
          <w:rtl w:val="0"/>
        </w:rPr>
        <w:t xml:space="preserve"> Edition “Le Guide Culinaire ISBN13: 978 - 0 - 08 - 096772 – 1 (hbk)</w:t>
      </w:r>
    </w:p>
    <w:p w:rsidR="00000000" w:rsidDel="00000000" w:rsidP="00000000" w:rsidRDefault="00000000" w:rsidRPr="00000000" w14:paraId="00000033">
      <w:pPr>
        <w:spacing w:line="240" w:lineRule="auto"/>
        <w:jc w:val="both"/>
        <w:rPr>
          <w:sz w:val="24"/>
          <w:szCs w:val="24"/>
        </w:rPr>
      </w:pPr>
      <w:r w:rsidDel="00000000" w:rsidR="00000000" w:rsidRPr="00000000">
        <w:rPr>
          <w:sz w:val="24"/>
          <w:szCs w:val="24"/>
          <w:rtl w:val="0"/>
        </w:rPr>
        <w:t xml:space="preserve">Recipe Number: 3198 page 384 (Pre-made tomato flavoured Demi-Glace may be used)</w:t>
      </w:r>
    </w:p>
    <w:p w:rsidR="00000000" w:rsidDel="00000000" w:rsidP="00000000" w:rsidRDefault="00000000" w:rsidRPr="00000000" w14:paraId="00000034">
      <w:pPr>
        <w:spacing w:line="240" w:lineRule="auto"/>
        <w:jc w:val="both"/>
        <w:rPr>
          <w:sz w:val="24"/>
          <w:szCs w:val="24"/>
        </w:rPr>
      </w:pPr>
      <w:r w:rsidDel="00000000" w:rsidR="00000000" w:rsidRPr="00000000">
        <w:rPr>
          <w:rtl w:val="0"/>
        </w:rPr>
      </w:r>
    </w:p>
    <w:p w:rsidR="00000000" w:rsidDel="00000000" w:rsidP="00000000" w:rsidRDefault="00000000" w:rsidRPr="00000000" w14:paraId="00000035">
      <w:pPr>
        <w:spacing w:line="240" w:lineRule="auto"/>
        <w:jc w:val="both"/>
        <w:rPr>
          <w:sz w:val="24"/>
          <w:szCs w:val="24"/>
        </w:rPr>
      </w:pPr>
      <w:r w:rsidDel="00000000" w:rsidR="00000000" w:rsidRPr="00000000">
        <w:rPr>
          <w:sz w:val="24"/>
          <w:szCs w:val="24"/>
          <w:rtl w:val="0"/>
        </w:rPr>
        <w:t xml:space="preserve">The chicken should be cut and presented as for sauté with the following Hodder Education video link being the benchmark and agreed skills practice that will be used for marking </w:t>
      </w:r>
      <w:hyperlink r:id="rId8">
        <w:r w:rsidDel="00000000" w:rsidR="00000000" w:rsidRPr="00000000">
          <w:rPr>
            <w:color w:val="0563c1"/>
            <w:sz w:val="24"/>
            <w:szCs w:val="24"/>
            <w:u w:val="single"/>
            <w:rtl w:val="0"/>
          </w:rPr>
          <w:t xml:space="preserve">https://www.youtube.com/watch?v=FaLTQCfGfvs</w:t>
        </w:r>
      </w:hyperlink>
      <w:r w:rsidDel="00000000" w:rsidR="00000000" w:rsidRPr="00000000">
        <w:rPr>
          <w:sz w:val="24"/>
          <w:szCs w:val="24"/>
          <w:rtl w:val="0"/>
        </w:rPr>
        <w:t xml:space="preserve"> </w:t>
      </w:r>
    </w:p>
    <w:p w:rsidR="00000000" w:rsidDel="00000000" w:rsidP="00000000" w:rsidRDefault="00000000" w:rsidRPr="00000000" w14:paraId="00000036">
      <w:pPr>
        <w:spacing w:line="240" w:lineRule="auto"/>
        <w:jc w:val="both"/>
        <w:rPr>
          <w:sz w:val="24"/>
          <w:szCs w:val="24"/>
        </w:rPr>
      </w:pPr>
      <w:r w:rsidDel="00000000" w:rsidR="00000000" w:rsidRPr="00000000">
        <w:rPr>
          <w:rtl w:val="0"/>
        </w:rPr>
      </w:r>
    </w:p>
    <w:p w:rsidR="00000000" w:rsidDel="00000000" w:rsidP="00000000" w:rsidRDefault="00000000" w:rsidRPr="00000000" w14:paraId="00000037">
      <w:pPr>
        <w:spacing w:line="240" w:lineRule="auto"/>
        <w:jc w:val="both"/>
        <w:rPr>
          <w:sz w:val="24"/>
          <w:szCs w:val="24"/>
        </w:rPr>
      </w:pPr>
      <w:r w:rsidDel="00000000" w:rsidR="00000000" w:rsidRPr="00000000">
        <w:rPr>
          <w:sz w:val="24"/>
          <w:szCs w:val="24"/>
          <w:rtl w:val="0"/>
        </w:rPr>
        <w:t xml:space="preserve">Final Chicken cut for sauté in their raw state must be presented for judging when completed and presented on a white plastic tray with all cuts present and must include all waste / trimmings.</w:t>
      </w:r>
    </w:p>
    <w:p w:rsidR="00000000" w:rsidDel="00000000" w:rsidP="00000000" w:rsidRDefault="00000000" w:rsidRPr="00000000" w14:paraId="00000038">
      <w:pPr>
        <w:spacing w:line="240" w:lineRule="auto"/>
        <w:jc w:val="both"/>
        <w:rPr>
          <w:sz w:val="24"/>
          <w:szCs w:val="24"/>
        </w:rPr>
      </w:pPr>
      <w:r w:rsidDel="00000000" w:rsidR="00000000" w:rsidRPr="00000000">
        <w:rPr>
          <w:rtl w:val="0"/>
        </w:rPr>
      </w:r>
    </w:p>
    <w:p w:rsidR="00000000" w:rsidDel="00000000" w:rsidP="00000000" w:rsidRDefault="00000000" w:rsidRPr="00000000" w14:paraId="00000039">
      <w:pPr>
        <w:spacing w:line="240" w:lineRule="auto"/>
        <w:jc w:val="both"/>
        <w:rPr>
          <w:sz w:val="24"/>
          <w:szCs w:val="24"/>
        </w:rPr>
      </w:pPr>
      <w:r w:rsidDel="00000000" w:rsidR="00000000" w:rsidRPr="00000000">
        <w:rPr>
          <w:sz w:val="24"/>
          <w:szCs w:val="24"/>
          <w:rtl w:val="0"/>
        </w:rPr>
        <w:t xml:space="preserve">Although the dish is deemed classical, competitors are encouraged to use as many skills as possible using your own design and creativity to interpret the dish whilst serving in a modern presentation. </w:t>
      </w:r>
    </w:p>
    <w:p w:rsidR="00000000" w:rsidDel="00000000" w:rsidP="00000000" w:rsidRDefault="00000000" w:rsidRPr="00000000" w14:paraId="0000003A">
      <w:pPr>
        <w:spacing w:line="240" w:lineRule="auto"/>
        <w:jc w:val="both"/>
        <w:rPr>
          <w:sz w:val="24"/>
          <w:szCs w:val="24"/>
        </w:rPr>
      </w:pPr>
      <w:r w:rsidDel="00000000" w:rsidR="00000000" w:rsidRPr="00000000">
        <w:rPr>
          <w:rtl w:val="0"/>
        </w:rPr>
      </w:r>
    </w:p>
    <w:p w:rsidR="00000000" w:rsidDel="00000000" w:rsidP="00000000" w:rsidRDefault="00000000" w:rsidRPr="00000000" w14:paraId="0000003B">
      <w:pPr>
        <w:spacing w:line="240" w:lineRule="auto"/>
        <w:jc w:val="both"/>
        <w:rPr>
          <w:sz w:val="24"/>
          <w:szCs w:val="24"/>
        </w:rPr>
      </w:pPr>
      <w:r w:rsidDel="00000000" w:rsidR="00000000" w:rsidRPr="00000000">
        <w:rPr>
          <w:sz w:val="24"/>
          <w:szCs w:val="24"/>
          <w:rtl w:val="0"/>
        </w:rPr>
        <w:t xml:space="preserve">The dish must be served hot and following elements must be included in your dish: </w:t>
      </w:r>
    </w:p>
    <w:p w:rsidR="00000000" w:rsidDel="00000000" w:rsidP="00000000" w:rsidRDefault="00000000" w:rsidRPr="00000000" w14:paraId="0000003C">
      <w:pPr>
        <w:numPr>
          <w:ilvl w:val="0"/>
          <w:numId w:val="2"/>
        </w:numPr>
        <w:spacing w:line="240" w:lineRule="auto"/>
        <w:ind w:left="720" w:hanging="720"/>
        <w:jc w:val="both"/>
        <w:rPr>
          <w:sz w:val="24"/>
          <w:szCs w:val="24"/>
        </w:rPr>
      </w:pPr>
      <w:r w:rsidDel="00000000" w:rsidR="00000000" w:rsidRPr="00000000">
        <w:rPr>
          <w:sz w:val="24"/>
          <w:szCs w:val="24"/>
          <w:rtl w:val="0"/>
        </w:rPr>
        <w:t xml:space="preserve">White &amp; Brown Meat </w:t>
      </w:r>
      <w:r w:rsidDel="00000000" w:rsidR="00000000" w:rsidRPr="00000000">
        <w:rPr>
          <w:rtl w:val="0"/>
        </w:rPr>
      </w:r>
    </w:p>
    <w:p w:rsidR="00000000" w:rsidDel="00000000" w:rsidP="00000000" w:rsidRDefault="00000000" w:rsidRPr="00000000" w14:paraId="0000003D">
      <w:pPr>
        <w:numPr>
          <w:ilvl w:val="0"/>
          <w:numId w:val="2"/>
        </w:numPr>
        <w:spacing w:line="240" w:lineRule="auto"/>
        <w:ind w:left="720" w:hanging="720"/>
        <w:jc w:val="both"/>
        <w:rPr>
          <w:sz w:val="24"/>
          <w:szCs w:val="24"/>
        </w:rPr>
      </w:pPr>
      <w:r w:rsidDel="00000000" w:rsidR="00000000" w:rsidRPr="00000000">
        <w:rPr>
          <w:sz w:val="24"/>
          <w:szCs w:val="24"/>
          <w:rtl w:val="0"/>
        </w:rPr>
        <w:t xml:space="preserve">Tomato / chopped Tarragon &amp; Chervil </w:t>
      </w:r>
      <w:r w:rsidDel="00000000" w:rsidR="00000000" w:rsidRPr="00000000">
        <w:rPr>
          <w:rtl w:val="0"/>
        </w:rPr>
      </w:r>
    </w:p>
    <w:p w:rsidR="00000000" w:rsidDel="00000000" w:rsidP="00000000" w:rsidRDefault="00000000" w:rsidRPr="00000000" w14:paraId="0000003E">
      <w:pPr>
        <w:numPr>
          <w:ilvl w:val="0"/>
          <w:numId w:val="2"/>
        </w:numPr>
        <w:spacing w:line="240" w:lineRule="auto"/>
        <w:ind w:left="720" w:hanging="720"/>
        <w:jc w:val="both"/>
        <w:rPr>
          <w:sz w:val="24"/>
          <w:szCs w:val="24"/>
        </w:rPr>
      </w:pPr>
      <w:r w:rsidDel="00000000" w:rsidR="00000000" w:rsidRPr="00000000">
        <w:rPr>
          <w:sz w:val="24"/>
          <w:szCs w:val="24"/>
          <w:rtl w:val="0"/>
        </w:rPr>
        <w:t xml:space="preserve">1 x Starch component of your choice</w:t>
      </w:r>
      <w:r w:rsidDel="00000000" w:rsidR="00000000" w:rsidRPr="00000000">
        <w:rPr>
          <w:rtl w:val="0"/>
        </w:rPr>
      </w:r>
    </w:p>
    <w:p w:rsidR="00000000" w:rsidDel="00000000" w:rsidP="00000000" w:rsidRDefault="00000000" w:rsidRPr="00000000" w14:paraId="0000003F">
      <w:pPr>
        <w:numPr>
          <w:ilvl w:val="0"/>
          <w:numId w:val="2"/>
        </w:numPr>
        <w:spacing w:line="240" w:lineRule="auto"/>
        <w:ind w:left="720" w:hanging="720"/>
        <w:jc w:val="both"/>
        <w:rPr>
          <w:sz w:val="24"/>
          <w:szCs w:val="24"/>
        </w:rPr>
      </w:pPr>
      <w:r w:rsidDel="00000000" w:rsidR="00000000" w:rsidRPr="00000000">
        <w:rPr>
          <w:sz w:val="24"/>
          <w:szCs w:val="24"/>
          <w:rtl w:val="0"/>
        </w:rPr>
        <w:t xml:space="preserve">2 x Suitable vegetable based component (1 of which should be Gratinated - see definition below)</w:t>
      </w:r>
      <w:r w:rsidDel="00000000" w:rsidR="00000000" w:rsidRPr="00000000">
        <w:rPr>
          <w:rtl w:val="0"/>
        </w:rPr>
      </w:r>
    </w:p>
    <w:p w:rsidR="00000000" w:rsidDel="00000000" w:rsidP="00000000" w:rsidRDefault="00000000" w:rsidRPr="00000000" w14:paraId="00000040">
      <w:pPr>
        <w:numPr>
          <w:ilvl w:val="0"/>
          <w:numId w:val="2"/>
        </w:numPr>
        <w:spacing w:line="240" w:lineRule="auto"/>
        <w:ind w:left="720" w:hanging="720"/>
        <w:jc w:val="both"/>
        <w:rPr>
          <w:sz w:val="24"/>
          <w:szCs w:val="24"/>
        </w:rPr>
      </w:pPr>
      <w:r w:rsidDel="00000000" w:rsidR="00000000" w:rsidRPr="00000000">
        <w:rPr>
          <w:sz w:val="24"/>
          <w:szCs w:val="24"/>
          <w:rtl w:val="0"/>
        </w:rPr>
        <w:t xml:space="preserve">1 x Sauce of competitors choice - 100ml in separate sauce boat</w:t>
      </w:r>
      <w:r w:rsidDel="00000000" w:rsidR="00000000" w:rsidRPr="00000000">
        <w:rPr>
          <w:rtl w:val="0"/>
        </w:rPr>
      </w:r>
    </w:p>
    <w:p w:rsidR="00000000" w:rsidDel="00000000" w:rsidP="00000000" w:rsidRDefault="00000000" w:rsidRPr="00000000" w14:paraId="00000041">
      <w:pPr>
        <w:numPr>
          <w:ilvl w:val="0"/>
          <w:numId w:val="2"/>
        </w:numPr>
        <w:spacing w:line="240" w:lineRule="auto"/>
        <w:ind w:left="720" w:hanging="720"/>
        <w:jc w:val="both"/>
        <w:rPr>
          <w:sz w:val="24"/>
          <w:szCs w:val="24"/>
        </w:rPr>
      </w:pPr>
      <w:r w:rsidDel="00000000" w:rsidR="00000000" w:rsidRPr="00000000">
        <w:rPr>
          <w:sz w:val="24"/>
          <w:szCs w:val="24"/>
          <w:rtl w:val="0"/>
        </w:rPr>
        <w:t xml:space="preserve">Portion size minimum 250g – maximum 350g (tolerance 5% either way)</w:t>
      </w:r>
      <w:r w:rsidDel="00000000" w:rsidR="00000000" w:rsidRPr="00000000">
        <w:rPr>
          <w:rtl w:val="0"/>
        </w:rPr>
      </w:r>
    </w:p>
    <w:p w:rsidR="00000000" w:rsidDel="00000000" w:rsidP="00000000" w:rsidRDefault="00000000" w:rsidRPr="00000000" w14:paraId="00000042">
      <w:pPr>
        <w:spacing w:line="240" w:lineRule="auto"/>
        <w:jc w:val="both"/>
        <w:rPr>
          <w:sz w:val="24"/>
          <w:szCs w:val="24"/>
        </w:rPr>
      </w:pPr>
      <w:r w:rsidDel="00000000" w:rsidR="00000000" w:rsidRPr="00000000">
        <w:rPr>
          <w:rtl w:val="0"/>
        </w:rPr>
      </w:r>
    </w:p>
    <w:p w:rsidR="00000000" w:rsidDel="00000000" w:rsidP="00000000" w:rsidRDefault="00000000" w:rsidRPr="00000000" w14:paraId="00000043">
      <w:pPr>
        <w:spacing w:line="240" w:lineRule="auto"/>
        <w:jc w:val="both"/>
        <w:rPr>
          <w:b w:val="1"/>
          <w:sz w:val="24"/>
          <w:szCs w:val="24"/>
        </w:rPr>
      </w:pPr>
      <w:r w:rsidDel="00000000" w:rsidR="00000000" w:rsidRPr="00000000">
        <w:rPr>
          <w:b w:val="1"/>
          <w:sz w:val="24"/>
          <w:szCs w:val="24"/>
          <w:rtl w:val="0"/>
        </w:rPr>
        <w:t xml:space="preserve">Service Details</w:t>
      </w:r>
    </w:p>
    <w:p w:rsidR="00000000" w:rsidDel="00000000" w:rsidP="00000000" w:rsidRDefault="00000000" w:rsidRPr="00000000" w14:paraId="00000044">
      <w:pPr>
        <w:numPr>
          <w:ilvl w:val="0"/>
          <w:numId w:val="10"/>
        </w:numPr>
        <w:spacing w:line="240" w:lineRule="auto"/>
        <w:ind w:left="720" w:hanging="720"/>
        <w:jc w:val="both"/>
        <w:rPr>
          <w:sz w:val="24"/>
          <w:szCs w:val="24"/>
        </w:rPr>
      </w:pPr>
      <w:r w:rsidDel="00000000" w:rsidR="00000000" w:rsidRPr="00000000">
        <w:rPr>
          <w:sz w:val="24"/>
          <w:szCs w:val="24"/>
          <w:rtl w:val="0"/>
        </w:rPr>
        <w:t xml:space="preserve">Some sauce must be served on the plate as part of the final presentation </w:t>
      </w:r>
      <w:r w:rsidDel="00000000" w:rsidR="00000000" w:rsidRPr="00000000">
        <w:rPr>
          <w:rtl w:val="0"/>
        </w:rPr>
      </w:r>
    </w:p>
    <w:p w:rsidR="00000000" w:rsidDel="00000000" w:rsidP="00000000" w:rsidRDefault="00000000" w:rsidRPr="00000000" w14:paraId="00000045">
      <w:pPr>
        <w:numPr>
          <w:ilvl w:val="0"/>
          <w:numId w:val="10"/>
        </w:numPr>
        <w:spacing w:line="240" w:lineRule="auto"/>
        <w:ind w:left="720" w:hanging="720"/>
        <w:jc w:val="both"/>
        <w:rPr>
          <w:sz w:val="24"/>
          <w:szCs w:val="24"/>
        </w:rPr>
      </w:pPr>
      <w:r w:rsidDel="00000000" w:rsidR="00000000" w:rsidRPr="00000000">
        <w:rPr>
          <w:sz w:val="24"/>
          <w:szCs w:val="24"/>
          <w:rtl w:val="0"/>
        </w:rPr>
        <w:t xml:space="preserve">100ml of sauce in a separate sauce boat must be served</w:t>
      </w:r>
      <w:r w:rsidDel="00000000" w:rsidR="00000000" w:rsidRPr="00000000">
        <w:rPr>
          <w:rtl w:val="0"/>
        </w:rPr>
      </w:r>
    </w:p>
    <w:p w:rsidR="00000000" w:rsidDel="00000000" w:rsidP="00000000" w:rsidRDefault="00000000" w:rsidRPr="00000000" w14:paraId="00000046">
      <w:pPr>
        <w:numPr>
          <w:ilvl w:val="0"/>
          <w:numId w:val="10"/>
        </w:numPr>
        <w:spacing w:line="240" w:lineRule="auto"/>
        <w:ind w:left="720" w:hanging="720"/>
        <w:jc w:val="both"/>
        <w:rPr>
          <w:sz w:val="24"/>
          <w:szCs w:val="24"/>
        </w:rPr>
      </w:pPr>
      <w:r w:rsidDel="00000000" w:rsidR="00000000" w:rsidRPr="00000000">
        <w:rPr>
          <w:sz w:val="24"/>
          <w:szCs w:val="24"/>
          <w:rtl w:val="0"/>
        </w:rPr>
        <w:t xml:space="preserve">2 portions to be served on separate large white 30cm diameter flat plates</w:t>
      </w:r>
      <w:r w:rsidDel="00000000" w:rsidR="00000000" w:rsidRPr="00000000">
        <w:rPr>
          <w:rtl w:val="0"/>
        </w:rPr>
      </w:r>
    </w:p>
    <w:p w:rsidR="00000000" w:rsidDel="00000000" w:rsidP="00000000" w:rsidRDefault="00000000" w:rsidRPr="00000000" w14:paraId="00000047">
      <w:pPr>
        <w:numPr>
          <w:ilvl w:val="0"/>
          <w:numId w:val="10"/>
        </w:numPr>
        <w:spacing w:line="240" w:lineRule="auto"/>
        <w:ind w:left="720" w:hanging="720"/>
        <w:jc w:val="both"/>
        <w:rPr>
          <w:color w:val="ff0000"/>
          <w:sz w:val="24"/>
          <w:szCs w:val="24"/>
        </w:rPr>
      </w:pPr>
      <w:r w:rsidDel="00000000" w:rsidR="00000000" w:rsidRPr="00000000">
        <w:rPr>
          <w:color w:val="ff0000"/>
          <w:sz w:val="24"/>
          <w:szCs w:val="24"/>
          <w:rtl w:val="0"/>
        </w:rPr>
        <w:t xml:space="preserve">ALL ingredients to be supplied by the competitor including a 1.5kg Whole Chicken </w:t>
      </w:r>
      <w:r w:rsidDel="00000000" w:rsidR="00000000" w:rsidRPr="00000000">
        <w:rPr>
          <w:rtl w:val="0"/>
        </w:rPr>
      </w:r>
    </w:p>
    <w:p w:rsidR="00000000" w:rsidDel="00000000" w:rsidP="00000000" w:rsidRDefault="00000000" w:rsidRPr="00000000" w14:paraId="00000048">
      <w:pPr>
        <w:numPr>
          <w:ilvl w:val="0"/>
          <w:numId w:val="10"/>
        </w:numPr>
        <w:spacing w:line="240" w:lineRule="auto"/>
        <w:ind w:left="720" w:hanging="720"/>
        <w:jc w:val="both"/>
        <w:rPr>
          <w:sz w:val="24"/>
          <w:szCs w:val="24"/>
        </w:rPr>
      </w:pPr>
      <w:r w:rsidDel="00000000" w:rsidR="00000000" w:rsidRPr="00000000">
        <w:rPr>
          <w:sz w:val="24"/>
          <w:szCs w:val="24"/>
          <w:rtl w:val="0"/>
        </w:rPr>
        <w:t xml:space="preserve">The dish must contain Chicken, Tomato and Tarragon + one Gratinated vegetable component</w:t>
      </w:r>
      <w:r w:rsidDel="00000000" w:rsidR="00000000" w:rsidRPr="00000000">
        <w:rPr>
          <w:rtl w:val="0"/>
        </w:rPr>
      </w:r>
    </w:p>
    <w:p w:rsidR="00000000" w:rsidDel="00000000" w:rsidP="00000000" w:rsidRDefault="00000000" w:rsidRPr="00000000" w14:paraId="00000049">
      <w:pPr>
        <w:numPr>
          <w:ilvl w:val="0"/>
          <w:numId w:val="10"/>
        </w:numPr>
        <w:spacing w:line="240" w:lineRule="auto"/>
        <w:ind w:left="720" w:hanging="720"/>
        <w:jc w:val="both"/>
        <w:rPr>
          <w:sz w:val="24"/>
          <w:szCs w:val="24"/>
        </w:rPr>
      </w:pPr>
      <w:r w:rsidDel="00000000" w:rsidR="00000000" w:rsidRPr="00000000">
        <w:rPr>
          <w:sz w:val="24"/>
          <w:szCs w:val="24"/>
          <w:rtl w:val="0"/>
        </w:rPr>
        <w:t xml:space="preserve">Limited back up common table ingredients will be available at each venue, such as Plain Flour, Sugar, Butter, Veg Oil.</w:t>
      </w:r>
      <w:r w:rsidDel="00000000" w:rsidR="00000000" w:rsidRPr="00000000">
        <w:rPr>
          <w:rtl w:val="0"/>
        </w:rPr>
      </w:r>
    </w:p>
    <w:p w:rsidR="00000000" w:rsidDel="00000000" w:rsidP="00000000" w:rsidRDefault="00000000" w:rsidRPr="00000000" w14:paraId="0000004A">
      <w:pPr>
        <w:numPr>
          <w:ilvl w:val="0"/>
          <w:numId w:val="10"/>
        </w:numPr>
        <w:spacing w:line="240" w:lineRule="auto"/>
        <w:ind w:left="720" w:hanging="720"/>
        <w:jc w:val="both"/>
        <w:rPr>
          <w:sz w:val="24"/>
          <w:szCs w:val="24"/>
        </w:rPr>
      </w:pPr>
      <w:r w:rsidDel="00000000" w:rsidR="00000000" w:rsidRPr="00000000">
        <w:rPr>
          <w:sz w:val="24"/>
          <w:szCs w:val="24"/>
          <w:rtl w:val="0"/>
        </w:rPr>
        <w:t xml:space="preserve">Garnish is deemed as an integral part of the dish and is not just a micro herb.</w:t>
      </w:r>
      <w:r w:rsidDel="00000000" w:rsidR="00000000" w:rsidRPr="00000000">
        <w:rPr>
          <w:rtl w:val="0"/>
        </w:rPr>
      </w:r>
    </w:p>
    <w:p w:rsidR="00000000" w:rsidDel="00000000" w:rsidP="00000000" w:rsidRDefault="00000000" w:rsidRPr="00000000" w14:paraId="0000004B">
      <w:pPr>
        <w:spacing w:line="240" w:lineRule="auto"/>
        <w:jc w:val="both"/>
        <w:rPr>
          <w:sz w:val="24"/>
          <w:szCs w:val="24"/>
        </w:rPr>
      </w:pPr>
      <w:r w:rsidDel="00000000" w:rsidR="00000000" w:rsidRPr="00000000">
        <w:rPr>
          <w:rtl w:val="0"/>
        </w:rPr>
      </w:r>
    </w:p>
    <w:p w:rsidR="00000000" w:rsidDel="00000000" w:rsidP="00000000" w:rsidRDefault="00000000" w:rsidRPr="00000000" w14:paraId="0000004C">
      <w:pPr>
        <w:spacing w:line="240" w:lineRule="auto"/>
        <w:jc w:val="both"/>
        <w:rPr>
          <w:sz w:val="24"/>
          <w:szCs w:val="24"/>
        </w:rPr>
      </w:pPr>
      <w:r w:rsidDel="00000000" w:rsidR="00000000" w:rsidRPr="00000000">
        <w:rPr>
          <w:rtl w:val="0"/>
        </w:rPr>
      </w:r>
    </w:p>
    <w:p w:rsidR="00000000" w:rsidDel="00000000" w:rsidP="00000000" w:rsidRDefault="00000000" w:rsidRPr="00000000" w14:paraId="0000004D">
      <w:pPr>
        <w:spacing w:line="240" w:lineRule="auto"/>
        <w:jc w:val="both"/>
        <w:rPr>
          <w:b w:val="1"/>
          <w:sz w:val="28"/>
          <w:szCs w:val="28"/>
        </w:rPr>
      </w:pPr>
      <w:r w:rsidDel="00000000" w:rsidR="00000000" w:rsidRPr="00000000">
        <w:rPr>
          <w:b w:val="1"/>
          <w:sz w:val="28"/>
          <w:szCs w:val="28"/>
          <w:rtl w:val="0"/>
        </w:rPr>
        <w:t xml:space="preserve">Task 3 - Dessert Course - Treacle Tart</w:t>
      </w:r>
    </w:p>
    <w:p w:rsidR="00000000" w:rsidDel="00000000" w:rsidP="00000000" w:rsidRDefault="00000000" w:rsidRPr="00000000" w14:paraId="0000004E">
      <w:pPr>
        <w:spacing w:line="240" w:lineRule="auto"/>
        <w:jc w:val="both"/>
        <w:rPr>
          <w:sz w:val="24"/>
          <w:szCs w:val="24"/>
        </w:rPr>
      </w:pPr>
      <w:r w:rsidDel="00000000" w:rsidR="00000000" w:rsidRPr="00000000">
        <w:rPr>
          <w:rtl w:val="0"/>
        </w:rPr>
      </w:r>
    </w:p>
    <w:p w:rsidR="00000000" w:rsidDel="00000000" w:rsidP="00000000" w:rsidRDefault="00000000" w:rsidRPr="00000000" w14:paraId="0000004F">
      <w:pPr>
        <w:spacing w:line="240" w:lineRule="auto"/>
        <w:jc w:val="both"/>
        <w:rPr>
          <w:b w:val="1"/>
          <w:sz w:val="24"/>
          <w:szCs w:val="24"/>
        </w:rPr>
      </w:pPr>
      <w:r w:rsidDel="00000000" w:rsidR="00000000" w:rsidRPr="00000000">
        <w:rPr>
          <w:b w:val="1"/>
          <w:sz w:val="24"/>
          <w:szCs w:val="24"/>
          <w:rtl w:val="0"/>
        </w:rPr>
        <w:t xml:space="preserve">Interpretation of a “Classical Treacle Tart (inclusive of Nougatine Garniture)</w:t>
      </w:r>
    </w:p>
    <w:p w:rsidR="00000000" w:rsidDel="00000000" w:rsidP="00000000" w:rsidRDefault="00000000" w:rsidRPr="00000000" w14:paraId="00000050">
      <w:pPr>
        <w:spacing w:line="240" w:lineRule="auto"/>
        <w:jc w:val="both"/>
        <w:rPr>
          <w:sz w:val="24"/>
          <w:szCs w:val="24"/>
        </w:rPr>
      </w:pPr>
      <w:r w:rsidDel="00000000" w:rsidR="00000000" w:rsidRPr="00000000">
        <w:rPr>
          <w:sz w:val="24"/>
          <w:szCs w:val="24"/>
          <w:rtl w:val="0"/>
        </w:rPr>
        <w:t xml:space="preserve">Prepare, cook and present 2 same plated portions of a Treacle Tart for a modern restaurant style dessert with accompanying Nougatine Décor &amp; Salted Caramel Custard / Crème Anglaise Sauce</w:t>
      </w:r>
    </w:p>
    <w:p w:rsidR="00000000" w:rsidDel="00000000" w:rsidP="00000000" w:rsidRDefault="00000000" w:rsidRPr="00000000" w14:paraId="00000051">
      <w:pPr>
        <w:numPr>
          <w:ilvl w:val="0"/>
          <w:numId w:val="6"/>
        </w:numPr>
        <w:spacing w:line="240" w:lineRule="auto"/>
        <w:ind w:left="720" w:hanging="720"/>
        <w:jc w:val="both"/>
        <w:rPr>
          <w:sz w:val="24"/>
          <w:szCs w:val="24"/>
        </w:rPr>
      </w:pPr>
      <w:r w:rsidDel="00000000" w:rsidR="00000000" w:rsidRPr="00000000">
        <w:rPr>
          <w:sz w:val="24"/>
          <w:szCs w:val="24"/>
          <w:rtl w:val="0"/>
        </w:rPr>
        <w:t xml:space="preserve">Tarts can be made in moulds of any shape.</w:t>
      </w:r>
      <w:r w:rsidDel="00000000" w:rsidR="00000000" w:rsidRPr="00000000">
        <w:rPr>
          <w:rtl w:val="0"/>
        </w:rPr>
      </w:r>
    </w:p>
    <w:p w:rsidR="00000000" w:rsidDel="00000000" w:rsidP="00000000" w:rsidRDefault="00000000" w:rsidRPr="00000000" w14:paraId="00000052">
      <w:pPr>
        <w:numPr>
          <w:ilvl w:val="0"/>
          <w:numId w:val="6"/>
        </w:numPr>
        <w:spacing w:line="240" w:lineRule="auto"/>
        <w:ind w:left="720" w:hanging="720"/>
        <w:jc w:val="both"/>
        <w:rPr>
          <w:sz w:val="24"/>
          <w:szCs w:val="24"/>
        </w:rPr>
      </w:pPr>
      <w:r w:rsidDel="00000000" w:rsidR="00000000" w:rsidRPr="00000000">
        <w:rPr>
          <w:sz w:val="24"/>
          <w:szCs w:val="24"/>
          <w:rtl w:val="0"/>
        </w:rPr>
        <w:t xml:space="preserve">A deconstructed Tart is allowed.</w:t>
      </w:r>
      <w:r w:rsidDel="00000000" w:rsidR="00000000" w:rsidRPr="00000000">
        <w:rPr>
          <w:rtl w:val="0"/>
        </w:rPr>
      </w:r>
    </w:p>
    <w:p w:rsidR="00000000" w:rsidDel="00000000" w:rsidP="00000000" w:rsidRDefault="00000000" w:rsidRPr="00000000" w14:paraId="00000053">
      <w:pPr>
        <w:spacing w:line="240" w:lineRule="auto"/>
        <w:jc w:val="both"/>
        <w:rPr>
          <w:sz w:val="24"/>
          <w:szCs w:val="24"/>
        </w:rPr>
      </w:pPr>
      <w:r w:rsidDel="00000000" w:rsidR="00000000" w:rsidRPr="00000000">
        <w:rPr>
          <w:rtl w:val="0"/>
        </w:rPr>
      </w:r>
    </w:p>
    <w:p w:rsidR="00000000" w:rsidDel="00000000" w:rsidP="00000000" w:rsidRDefault="00000000" w:rsidRPr="00000000" w14:paraId="00000054">
      <w:pPr>
        <w:spacing w:line="240" w:lineRule="auto"/>
        <w:jc w:val="both"/>
        <w:rPr>
          <w:sz w:val="24"/>
          <w:szCs w:val="24"/>
        </w:rPr>
      </w:pPr>
      <w:r w:rsidDel="00000000" w:rsidR="00000000" w:rsidRPr="00000000">
        <w:rPr>
          <w:sz w:val="24"/>
          <w:szCs w:val="24"/>
          <w:rtl w:val="0"/>
        </w:rPr>
        <w:t xml:space="preserve">Although the dish is deemed classical, competitors are encouraged to use as many skills as possible using your own design and creativity to interpret the dish, whilst serving in a modern presentation. </w:t>
      </w:r>
    </w:p>
    <w:p w:rsidR="00000000" w:rsidDel="00000000" w:rsidP="00000000" w:rsidRDefault="00000000" w:rsidRPr="00000000" w14:paraId="00000055">
      <w:pPr>
        <w:spacing w:line="240" w:lineRule="auto"/>
        <w:jc w:val="both"/>
        <w:rPr>
          <w:sz w:val="24"/>
          <w:szCs w:val="24"/>
        </w:rPr>
      </w:pPr>
      <w:r w:rsidDel="00000000" w:rsidR="00000000" w:rsidRPr="00000000">
        <w:rPr>
          <w:rtl w:val="0"/>
        </w:rPr>
      </w:r>
    </w:p>
    <w:p w:rsidR="00000000" w:rsidDel="00000000" w:rsidP="00000000" w:rsidRDefault="00000000" w:rsidRPr="00000000" w14:paraId="00000056">
      <w:pPr>
        <w:spacing w:line="240" w:lineRule="auto"/>
        <w:jc w:val="both"/>
        <w:rPr>
          <w:sz w:val="24"/>
          <w:szCs w:val="24"/>
        </w:rPr>
      </w:pPr>
      <w:r w:rsidDel="00000000" w:rsidR="00000000" w:rsidRPr="00000000">
        <w:rPr>
          <w:sz w:val="24"/>
          <w:szCs w:val="24"/>
          <w:rtl w:val="0"/>
        </w:rPr>
        <w:t xml:space="preserve">The following elements must be included in your dish: </w:t>
      </w:r>
    </w:p>
    <w:p w:rsidR="00000000" w:rsidDel="00000000" w:rsidP="00000000" w:rsidRDefault="00000000" w:rsidRPr="00000000" w14:paraId="00000057">
      <w:pPr>
        <w:spacing w:line="240" w:lineRule="auto"/>
        <w:jc w:val="both"/>
        <w:rPr>
          <w:sz w:val="24"/>
          <w:szCs w:val="24"/>
        </w:rPr>
      </w:pPr>
      <w:r w:rsidDel="00000000" w:rsidR="00000000" w:rsidRPr="00000000">
        <w:rPr>
          <w:rtl w:val="0"/>
        </w:rPr>
      </w:r>
    </w:p>
    <w:p w:rsidR="00000000" w:rsidDel="00000000" w:rsidP="00000000" w:rsidRDefault="00000000" w:rsidRPr="00000000" w14:paraId="00000058">
      <w:pPr>
        <w:spacing w:line="276" w:lineRule="auto"/>
        <w:jc w:val="both"/>
        <w:rPr>
          <w:sz w:val="24"/>
          <w:szCs w:val="24"/>
        </w:rPr>
      </w:pPr>
      <w:r w:rsidDel="00000000" w:rsidR="00000000" w:rsidRPr="00000000">
        <w:rPr>
          <w:sz w:val="24"/>
          <w:szCs w:val="24"/>
          <w:rtl w:val="0"/>
        </w:rPr>
        <w:t xml:space="preserve">2 same plated portions of your Interpretation dish</w:t>
      </w:r>
    </w:p>
    <w:p w:rsidR="00000000" w:rsidDel="00000000" w:rsidP="00000000" w:rsidRDefault="00000000" w:rsidRPr="00000000" w14:paraId="00000059">
      <w:pPr>
        <w:numPr>
          <w:ilvl w:val="0"/>
          <w:numId w:val="3"/>
        </w:numPr>
        <w:spacing w:line="240" w:lineRule="auto"/>
        <w:ind w:left="720" w:hanging="720"/>
        <w:jc w:val="both"/>
        <w:rPr>
          <w:sz w:val="24"/>
          <w:szCs w:val="24"/>
        </w:rPr>
      </w:pPr>
      <w:r w:rsidDel="00000000" w:rsidR="00000000" w:rsidRPr="00000000">
        <w:rPr>
          <w:sz w:val="24"/>
          <w:szCs w:val="24"/>
          <w:rtl w:val="0"/>
        </w:rPr>
        <w:t xml:space="preserve">Size recommendation to be minimum 85 grams</w:t>
      </w:r>
      <w:r w:rsidDel="00000000" w:rsidR="00000000" w:rsidRPr="00000000">
        <w:rPr>
          <w:rtl w:val="0"/>
        </w:rPr>
      </w:r>
    </w:p>
    <w:p w:rsidR="00000000" w:rsidDel="00000000" w:rsidP="00000000" w:rsidRDefault="00000000" w:rsidRPr="00000000" w14:paraId="0000005A">
      <w:pPr>
        <w:numPr>
          <w:ilvl w:val="0"/>
          <w:numId w:val="3"/>
        </w:numPr>
        <w:spacing w:line="240" w:lineRule="auto"/>
        <w:ind w:left="720" w:hanging="720"/>
        <w:jc w:val="both"/>
        <w:rPr>
          <w:sz w:val="24"/>
          <w:szCs w:val="24"/>
        </w:rPr>
      </w:pPr>
      <w:r w:rsidDel="00000000" w:rsidR="00000000" w:rsidRPr="00000000">
        <w:rPr>
          <w:sz w:val="24"/>
          <w:szCs w:val="24"/>
          <w:rtl w:val="0"/>
        </w:rPr>
        <w:t xml:space="preserve">Served with an eatable nougatine décor for each plate</w:t>
      </w:r>
      <w:r w:rsidDel="00000000" w:rsidR="00000000" w:rsidRPr="00000000">
        <w:rPr>
          <w:rtl w:val="0"/>
        </w:rPr>
      </w:r>
    </w:p>
    <w:p w:rsidR="00000000" w:rsidDel="00000000" w:rsidP="00000000" w:rsidRDefault="00000000" w:rsidRPr="00000000" w14:paraId="0000005B">
      <w:pPr>
        <w:numPr>
          <w:ilvl w:val="0"/>
          <w:numId w:val="3"/>
        </w:numPr>
        <w:spacing w:line="240" w:lineRule="auto"/>
        <w:ind w:left="720" w:hanging="720"/>
        <w:jc w:val="both"/>
        <w:rPr>
          <w:sz w:val="24"/>
          <w:szCs w:val="24"/>
        </w:rPr>
      </w:pPr>
      <w:r w:rsidDel="00000000" w:rsidR="00000000" w:rsidRPr="00000000">
        <w:rPr>
          <w:sz w:val="24"/>
          <w:szCs w:val="24"/>
          <w:rtl w:val="0"/>
        </w:rPr>
        <w:t xml:space="preserve">Salted Caramel Crème Anglaise to be served in one sauce boat. </w:t>
      </w:r>
      <w:r w:rsidDel="00000000" w:rsidR="00000000" w:rsidRPr="00000000">
        <w:rPr>
          <w:rtl w:val="0"/>
        </w:rPr>
      </w:r>
    </w:p>
    <w:p w:rsidR="00000000" w:rsidDel="00000000" w:rsidP="00000000" w:rsidRDefault="00000000" w:rsidRPr="00000000" w14:paraId="0000005C">
      <w:pPr>
        <w:numPr>
          <w:ilvl w:val="0"/>
          <w:numId w:val="3"/>
        </w:numPr>
        <w:spacing w:line="240" w:lineRule="auto"/>
        <w:ind w:left="720" w:hanging="720"/>
        <w:jc w:val="both"/>
        <w:rPr>
          <w:sz w:val="24"/>
          <w:szCs w:val="24"/>
        </w:rPr>
      </w:pPr>
      <w:r w:rsidDel="00000000" w:rsidR="00000000" w:rsidRPr="00000000">
        <w:rPr>
          <w:sz w:val="24"/>
          <w:szCs w:val="24"/>
          <w:rtl w:val="0"/>
        </w:rPr>
        <w:t xml:space="preserve">Some sauce MUST be served on the plate. </w:t>
      </w:r>
      <w:r w:rsidDel="00000000" w:rsidR="00000000" w:rsidRPr="00000000">
        <w:rPr>
          <w:rtl w:val="0"/>
        </w:rPr>
      </w:r>
    </w:p>
    <w:p w:rsidR="00000000" w:rsidDel="00000000" w:rsidP="00000000" w:rsidRDefault="00000000" w:rsidRPr="00000000" w14:paraId="0000005D">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5E">
      <w:pPr>
        <w:spacing w:line="240" w:lineRule="auto"/>
        <w:jc w:val="both"/>
        <w:rPr>
          <w:b w:val="1"/>
          <w:sz w:val="24"/>
          <w:szCs w:val="24"/>
        </w:rPr>
      </w:pPr>
      <w:r w:rsidDel="00000000" w:rsidR="00000000" w:rsidRPr="00000000">
        <w:rPr>
          <w:b w:val="1"/>
          <w:sz w:val="24"/>
          <w:szCs w:val="24"/>
          <w:rtl w:val="0"/>
        </w:rPr>
        <w:t xml:space="preserve">Service Details</w:t>
      </w:r>
    </w:p>
    <w:p w:rsidR="00000000" w:rsidDel="00000000" w:rsidP="00000000" w:rsidRDefault="00000000" w:rsidRPr="00000000" w14:paraId="0000005F">
      <w:pPr>
        <w:numPr>
          <w:ilvl w:val="0"/>
          <w:numId w:val="5"/>
        </w:numPr>
        <w:spacing w:line="240" w:lineRule="auto"/>
        <w:ind w:left="720" w:hanging="720"/>
        <w:jc w:val="both"/>
        <w:rPr>
          <w:sz w:val="24"/>
          <w:szCs w:val="24"/>
        </w:rPr>
      </w:pPr>
      <w:r w:rsidDel="00000000" w:rsidR="00000000" w:rsidRPr="00000000">
        <w:rPr>
          <w:sz w:val="24"/>
          <w:szCs w:val="24"/>
          <w:rtl w:val="0"/>
        </w:rPr>
        <w:t xml:space="preserve">Some sauce must be served on the plate as part of the final presentation </w:t>
      </w:r>
      <w:r w:rsidDel="00000000" w:rsidR="00000000" w:rsidRPr="00000000">
        <w:rPr>
          <w:rtl w:val="0"/>
        </w:rPr>
      </w:r>
    </w:p>
    <w:p w:rsidR="00000000" w:rsidDel="00000000" w:rsidP="00000000" w:rsidRDefault="00000000" w:rsidRPr="00000000" w14:paraId="00000060">
      <w:pPr>
        <w:numPr>
          <w:ilvl w:val="0"/>
          <w:numId w:val="5"/>
        </w:numPr>
        <w:spacing w:line="240" w:lineRule="auto"/>
        <w:ind w:left="720" w:hanging="720"/>
        <w:jc w:val="both"/>
        <w:rPr>
          <w:sz w:val="24"/>
          <w:szCs w:val="24"/>
        </w:rPr>
      </w:pPr>
      <w:r w:rsidDel="00000000" w:rsidR="00000000" w:rsidRPr="00000000">
        <w:rPr>
          <w:sz w:val="24"/>
          <w:szCs w:val="24"/>
          <w:rtl w:val="0"/>
        </w:rPr>
        <w:t xml:space="preserve">100ml of sauce in a separate sauce boat must be served</w:t>
      </w:r>
      <w:r w:rsidDel="00000000" w:rsidR="00000000" w:rsidRPr="00000000">
        <w:rPr>
          <w:rtl w:val="0"/>
        </w:rPr>
      </w:r>
    </w:p>
    <w:p w:rsidR="00000000" w:rsidDel="00000000" w:rsidP="00000000" w:rsidRDefault="00000000" w:rsidRPr="00000000" w14:paraId="00000061">
      <w:pPr>
        <w:numPr>
          <w:ilvl w:val="0"/>
          <w:numId w:val="5"/>
        </w:numPr>
        <w:spacing w:line="240" w:lineRule="auto"/>
        <w:ind w:left="720" w:hanging="720"/>
        <w:jc w:val="both"/>
        <w:rPr>
          <w:sz w:val="24"/>
          <w:szCs w:val="24"/>
        </w:rPr>
      </w:pPr>
      <w:r w:rsidDel="00000000" w:rsidR="00000000" w:rsidRPr="00000000">
        <w:rPr>
          <w:sz w:val="24"/>
          <w:szCs w:val="24"/>
          <w:rtl w:val="0"/>
        </w:rPr>
        <w:t xml:space="preserve">2 portions to be served on separate large white 30cm diameter flat plates</w:t>
      </w:r>
      <w:r w:rsidDel="00000000" w:rsidR="00000000" w:rsidRPr="00000000">
        <w:rPr>
          <w:rtl w:val="0"/>
        </w:rPr>
      </w:r>
    </w:p>
    <w:p w:rsidR="00000000" w:rsidDel="00000000" w:rsidP="00000000" w:rsidRDefault="00000000" w:rsidRPr="00000000" w14:paraId="00000062">
      <w:pPr>
        <w:numPr>
          <w:ilvl w:val="0"/>
          <w:numId w:val="5"/>
        </w:numPr>
        <w:spacing w:line="240" w:lineRule="auto"/>
        <w:ind w:left="720" w:hanging="720"/>
        <w:jc w:val="both"/>
        <w:rPr>
          <w:sz w:val="24"/>
          <w:szCs w:val="24"/>
        </w:rPr>
      </w:pPr>
      <w:r w:rsidDel="00000000" w:rsidR="00000000" w:rsidRPr="00000000">
        <w:rPr>
          <w:sz w:val="24"/>
          <w:szCs w:val="24"/>
          <w:rtl w:val="0"/>
        </w:rPr>
        <w:t xml:space="preserve">ALL ingredients to be supplied by the competitor </w:t>
      </w:r>
      <w:r w:rsidDel="00000000" w:rsidR="00000000" w:rsidRPr="00000000">
        <w:rPr>
          <w:rtl w:val="0"/>
        </w:rPr>
      </w:r>
    </w:p>
    <w:p w:rsidR="00000000" w:rsidDel="00000000" w:rsidP="00000000" w:rsidRDefault="00000000" w:rsidRPr="00000000" w14:paraId="00000063">
      <w:pPr>
        <w:numPr>
          <w:ilvl w:val="0"/>
          <w:numId w:val="5"/>
        </w:numPr>
        <w:spacing w:line="240" w:lineRule="auto"/>
        <w:ind w:left="720" w:hanging="720"/>
        <w:jc w:val="both"/>
        <w:rPr>
          <w:sz w:val="24"/>
          <w:szCs w:val="24"/>
        </w:rPr>
      </w:pPr>
      <w:r w:rsidDel="00000000" w:rsidR="00000000" w:rsidRPr="00000000">
        <w:rPr>
          <w:sz w:val="24"/>
          <w:szCs w:val="24"/>
          <w:rtl w:val="0"/>
        </w:rPr>
        <w:t xml:space="preserve">Limited back up common table ingredients will be available at each venue, such as Plain Flour, Sugar, Butter, Veg Oil.</w:t>
      </w:r>
      <w:r w:rsidDel="00000000" w:rsidR="00000000" w:rsidRPr="00000000">
        <w:rPr>
          <w:rtl w:val="0"/>
        </w:rPr>
      </w:r>
    </w:p>
    <w:p w:rsidR="00000000" w:rsidDel="00000000" w:rsidP="00000000" w:rsidRDefault="00000000" w:rsidRPr="00000000" w14:paraId="00000064">
      <w:pPr>
        <w:spacing w:line="240" w:lineRule="auto"/>
        <w:jc w:val="both"/>
        <w:rPr>
          <w:sz w:val="24"/>
          <w:szCs w:val="24"/>
        </w:rPr>
      </w:pPr>
      <w:r w:rsidDel="00000000" w:rsidR="00000000" w:rsidRPr="00000000">
        <w:rPr>
          <w:rtl w:val="0"/>
        </w:rPr>
      </w:r>
    </w:p>
    <w:p w:rsidR="00000000" w:rsidDel="00000000" w:rsidP="00000000" w:rsidRDefault="00000000" w:rsidRPr="00000000" w14:paraId="00000065">
      <w:pPr>
        <w:spacing w:line="276" w:lineRule="auto"/>
        <w:jc w:val="both"/>
        <w:rPr>
          <w:b w:val="1"/>
          <w:sz w:val="24"/>
          <w:szCs w:val="24"/>
        </w:rPr>
      </w:pPr>
      <w:r w:rsidDel="00000000" w:rsidR="00000000" w:rsidRPr="00000000">
        <w:rPr>
          <w:b w:val="1"/>
          <w:sz w:val="24"/>
          <w:szCs w:val="24"/>
          <w:rtl w:val="0"/>
        </w:rPr>
        <w:t xml:space="preserve">Guidance Notes</w:t>
      </w:r>
    </w:p>
    <w:p w:rsidR="00000000" w:rsidDel="00000000" w:rsidP="00000000" w:rsidRDefault="00000000" w:rsidRPr="00000000" w14:paraId="00000066">
      <w:pPr>
        <w:numPr>
          <w:ilvl w:val="0"/>
          <w:numId w:val="16"/>
        </w:numPr>
        <w:spacing w:line="276" w:lineRule="auto"/>
        <w:ind w:left="720" w:hanging="720"/>
        <w:jc w:val="both"/>
        <w:rPr>
          <w:sz w:val="24"/>
          <w:szCs w:val="24"/>
        </w:rPr>
      </w:pPr>
      <w:r w:rsidDel="00000000" w:rsidR="00000000" w:rsidRPr="00000000">
        <w:rPr>
          <w:sz w:val="24"/>
          <w:szCs w:val="24"/>
          <w:rtl w:val="0"/>
        </w:rPr>
        <w:t xml:space="preserve">All ingredients must be supplied by the competitor unless otherwise stated by the organisers in this briefing document. A limited common table of ingredients will be available for minimal top ups due to spillage etc. but the competitors will have full responsibility for bringing all foodstuffs necessary to complete the tasks. </w:t>
      </w:r>
      <w:r w:rsidDel="00000000" w:rsidR="00000000" w:rsidRPr="00000000">
        <w:rPr>
          <w:rtl w:val="0"/>
        </w:rPr>
      </w:r>
    </w:p>
    <w:p w:rsidR="00000000" w:rsidDel="00000000" w:rsidP="00000000" w:rsidRDefault="00000000" w:rsidRPr="00000000" w14:paraId="00000067">
      <w:pPr>
        <w:widowControl w:val="0"/>
        <w:numPr>
          <w:ilvl w:val="0"/>
          <w:numId w:val="16"/>
        </w:numPr>
        <w:spacing w:line="276" w:lineRule="auto"/>
        <w:ind w:left="720" w:hanging="720"/>
        <w:jc w:val="both"/>
        <w:rPr>
          <w:sz w:val="24"/>
          <w:szCs w:val="24"/>
        </w:rPr>
      </w:pPr>
      <w:r w:rsidDel="00000000" w:rsidR="00000000" w:rsidRPr="00000000">
        <w:rPr>
          <w:sz w:val="24"/>
          <w:szCs w:val="24"/>
          <w:rtl w:val="0"/>
        </w:rPr>
        <w:t xml:space="preserve">All food preparation will commence and conclude on the same day.  Competitors are not permitted to do any preparation in advance.</w:t>
      </w:r>
      <w:r w:rsidDel="00000000" w:rsidR="00000000" w:rsidRPr="00000000">
        <w:rPr>
          <w:rtl w:val="0"/>
        </w:rPr>
      </w:r>
    </w:p>
    <w:p w:rsidR="00000000" w:rsidDel="00000000" w:rsidP="00000000" w:rsidRDefault="00000000" w:rsidRPr="00000000" w14:paraId="00000068">
      <w:pPr>
        <w:widowControl w:val="0"/>
        <w:numPr>
          <w:ilvl w:val="0"/>
          <w:numId w:val="16"/>
        </w:numPr>
        <w:spacing w:line="276" w:lineRule="auto"/>
        <w:ind w:left="720" w:hanging="720"/>
        <w:jc w:val="both"/>
        <w:rPr>
          <w:sz w:val="24"/>
          <w:szCs w:val="24"/>
        </w:rPr>
      </w:pPr>
      <w:r w:rsidDel="00000000" w:rsidR="00000000" w:rsidRPr="00000000">
        <w:rPr>
          <w:sz w:val="24"/>
          <w:szCs w:val="24"/>
          <w:rtl w:val="0"/>
        </w:rPr>
        <w:t xml:space="preserve">Peeled and washed vegetables (but not cut) will be permitted.</w:t>
      </w:r>
      <w:r w:rsidDel="00000000" w:rsidR="00000000" w:rsidRPr="00000000">
        <w:rPr>
          <w:rtl w:val="0"/>
        </w:rPr>
      </w:r>
    </w:p>
    <w:p w:rsidR="00000000" w:rsidDel="00000000" w:rsidP="00000000" w:rsidRDefault="00000000" w:rsidRPr="00000000" w14:paraId="00000069">
      <w:pPr>
        <w:numPr>
          <w:ilvl w:val="0"/>
          <w:numId w:val="16"/>
        </w:numPr>
        <w:spacing w:line="276" w:lineRule="auto"/>
        <w:ind w:left="720" w:hanging="720"/>
        <w:jc w:val="both"/>
        <w:rPr>
          <w:sz w:val="24"/>
          <w:szCs w:val="24"/>
        </w:rPr>
      </w:pPr>
      <w:r w:rsidDel="00000000" w:rsidR="00000000" w:rsidRPr="00000000">
        <w:rPr>
          <w:sz w:val="24"/>
          <w:szCs w:val="24"/>
          <w:rtl w:val="0"/>
        </w:rPr>
        <w:t xml:space="preserve">Pre-made stocks may be used but must be in liquid form and not reduced (exception is Pre-made tomato flavoured Demi-Glace may be used for the Poulet Saute Chasseur.</w:t>
      </w:r>
      <w:r w:rsidDel="00000000" w:rsidR="00000000" w:rsidRPr="00000000">
        <w:rPr>
          <w:rtl w:val="0"/>
        </w:rPr>
      </w:r>
    </w:p>
    <w:p w:rsidR="00000000" w:rsidDel="00000000" w:rsidP="00000000" w:rsidRDefault="00000000" w:rsidRPr="00000000" w14:paraId="0000006A">
      <w:pPr>
        <w:numPr>
          <w:ilvl w:val="0"/>
          <w:numId w:val="16"/>
        </w:numPr>
        <w:spacing w:line="240" w:lineRule="auto"/>
        <w:ind w:left="720" w:hanging="720"/>
        <w:jc w:val="both"/>
        <w:rPr>
          <w:sz w:val="24"/>
          <w:szCs w:val="24"/>
        </w:rPr>
      </w:pPr>
      <w:r w:rsidDel="00000000" w:rsidR="00000000" w:rsidRPr="00000000">
        <w:rPr>
          <w:sz w:val="24"/>
          <w:szCs w:val="24"/>
          <w:rtl w:val="0"/>
        </w:rPr>
        <w:t xml:space="preserve">Fish / Shellfish used must be brought to the competition whole and in a raw state and prepared on site at competition, use of the bones and / or carapace / shells will be identified by the judges as a marker of good skills practice and will be part of the judging matrices / marks.</w:t>
      </w:r>
      <w:r w:rsidDel="00000000" w:rsidR="00000000" w:rsidRPr="00000000">
        <w:rPr>
          <w:rtl w:val="0"/>
        </w:rPr>
      </w:r>
    </w:p>
    <w:p w:rsidR="00000000" w:rsidDel="00000000" w:rsidP="00000000" w:rsidRDefault="00000000" w:rsidRPr="00000000" w14:paraId="0000006B">
      <w:pPr>
        <w:numPr>
          <w:ilvl w:val="0"/>
          <w:numId w:val="16"/>
        </w:numPr>
        <w:spacing w:line="240" w:lineRule="auto"/>
        <w:ind w:left="720" w:hanging="720"/>
        <w:jc w:val="both"/>
        <w:rPr>
          <w:sz w:val="24"/>
          <w:szCs w:val="24"/>
        </w:rPr>
      </w:pPr>
      <w:r w:rsidDel="00000000" w:rsidR="00000000" w:rsidRPr="00000000">
        <w:rPr>
          <w:sz w:val="24"/>
          <w:szCs w:val="24"/>
          <w:rtl w:val="0"/>
        </w:rPr>
        <w:t xml:space="preserve">Waste will be measured and judged as crucial in the testing of these modules, too much waste and too much purchased ingredients will result in reduction of marks. All waste must be separated accordingly to support our sustainability effort – Food Waste – Plastics – Combustible – Recycling </w:t>
      </w:r>
      <w:r w:rsidDel="00000000" w:rsidR="00000000" w:rsidRPr="00000000">
        <w:rPr>
          <w:rtl w:val="0"/>
        </w:rPr>
      </w:r>
    </w:p>
    <w:p w:rsidR="00000000" w:rsidDel="00000000" w:rsidP="00000000" w:rsidRDefault="00000000" w:rsidRPr="00000000" w14:paraId="0000006C">
      <w:pPr>
        <w:numPr>
          <w:ilvl w:val="0"/>
          <w:numId w:val="16"/>
        </w:numPr>
        <w:spacing w:line="240" w:lineRule="auto"/>
        <w:ind w:left="720" w:hanging="720"/>
        <w:jc w:val="both"/>
        <w:rPr>
          <w:sz w:val="24"/>
          <w:szCs w:val="24"/>
        </w:rPr>
      </w:pPr>
      <w:r w:rsidDel="00000000" w:rsidR="00000000" w:rsidRPr="00000000">
        <w:rPr>
          <w:sz w:val="24"/>
          <w:szCs w:val="24"/>
          <w:rtl w:val="0"/>
        </w:rPr>
        <w:t xml:space="preserve">All ingredients for the ingredient identification and tasting module tasks will be supplied by the organisers.</w:t>
      </w:r>
      <w:r w:rsidDel="00000000" w:rsidR="00000000" w:rsidRPr="00000000">
        <w:rPr>
          <w:rtl w:val="0"/>
        </w:rPr>
      </w:r>
    </w:p>
    <w:p w:rsidR="00000000" w:rsidDel="00000000" w:rsidP="00000000" w:rsidRDefault="00000000" w:rsidRPr="00000000" w14:paraId="0000006D">
      <w:pPr>
        <w:numPr>
          <w:ilvl w:val="0"/>
          <w:numId w:val="16"/>
        </w:numPr>
        <w:spacing w:line="240" w:lineRule="auto"/>
        <w:ind w:left="720" w:hanging="720"/>
        <w:jc w:val="both"/>
        <w:rPr>
          <w:sz w:val="24"/>
          <w:szCs w:val="24"/>
        </w:rPr>
      </w:pPr>
      <w:r w:rsidDel="00000000" w:rsidR="00000000" w:rsidRPr="00000000">
        <w:rPr>
          <w:sz w:val="24"/>
          <w:szCs w:val="24"/>
          <w:rtl w:val="0"/>
        </w:rPr>
        <w:t xml:space="preserve">All competitors must bring all small equipment deemed necessary to complete the tasks, to international standards. </w:t>
      </w:r>
      <w:r w:rsidDel="00000000" w:rsidR="00000000" w:rsidRPr="00000000">
        <w:rPr>
          <w:rtl w:val="0"/>
        </w:rPr>
      </w:r>
    </w:p>
    <w:p w:rsidR="00000000" w:rsidDel="00000000" w:rsidP="00000000" w:rsidRDefault="00000000" w:rsidRPr="00000000" w14:paraId="0000006E">
      <w:pPr>
        <w:numPr>
          <w:ilvl w:val="0"/>
          <w:numId w:val="16"/>
        </w:numPr>
        <w:spacing w:line="240" w:lineRule="auto"/>
        <w:ind w:left="720" w:hanging="720"/>
        <w:jc w:val="both"/>
        <w:rPr>
          <w:sz w:val="24"/>
          <w:szCs w:val="24"/>
        </w:rPr>
      </w:pPr>
      <w:r w:rsidDel="00000000" w:rsidR="00000000" w:rsidRPr="00000000">
        <w:rPr>
          <w:sz w:val="24"/>
          <w:szCs w:val="24"/>
          <w:rtl w:val="0"/>
        </w:rPr>
        <w:t xml:space="preserve">Each station will have access to the following equipment. </w:t>
      </w:r>
      <w:r w:rsidDel="00000000" w:rsidR="00000000" w:rsidRPr="00000000">
        <w:rPr>
          <w:rtl w:val="0"/>
        </w:rPr>
      </w:r>
    </w:p>
    <w:p w:rsidR="00000000" w:rsidDel="00000000" w:rsidP="00000000" w:rsidRDefault="00000000" w:rsidRPr="00000000" w14:paraId="0000006F">
      <w:pPr>
        <w:spacing w:line="240" w:lineRule="auto"/>
        <w:ind w:firstLine="720"/>
        <w:jc w:val="both"/>
        <w:rPr>
          <w:sz w:val="24"/>
          <w:szCs w:val="24"/>
        </w:rPr>
      </w:pPr>
      <w:r w:rsidDel="00000000" w:rsidR="00000000" w:rsidRPr="00000000">
        <w:rPr>
          <w:sz w:val="24"/>
          <w:szCs w:val="24"/>
          <w:rtl w:val="0"/>
        </w:rPr>
        <w:t xml:space="preserve">-</w:t>
        <w:tab/>
        <w:t xml:space="preserve">cooker stove top with oven</w:t>
      </w:r>
    </w:p>
    <w:p w:rsidR="00000000" w:rsidDel="00000000" w:rsidP="00000000" w:rsidRDefault="00000000" w:rsidRPr="00000000" w14:paraId="00000070">
      <w:pPr>
        <w:spacing w:line="240" w:lineRule="auto"/>
        <w:ind w:firstLine="720"/>
        <w:jc w:val="both"/>
        <w:rPr>
          <w:sz w:val="24"/>
          <w:szCs w:val="24"/>
        </w:rPr>
      </w:pPr>
      <w:r w:rsidDel="00000000" w:rsidR="00000000" w:rsidRPr="00000000">
        <w:rPr>
          <w:sz w:val="24"/>
          <w:szCs w:val="24"/>
          <w:rtl w:val="0"/>
        </w:rPr>
        <w:t xml:space="preserve">-</w:t>
        <w:tab/>
        <w:t xml:space="preserve">use of a communal combination oven – one shelf</w:t>
      </w:r>
    </w:p>
    <w:p w:rsidR="00000000" w:rsidDel="00000000" w:rsidP="00000000" w:rsidRDefault="00000000" w:rsidRPr="00000000" w14:paraId="00000071">
      <w:pPr>
        <w:spacing w:line="240" w:lineRule="auto"/>
        <w:ind w:firstLine="720"/>
        <w:jc w:val="both"/>
        <w:rPr>
          <w:sz w:val="24"/>
          <w:szCs w:val="24"/>
        </w:rPr>
      </w:pPr>
      <w:r w:rsidDel="00000000" w:rsidR="00000000" w:rsidRPr="00000000">
        <w:rPr>
          <w:sz w:val="24"/>
          <w:szCs w:val="24"/>
          <w:rtl w:val="0"/>
        </w:rPr>
        <w:t xml:space="preserve">-</w:t>
        <w:tab/>
        <w:t xml:space="preserve">use of communal freezer and refrigeration</w:t>
      </w:r>
    </w:p>
    <w:p w:rsidR="00000000" w:rsidDel="00000000" w:rsidP="00000000" w:rsidRDefault="00000000" w:rsidRPr="00000000" w14:paraId="00000072">
      <w:pPr>
        <w:spacing w:line="240" w:lineRule="auto"/>
        <w:ind w:firstLine="720"/>
        <w:jc w:val="both"/>
        <w:rPr>
          <w:sz w:val="24"/>
          <w:szCs w:val="24"/>
        </w:rPr>
      </w:pPr>
      <w:r w:rsidDel="00000000" w:rsidR="00000000" w:rsidRPr="00000000">
        <w:rPr>
          <w:sz w:val="24"/>
          <w:szCs w:val="24"/>
          <w:rtl w:val="0"/>
        </w:rPr>
        <w:t xml:space="preserve">-</w:t>
        <w:tab/>
        <w:t xml:space="preserve">1 x 6ft stainless steel bench </w:t>
      </w:r>
    </w:p>
    <w:p w:rsidR="00000000" w:rsidDel="00000000" w:rsidP="00000000" w:rsidRDefault="00000000" w:rsidRPr="00000000" w14:paraId="00000073">
      <w:pPr>
        <w:spacing w:line="240" w:lineRule="auto"/>
        <w:jc w:val="both"/>
        <w:rPr>
          <w:sz w:val="20"/>
          <w:szCs w:val="20"/>
        </w:rPr>
      </w:pPr>
      <w:r w:rsidDel="00000000" w:rsidR="00000000" w:rsidRPr="00000000">
        <w:rPr>
          <w:rtl w:val="0"/>
        </w:rPr>
      </w:r>
    </w:p>
    <w:p w:rsidR="00000000" w:rsidDel="00000000" w:rsidP="00000000" w:rsidRDefault="00000000" w:rsidRPr="00000000" w14:paraId="00000074">
      <w:pPr>
        <w:spacing w:line="240" w:lineRule="auto"/>
        <w:jc w:val="both"/>
        <w:rPr>
          <w:b w:val="1"/>
          <w:sz w:val="28"/>
          <w:szCs w:val="28"/>
        </w:rPr>
      </w:pPr>
      <w:r w:rsidDel="00000000" w:rsidR="00000000" w:rsidRPr="00000000">
        <w:rPr>
          <w:b w:val="1"/>
          <w:sz w:val="28"/>
          <w:szCs w:val="28"/>
          <w:rtl w:val="0"/>
        </w:rPr>
        <w:t xml:space="preserve">Task 4a - Blind Tasting - 15 minutes</w:t>
      </w:r>
    </w:p>
    <w:p w:rsidR="00000000" w:rsidDel="00000000" w:rsidP="00000000" w:rsidRDefault="00000000" w:rsidRPr="00000000" w14:paraId="00000075">
      <w:pPr>
        <w:spacing w:line="240" w:lineRule="auto"/>
        <w:jc w:val="both"/>
        <w:rPr>
          <w:sz w:val="24"/>
          <w:szCs w:val="24"/>
        </w:rPr>
      </w:pPr>
      <w:r w:rsidDel="00000000" w:rsidR="00000000" w:rsidRPr="00000000">
        <w:rPr>
          <w:sz w:val="24"/>
          <w:szCs w:val="24"/>
          <w:rtl w:val="0"/>
        </w:rPr>
        <w:t xml:space="preserve">Identify four different ingredients supplied by the organisers whilst wearing a tight-fitting blindfold. (Blindfold, Tasting Spoons, Water and Spitoon will be supplied by ISEiW).</w:t>
      </w:r>
    </w:p>
    <w:p w:rsidR="00000000" w:rsidDel="00000000" w:rsidP="00000000" w:rsidRDefault="00000000" w:rsidRPr="00000000" w14:paraId="00000076">
      <w:pPr>
        <w:spacing w:line="240" w:lineRule="auto"/>
        <w:jc w:val="both"/>
        <w:rPr>
          <w:sz w:val="24"/>
          <w:szCs w:val="24"/>
        </w:rPr>
      </w:pPr>
      <w:r w:rsidDel="00000000" w:rsidR="00000000" w:rsidRPr="00000000">
        <w:rPr>
          <w:rtl w:val="0"/>
        </w:rPr>
      </w:r>
    </w:p>
    <w:p w:rsidR="00000000" w:rsidDel="00000000" w:rsidP="00000000" w:rsidRDefault="00000000" w:rsidRPr="00000000" w14:paraId="00000077">
      <w:pPr>
        <w:spacing w:line="240" w:lineRule="auto"/>
        <w:jc w:val="both"/>
        <w:rPr>
          <w:sz w:val="24"/>
          <w:szCs w:val="24"/>
        </w:rPr>
      </w:pPr>
      <w:r w:rsidDel="00000000" w:rsidR="00000000" w:rsidRPr="00000000">
        <w:rPr>
          <w:sz w:val="24"/>
          <w:szCs w:val="24"/>
          <w:rtl w:val="0"/>
        </w:rPr>
        <w:t xml:space="preserve">A private tasting room will be prepared for competitors with the mystery ingredients for tasting. </w:t>
      </w:r>
    </w:p>
    <w:p w:rsidR="00000000" w:rsidDel="00000000" w:rsidP="00000000" w:rsidRDefault="00000000" w:rsidRPr="00000000" w14:paraId="00000078">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79">
      <w:pPr>
        <w:spacing w:line="240" w:lineRule="auto"/>
        <w:jc w:val="both"/>
        <w:rPr>
          <w:b w:val="1"/>
          <w:sz w:val="28"/>
          <w:szCs w:val="28"/>
        </w:rPr>
      </w:pPr>
      <w:r w:rsidDel="00000000" w:rsidR="00000000" w:rsidRPr="00000000">
        <w:rPr>
          <w:b w:val="1"/>
          <w:sz w:val="28"/>
          <w:szCs w:val="28"/>
          <w:rtl w:val="0"/>
        </w:rPr>
        <w:t xml:space="preserve">Task 4b - Ingredient Knowledge - 15 minutes</w:t>
      </w:r>
    </w:p>
    <w:p w:rsidR="00000000" w:rsidDel="00000000" w:rsidP="00000000" w:rsidRDefault="00000000" w:rsidRPr="00000000" w14:paraId="0000007A">
      <w:pPr>
        <w:spacing w:line="240" w:lineRule="auto"/>
        <w:jc w:val="both"/>
        <w:rPr>
          <w:sz w:val="24"/>
          <w:szCs w:val="24"/>
        </w:rPr>
      </w:pPr>
      <w:r w:rsidDel="00000000" w:rsidR="00000000" w:rsidRPr="00000000">
        <w:rPr>
          <w:sz w:val="24"/>
          <w:szCs w:val="24"/>
          <w:rtl w:val="0"/>
        </w:rPr>
        <w:t xml:space="preserve">Identify a selection of different mystery ingredients supplied by the organisers </w:t>
      </w:r>
    </w:p>
    <w:p w:rsidR="00000000" w:rsidDel="00000000" w:rsidP="00000000" w:rsidRDefault="00000000" w:rsidRPr="00000000" w14:paraId="0000007B">
      <w:pPr>
        <w:spacing w:line="240" w:lineRule="auto"/>
        <w:jc w:val="both"/>
        <w:rPr>
          <w:sz w:val="24"/>
          <w:szCs w:val="24"/>
        </w:rPr>
      </w:pPr>
      <w:r w:rsidDel="00000000" w:rsidR="00000000" w:rsidRPr="00000000">
        <w:rPr>
          <w:sz w:val="24"/>
          <w:szCs w:val="24"/>
          <w:rtl w:val="0"/>
        </w:rPr>
        <w:t xml:space="preserve">A private room will be prepared with the mystery ingredients. Competitors will be allocated 15 minutes to study and identify the displayed ingredients and submit their answers on the answer sheet provided.</w:t>
      </w:r>
    </w:p>
    <w:p w:rsidR="00000000" w:rsidDel="00000000" w:rsidP="00000000" w:rsidRDefault="00000000" w:rsidRPr="00000000" w14:paraId="0000007C">
      <w:pPr>
        <w:pageBreakBefore w:val="0"/>
        <w:spacing w:line="240" w:lineRule="auto"/>
        <w:jc w:val="both"/>
        <w:rPr>
          <w:b w:val="1"/>
          <w:sz w:val="28"/>
          <w:szCs w:val="28"/>
        </w:rPr>
      </w:pPr>
      <w:r w:rsidDel="00000000" w:rsidR="00000000" w:rsidRPr="00000000">
        <w:rPr>
          <w:rtl w:val="0"/>
        </w:rPr>
      </w:r>
    </w:p>
    <w:p w:rsidR="00000000" w:rsidDel="00000000" w:rsidP="00000000" w:rsidRDefault="00000000" w:rsidRPr="00000000" w14:paraId="0000007D">
      <w:pPr>
        <w:spacing w:line="240" w:lineRule="auto"/>
        <w:jc w:val="both"/>
        <w:rPr>
          <w:b w:val="1"/>
          <w:sz w:val="28"/>
          <w:szCs w:val="28"/>
        </w:rPr>
      </w:pPr>
      <w:r w:rsidDel="00000000" w:rsidR="00000000" w:rsidRPr="00000000">
        <w:rPr>
          <w:b w:val="1"/>
          <w:sz w:val="28"/>
          <w:szCs w:val="28"/>
          <w:rtl w:val="0"/>
        </w:rPr>
        <w:t xml:space="preserve">Task 4c - Skills Battle - 20 minutes</w:t>
      </w:r>
    </w:p>
    <w:p w:rsidR="00000000" w:rsidDel="00000000" w:rsidP="00000000" w:rsidRDefault="00000000" w:rsidRPr="00000000" w14:paraId="0000007E">
      <w:pPr>
        <w:spacing w:line="240" w:lineRule="auto"/>
        <w:jc w:val="both"/>
        <w:rPr>
          <w:b w:val="1"/>
          <w:sz w:val="24"/>
          <w:szCs w:val="24"/>
        </w:rPr>
      </w:pPr>
      <w:r w:rsidDel="00000000" w:rsidR="00000000" w:rsidRPr="00000000">
        <w:rPr>
          <w:b w:val="1"/>
          <w:sz w:val="24"/>
          <w:szCs w:val="24"/>
          <w:rtl w:val="0"/>
        </w:rPr>
        <w:t xml:space="preserve">Accuracy, Speed and Weight</w:t>
      </w:r>
    </w:p>
    <w:p w:rsidR="00000000" w:rsidDel="00000000" w:rsidP="00000000" w:rsidRDefault="00000000" w:rsidRPr="00000000" w14:paraId="0000007F">
      <w:pPr>
        <w:spacing w:line="240" w:lineRule="auto"/>
        <w:jc w:val="both"/>
        <w:rPr>
          <w:sz w:val="24"/>
          <w:szCs w:val="24"/>
        </w:rPr>
      </w:pPr>
      <w:r w:rsidDel="00000000" w:rsidR="00000000" w:rsidRPr="00000000">
        <w:rPr>
          <w:sz w:val="24"/>
          <w:szCs w:val="24"/>
          <w:rtl w:val="0"/>
        </w:rPr>
        <w:t xml:space="preserve">Each Competitor will produce, within 15 minutes, 30g of one of the following cuts that will be chosen at random by ballot.</w:t>
      </w:r>
    </w:p>
    <w:p w:rsidR="00000000" w:rsidDel="00000000" w:rsidP="00000000" w:rsidRDefault="00000000" w:rsidRPr="00000000" w14:paraId="00000080">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81">
      <w:pPr>
        <w:spacing w:line="240" w:lineRule="auto"/>
        <w:jc w:val="both"/>
        <w:rPr>
          <w:sz w:val="24"/>
          <w:szCs w:val="24"/>
        </w:rPr>
      </w:pPr>
      <w:r w:rsidDel="00000000" w:rsidR="00000000" w:rsidRPr="00000000">
        <w:rPr>
          <w:sz w:val="24"/>
          <w:szCs w:val="24"/>
          <w:rtl w:val="0"/>
        </w:rPr>
        <w:t xml:space="preserve">WS International Standard Vegetable Dimensions:</w:t>
      </w:r>
    </w:p>
    <w:p w:rsidR="00000000" w:rsidDel="00000000" w:rsidP="00000000" w:rsidRDefault="00000000" w:rsidRPr="00000000" w14:paraId="00000082">
      <w:pPr>
        <w:numPr>
          <w:ilvl w:val="0"/>
          <w:numId w:val="15"/>
        </w:numPr>
        <w:spacing w:line="240" w:lineRule="auto"/>
        <w:ind w:left="720" w:hanging="360"/>
        <w:jc w:val="both"/>
        <w:rPr>
          <w:sz w:val="24"/>
          <w:szCs w:val="24"/>
        </w:rPr>
      </w:pPr>
      <w:r w:rsidDel="00000000" w:rsidR="00000000" w:rsidRPr="00000000">
        <w:rPr>
          <w:sz w:val="24"/>
          <w:szCs w:val="24"/>
          <w:rtl w:val="0"/>
        </w:rPr>
        <w:t xml:space="preserve">Brunoise (2mm x 2mm x 2mm)</w:t>
      </w:r>
      <w:r w:rsidDel="00000000" w:rsidR="00000000" w:rsidRPr="00000000">
        <w:rPr>
          <w:rtl w:val="0"/>
        </w:rPr>
      </w:r>
    </w:p>
    <w:p w:rsidR="00000000" w:rsidDel="00000000" w:rsidP="00000000" w:rsidRDefault="00000000" w:rsidRPr="00000000" w14:paraId="00000083">
      <w:pPr>
        <w:numPr>
          <w:ilvl w:val="0"/>
          <w:numId w:val="15"/>
        </w:numPr>
        <w:spacing w:line="240" w:lineRule="auto"/>
        <w:ind w:left="720" w:hanging="360"/>
        <w:jc w:val="both"/>
        <w:rPr>
          <w:sz w:val="24"/>
          <w:szCs w:val="24"/>
        </w:rPr>
      </w:pPr>
      <w:r w:rsidDel="00000000" w:rsidR="00000000" w:rsidRPr="00000000">
        <w:rPr>
          <w:sz w:val="24"/>
          <w:szCs w:val="24"/>
          <w:rtl w:val="0"/>
        </w:rPr>
        <w:t xml:space="preserve">Julienne (2mm x 2mm x 4cm)</w:t>
      </w:r>
      <w:r w:rsidDel="00000000" w:rsidR="00000000" w:rsidRPr="00000000">
        <w:rPr>
          <w:rtl w:val="0"/>
        </w:rPr>
      </w:r>
    </w:p>
    <w:p w:rsidR="00000000" w:rsidDel="00000000" w:rsidP="00000000" w:rsidRDefault="00000000" w:rsidRPr="00000000" w14:paraId="00000084">
      <w:pPr>
        <w:numPr>
          <w:ilvl w:val="0"/>
          <w:numId w:val="15"/>
        </w:numPr>
        <w:spacing w:line="240" w:lineRule="auto"/>
        <w:ind w:left="720" w:hanging="360"/>
        <w:jc w:val="both"/>
        <w:rPr>
          <w:sz w:val="24"/>
          <w:szCs w:val="24"/>
        </w:rPr>
      </w:pPr>
      <w:r w:rsidDel="00000000" w:rsidR="00000000" w:rsidRPr="00000000">
        <w:rPr>
          <w:sz w:val="24"/>
          <w:szCs w:val="24"/>
          <w:rtl w:val="0"/>
        </w:rPr>
        <w:t xml:space="preserve">Macedoine (4mm x 4mm x 4mm)</w:t>
      </w:r>
      <w:r w:rsidDel="00000000" w:rsidR="00000000" w:rsidRPr="00000000">
        <w:rPr>
          <w:rtl w:val="0"/>
        </w:rPr>
      </w:r>
    </w:p>
    <w:p w:rsidR="00000000" w:rsidDel="00000000" w:rsidP="00000000" w:rsidRDefault="00000000" w:rsidRPr="00000000" w14:paraId="00000085">
      <w:pPr>
        <w:numPr>
          <w:ilvl w:val="0"/>
          <w:numId w:val="15"/>
        </w:numPr>
        <w:spacing w:line="240" w:lineRule="auto"/>
        <w:ind w:left="720" w:hanging="360"/>
        <w:jc w:val="both"/>
        <w:rPr>
          <w:sz w:val="24"/>
          <w:szCs w:val="24"/>
        </w:rPr>
      </w:pPr>
      <w:r w:rsidDel="00000000" w:rsidR="00000000" w:rsidRPr="00000000">
        <w:rPr>
          <w:sz w:val="24"/>
          <w:szCs w:val="24"/>
          <w:rtl w:val="0"/>
        </w:rPr>
        <w:t xml:space="preserve">Jardinière ( 4mm x 4mm x 5cm)</w:t>
      </w:r>
      <w:r w:rsidDel="00000000" w:rsidR="00000000" w:rsidRPr="00000000">
        <w:rPr>
          <w:rtl w:val="0"/>
        </w:rPr>
      </w:r>
    </w:p>
    <w:p w:rsidR="00000000" w:rsidDel="00000000" w:rsidP="00000000" w:rsidRDefault="00000000" w:rsidRPr="00000000" w14:paraId="00000086">
      <w:pPr>
        <w:spacing w:line="240" w:lineRule="auto"/>
        <w:jc w:val="both"/>
        <w:rPr>
          <w:sz w:val="24"/>
          <w:szCs w:val="24"/>
        </w:rPr>
      </w:pPr>
      <w:r w:rsidDel="00000000" w:rsidR="00000000" w:rsidRPr="00000000">
        <w:rPr>
          <w:rtl w:val="0"/>
        </w:rPr>
      </w:r>
    </w:p>
    <w:p w:rsidR="00000000" w:rsidDel="00000000" w:rsidP="00000000" w:rsidRDefault="00000000" w:rsidRPr="00000000" w14:paraId="00000087">
      <w:pPr>
        <w:spacing w:line="240" w:lineRule="auto"/>
        <w:jc w:val="both"/>
        <w:rPr>
          <w:sz w:val="24"/>
          <w:szCs w:val="24"/>
        </w:rPr>
      </w:pPr>
      <w:r w:rsidDel="00000000" w:rsidR="00000000" w:rsidRPr="00000000">
        <w:rPr>
          <w:sz w:val="24"/>
          <w:szCs w:val="24"/>
          <w:rtl w:val="0"/>
        </w:rPr>
        <w:t xml:space="preserve">Final cuts to be displayed on the plate provided.</w:t>
      </w:r>
    </w:p>
    <w:p w:rsidR="00000000" w:rsidDel="00000000" w:rsidP="00000000" w:rsidRDefault="00000000" w:rsidRPr="00000000" w14:paraId="00000088">
      <w:pPr>
        <w:spacing w:line="240" w:lineRule="auto"/>
        <w:jc w:val="both"/>
        <w:rPr>
          <w:sz w:val="24"/>
          <w:szCs w:val="24"/>
        </w:rPr>
      </w:pPr>
      <w:r w:rsidDel="00000000" w:rsidR="00000000" w:rsidRPr="00000000">
        <w:rPr>
          <w:rtl w:val="0"/>
        </w:rPr>
      </w:r>
    </w:p>
    <w:p w:rsidR="00000000" w:rsidDel="00000000" w:rsidP="00000000" w:rsidRDefault="00000000" w:rsidRPr="00000000" w14:paraId="00000089">
      <w:pPr>
        <w:spacing w:line="240" w:lineRule="auto"/>
        <w:jc w:val="both"/>
        <w:rPr>
          <w:b w:val="1"/>
          <w:sz w:val="28"/>
          <w:szCs w:val="28"/>
        </w:rPr>
      </w:pPr>
      <w:r w:rsidDel="00000000" w:rsidR="00000000" w:rsidRPr="00000000">
        <w:rPr>
          <w:b w:val="1"/>
          <w:sz w:val="28"/>
          <w:szCs w:val="28"/>
          <w:rtl w:val="0"/>
        </w:rPr>
        <w:t xml:space="preserve">Culinary Definitions</w:t>
      </w:r>
    </w:p>
    <w:p w:rsidR="00000000" w:rsidDel="00000000" w:rsidP="00000000" w:rsidRDefault="00000000" w:rsidRPr="00000000" w14:paraId="0000008A">
      <w:pPr>
        <w:spacing w:line="240" w:lineRule="auto"/>
        <w:jc w:val="both"/>
        <w:rPr>
          <w:sz w:val="24"/>
          <w:szCs w:val="24"/>
        </w:rPr>
      </w:pPr>
      <w:r w:rsidDel="00000000" w:rsidR="00000000" w:rsidRPr="00000000">
        <w:rPr>
          <w:b w:val="1"/>
          <w:sz w:val="24"/>
          <w:szCs w:val="24"/>
          <w:rtl w:val="0"/>
        </w:rPr>
        <w:t xml:space="preserve">Gratinating: </w:t>
      </w:r>
      <w:r w:rsidDel="00000000" w:rsidR="00000000" w:rsidRPr="00000000">
        <w:rPr>
          <w:sz w:val="24"/>
          <w:szCs w:val="24"/>
          <w:rtl w:val="0"/>
        </w:rPr>
        <w:t xml:space="preserve">A dry finishing method to create a browned crust on a dish usually by grilling with added cheese, sauce, breadcrumbs or finely chopped nuts. There is usually evidence of a little bubbling, blackened spots and marks.</w:t>
      </w:r>
    </w:p>
    <w:p w:rsidR="00000000" w:rsidDel="00000000" w:rsidP="00000000" w:rsidRDefault="00000000" w:rsidRPr="00000000" w14:paraId="0000008B">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8C">
      <w:pPr>
        <w:spacing w:line="240" w:lineRule="auto"/>
        <w:jc w:val="both"/>
        <w:rPr>
          <w:sz w:val="24"/>
          <w:szCs w:val="24"/>
        </w:rPr>
      </w:pPr>
      <w:r w:rsidDel="00000000" w:rsidR="00000000" w:rsidRPr="00000000">
        <w:rPr>
          <w:b w:val="1"/>
          <w:sz w:val="24"/>
          <w:szCs w:val="24"/>
          <w:rtl w:val="0"/>
        </w:rPr>
        <w:t xml:space="preserve">Sauté: </w:t>
      </w:r>
      <w:r w:rsidDel="00000000" w:rsidR="00000000" w:rsidRPr="00000000">
        <w:rPr>
          <w:sz w:val="24"/>
          <w:szCs w:val="24"/>
          <w:rtl w:val="0"/>
        </w:rPr>
        <w:t xml:space="preserve">Butchered / Larded Chicken Preparation resulting in Cuts on the bone used for Classical Fricassé dishes and Poulet Sauté dishes.</w:t>
      </w:r>
    </w:p>
    <w:p w:rsidR="00000000" w:rsidDel="00000000" w:rsidP="00000000" w:rsidRDefault="00000000" w:rsidRPr="00000000" w14:paraId="0000008D">
      <w:pPr>
        <w:spacing w:line="240" w:lineRule="auto"/>
        <w:jc w:val="both"/>
        <w:rPr>
          <w:sz w:val="20"/>
          <w:szCs w:val="20"/>
        </w:rPr>
      </w:pPr>
      <w:r w:rsidDel="00000000" w:rsidR="00000000" w:rsidRPr="00000000">
        <w:rPr>
          <w:rtl w:val="0"/>
        </w:rPr>
      </w:r>
    </w:p>
    <w:p w:rsidR="00000000" w:rsidDel="00000000" w:rsidP="00000000" w:rsidRDefault="00000000" w:rsidRPr="00000000" w14:paraId="0000008E">
      <w:pPr>
        <w:spacing w:line="240" w:lineRule="auto"/>
        <w:jc w:val="both"/>
        <w:rPr>
          <w:sz w:val="16"/>
          <w:szCs w:val="16"/>
        </w:rPr>
      </w:pPr>
      <w:r w:rsidDel="00000000" w:rsidR="00000000" w:rsidRPr="00000000">
        <w:rPr>
          <w:sz w:val="16"/>
          <w:szCs w:val="16"/>
          <w:rtl w:val="0"/>
        </w:rPr>
        <w:t xml:space="preserve">DEVISED &amp; DEVELOPED BY SEAN OWENS – UK EXPERT SKILL34 – DEPUTY CHIEF EXPERT EUROSKILLS 2021, AUSTRIA</w:t>
      </w:r>
    </w:p>
    <w:p w:rsidR="00000000" w:rsidDel="00000000" w:rsidP="00000000" w:rsidRDefault="00000000" w:rsidRPr="00000000" w14:paraId="0000008F">
      <w:pPr>
        <w:spacing w:line="240" w:lineRule="auto"/>
        <w:jc w:val="both"/>
        <w:rPr>
          <w:sz w:val="24"/>
          <w:szCs w:val="24"/>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ules </w:t>
      </w:r>
    </w:p>
    <w:p w:rsidR="00000000" w:rsidDel="00000000" w:rsidP="00000000" w:rsidRDefault="00000000" w:rsidRPr="00000000" w14:paraId="00000091">
      <w:pPr>
        <w:widowControl w:val="0"/>
        <w:ind w:right="-6.259842519683616"/>
        <w:jc w:val="both"/>
        <w:rPr>
          <w:sz w:val="24"/>
          <w:szCs w:val="24"/>
        </w:rPr>
      </w:pPr>
      <w:r w:rsidDel="00000000" w:rsidR="00000000" w:rsidRPr="00000000">
        <w:rPr>
          <w:sz w:val="24"/>
          <w:szCs w:val="24"/>
          <w:rtl w:val="0"/>
        </w:rPr>
        <w:t xml:space="preserve">For full terms and conditions of entry and competition rules visit </w:t>
      </w:r>
      <w:hyperlink r:id="rId9">
        <w:r w:rsidDel="00000000" w:rsidR="00000000" w:rsidRPr="00000000">
          <w:rPr>
            <w:color w:val="1155cc"/>
            <w:sz w:val="24"/>
            <w:szCs w:val="24"/>
            <w:u w:val="single"/>
            <w:rtl w:val="0"/>
          </w:rPr>
          <w:t xml:space="preserve">www.inspiringskills.gov.uk/terms-and-conditions</w:t>
        </w:r>
      </w:hyperlink>
      <w:r w:rsidDel="00000000" w:rsidR="00000000" w:rsidRPr="00000000">
        <w:rPr>
          <w:sz w:val="24"/>
          <w:szCs w:val="24"/>
          <w:rtl w:val="0"/>
        </w:rPr>
        <w:t xml:space="preserve">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Competition specific rules </w:t>
      </w:r>
    </w:p>
    <w:p w:rsidR="00000000" w:rsidDel="00000000" w:rsidP="00000000" w:rsidRDefault="00000000" w:rsidRPr="00000000" w14:paraId="00000094">
      <w:pPr>
        <w:numPr>
          <w:ilvl w:val="0"/>
          <w:numId w:val="9"/>
        </w:numPr>
        <w:spacing w:line="276" w:lineRule="auto"/>
        <w:ind w:left="720" w:hanging="720"/>
        <w:jc w:val="both"/>
        <w:rPr>
          <w:sz w:val="24"/>
          <w:szCs w:val="24"/>
        </w:rPr>
      </w:pPr>
      <w:r w:rsidDel="00000000" w:rsidR="00000000" w:rsidRPr="00000000">
        <w:rPr>
          <w:sz w:val="24"/>
          <w:szCs w:val="24"/>
          <w:rtl w:val="0"/>
        </w:rPr>
        <w:t xml:space="preserve">Competitors to be set up at their allocated station in full uniform and ready to begin at least 15 minutes before the starting time.</w:t>
      </w:r>
      <w:r w:rsidDel="00000000" w:rsidR="00000000" w:rsidRPr="00000000">
        <w:rPr>
          <w:rtl w:val="0"/>
        </w:rPr>
      </w:r>
    </w:p>
    <w:p w:rsidR="00000000" w:rsidDel="00000000" w:rsidP="00000000" w:rsidRDefault="00000000" w:rsidRPr="00000000" w14:paraId="00000095">
      <w:pPr>
        <w:numPr>
          <w:ilvl w:val="0"/>
          <w:numId w:val="9"/>
        </w:numPr>
        <w:spacing w:line="276" w:lineRule="auto"/>
        <w:ind w:left="720" w:hanging="720"/>
        <w:jc w:val="both"/>
        <w:rPr>
          <w:sz w:val="24"/>
          <w:szCs w:val="24"/>
        </w:rPr>
      </w:pPr>
      <w:r w:rsidDel="00000000" w:rsidR="00000000" w:rsidRPr="00000000">
        <w:rPr>
          <w:sz w:val="24"/>
          <w:szCs w:val="24"/>
          <w:rtl w:val="0"/>
        </w:rPr>
        <w:t xml:space="preserve">All dishes must be served within the “10-minute window” when “SERVICE” is announced by the chief judge. </w:t>
      </w:r>
      <w:r w:rsidDel="00000000" w:rsidR="00000000" w:rsidRPr="00000000">
        <w:rPr>
          <w:rtl w:val="0"/>
        </w:rPr>
      </w:r>
    </w:p>
    <w:p w:rsidR="00000000" w:rsidDel="00000000" w:rsidP="00000000" w:rsidRDefault="00000000" w:rsidRPr="00000000" w14:paraId="00000096">
      <w:pPr>
        <w:numPr>
          <w:ilvl w:val="0"/>
          <w:numId w:val="9"/>
        </w:numPr>
        <w:spacing w:line="276" w:lineRule="auto"/>
        <w:ind w:left="720" w:hanging="720"/>
        <w:jc w:val="both"/>
        <w:rPr>
          <w:sz w:val="24"/>
          <w:szCs w:val="24"/>
        </w:rPr>
      </w:pPr>
      <w:r w:rsidDel="00000000" w:rsidR="00000000" w:rsidRPr="00000000">
        <w:rPr>
          <w:sz w:val="24"/>
          <w:szCs w:val="24"/>
          <w:rtl w:val="0"/>
        </w:rPr>
        <w:t xml:space="preserve">Marks will be deducted for early and late service of dishes. </w:t>
      </w:r>
      <w:r w:rsidDel="00000000" w:rsidR="00000000" w:rsidRPr="00000000">
        <w:rPr>
          <w:rtl w:val="0"/>
        </w:rPr>
      </w:r>
    </w:p>
    <w:p w:rsidR="00000000" w:rsidDel="00000000" w:rsidP="00000000" w:rsidRDefault="00000000" w:rsidRPr="00000000" w14:paraId="00000097">
      <w:pPr>
        <w:numPr>
          <w:ilvl w:val="0"/>
          <w:numId w:val="9"/>
        </w:numPr>
        <w:spacing w:line="276" w:lineRule="auto"/>
        <w:ind w:left="720" w:hanging="720"/>
        <w:jc w:val="both"/>
        <w:rPr>
          <w:sz w:val="24"/>
          <w:szCs w:val="24"/>
        </w:rPr>
      </w:pPr>
      <w:r w:rsidDel="00000000" w:rsidR="00000000" w:rsidRPr="00000000">
        <w:rPr>
          <w:sz w:val="24"/>
          <w:szCs w:val="24"/>
          <w:rtl w:val="0"/>
        </w:rPr>
        <w:t xml:space="preserve">All work must be carried out by the competitor in a safe and secure environment and organisers will have in place all necessary arrangements to allow the competition to proceed in a safe operational workspace. Marks are allocated for Professional Work practices and Food Safety and Hygiene and all competitors should work in a well organised and tidy area.</w:t>
      </w:r>
      <w:r w:rsidDel="00000000" w:rsidR="00000000" w:rsidRPr="00000000">
        <w:rPr>
          <w:rtl w:val="0"/>
        </w:rPr>
      </w:r>
    </w:p>
    <w:p w:rsidR="00000000" w:rsidDel="00000000" w:rsidP="00000000" w:rsidRDefault="00000000" w:rsidRPr="00000000" w14:paraId="0000009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Standards of dress should be professional and adhere to health and safety standard</w:t>
      </w:r>
      <w:r w:rsidDel="00000000" w:rsidR="00000000" w:rsidRPr="00000000">
        <w:rPr>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99">
      <w:pPr>
        <w:spacing w:line="276" w:lineRule="auto"/>
        <w:ind w:left="720" w:firstLine="0"/>
        <w:jc w:val="both"/>
        <w:rPr>
          <w:sz w:val="24"/>
          <w:szCs w:val="24"/>
        </w:rPr>
      </w:pPr>
      <w:r w:rsidDel="00000000" w:rsidR="00000000" w:rsidRPr="00000000">
        <w:rPr>
          <w:sz w:val="24"/>
          <w:szCs w:val="24"/>
          <w:rtl w:val="0"/>
        </w:rPr>
        <w:t xml:space="preserve">International Standard Full Uniform is deemed as follows:</w:t>
      </w:r>
    </w:p>
    <w:p w:rsidR="00000000" w:rsidDel="00000000" w:rsidP="00000000" w:rsidRDefault="00000000" w:rsidRPr="00000000" w14:paraId="0000009A">
      <w:pPr>
        <w:numPr>
          <w:ilvl w:val="0"/>
          <w:numId w:val="14"/>
        </w:numPr>
        <w:spacing w:line="276" w:lineRule="auto"/>
        <w:ind w:left="1440" w:hanging="360"/>
        <w:jc w:val="both"/>
        <w:rPr>
          <w:sz w:val="24"/>
          <w:szCs w:val="24"/>
        </w:rPr>
      </w:pPr>
      <w:r w:rsidDel="00000000" w:rsidR="00000000" w:rsidRPr="00000000">
        <w:rPr>
          <w:sz w:val="24"/>
          <w:szCs w:val="24"/>
          <w:rtl w:val="0"/>
        </w:rPr>
        <w:t xml:space="preserve">White Chefs Jacket</w:t>
      </w:r>
      <w:r w:rsidDel="00000000" w:rsidR="00000000" w:rsidRPr="00000000">
        <w:rPr>
          <w:rtl w:val="0"/>
        </w:rPr>
      </w:r>
    </w:p>
    <w:p w:rsidR="00000000" w:rsidDel="00000000" w:rsidP="00000000" w:rsidRDefault="00000000" w:rsidRPr="00000000" w14:paraId="0000009B">
      <w:pPr>
        <w:numPr>
          <w:ilvl w:val="0"/>
          <w:numId w:val="14"/>
        </w:numPr>
        <w:spacing w:line="276" w:lineRule="auto"/>
        <w:ind w:left="1440" w:hanging="360"/>
        <w:jc w:val="both"/>
        <w:rPr>
          <w:sz w:val="24"/>
          <w:szCs w:val="24"/>
        </w:rPr>
      </w:pPr>
      <w:r w:rsidDel="00000000" w:rsidR="00000000" w:rsidRPr="00000000">
        <w:rPr>
          <w:sz w:val="24"/>
          <w:szCs w:val="24"/>
          <w:rtl w:val="0"/>
        </w:rPr>
        <w:t xml:space="preserve">Necktie / Neckerchief</w:t>
      </w:r>
      <w:r w:rsidDel="00000000" w:rsidR="00000000" w:rsidRPr="00000000">
        <w:rPr>
          <w:rtl w:val="0"/>
        </w:rPr>
      </w:r>
    </w:p>
    <w:p w:rsidR="00000000" w:rsidDel="00000000" w:rsidP="00000000" w:rsidRDefault="00000000" w:rsidRPr="00000000" w14:paraId="0000009C">
      <w:pPr>
        <w:numPr>
          <w:ilvl w:val="0"/>
          <w:numId w:val="14"/>
        </w:numPr>
        <w:spacing w:line="276" w:lineRule="auto"/>
        <w:ind w:left="1440" w:hanging="360"/>
        <w:jc w:val="both"/>
        <w:rPr>
          <w:sz w:val="24"/>
          <w:szCs w:val="24"/>
        </w:rPr>
      </w:pPr>
      <w:r w:rsidDel="00000000" w:rsidR="00000000" w:rsidRPr="00000000">
        <w:rPr>
          <w:sz w:val="24"/>
          <w:szCs w:val="24"/>
          <w:rtl w:val="0"/>
        </w:rPr>
        <w:t xml:space="preserve">Tall Chefs Hat (Toque)</w:t>
      </w:r>
      <w:r w:rsidDel="00000000" w:rsidR="00000000" w:rsidRPr="00000000">
        <w:rPr>
          <w:rtl w:val="0"/>
        </w:rPr>
      </w:r>
    </w:p>
    <w:p w:rsidR="00000000" w:rsidDel="00000000" w:rsidP="00000000" w:rsidRDefault="00000000" w:rsidRPr="00000000" w14:paraId="0000009D">
      <w:pPr>
        <w:numPr>
          <w:ilvl w:val="0"/>
          <w:numId w:val="14"/>
        </w:numPr>
        <w:spacing w:line="276" w:lineRule="auto"/>
        <w:ind w:left="1440" w:hanging="360"/>
        <w:jc w:val="both"/>
        <w:rPr>
          <w:sz w:val="24"/>
          <w:szCs w:val="24"/>
        </w:rPr>
      </w:pPr>
      <w:r w:rsidDel="00000000" w:rsidR="00000000" w:rsidRPr="00000000">
        <w:rPr>
          <w:sz w:val="24"/>
          <w:szCs w:val="24"/>
          <w:rtl w:val="0"/>
        </w:rPr>
        <w:t xml:space="preserve">Black Chef Trousers</w:t>
      </w:r>
      <w:r w:rsidDel="00000000" w:rsidR="00000000" w:rsidRPr="00000000">
        <w:rPr>
          <w:rtl w:val="0"/>
        </w:rPr>
      </w:r>
    </w:p>
    <w:p w:rsidR="00000000" w:rsidDel="00000000" w:rsidP="00000000" w:rsidRDefault="00000000" w:rsidRPr="00000000" w14:paraId="0000009E">
      <w:pPr>
        <w:numPr>
          <w:ilvl w:val="0"/>
          <w:numId w:val="14"/>
        </w:numPr>
        <w:spacing w:line="276" w:lineRule="auto"/>
        <w:ind w:left="1440" w:hanging="360"/>
        <w:jc w:val="both"/>
        <w:rPr>
          <w:sz w:val="24"/>
          <w:szCs w:val="24"/>
        </w:rPr>
      </w:pPr>
      <w:r w:rsidDel="00000000" w:rsidR="00000000" w:rsidRPr="00000000">
        <w:rPr>
          <w:sz w:val="24"/>
          <w:szCs w:val="24"/>
          <w:rtl w:val="0"/>
        </w:rPr>
        <w:t xml:space="preserve">Black Socks</w:t>
      </w:r>
      <w:r w:rsidDel="00000000" w:rsidR="00000000" w:rsidRPr="00000000">
        <w:rPr>
          <w:rtl w:val="0"/>
        </w:rPr>
      </w:r>
    </w:p>
    <w:p w:rsidR="00000000" w:rsidDel="00000000" w:rsidP="00000000" w:rsidRDefault="00000000" w:rsidRPr="00000000" w14:paraId="0000009F">
      <w:pPr>
        <w:numPr>
          <w:ilvl w:val="0"/>
          <w:numId w:val="14"/>
        </w:numPr>
        <w:spacing w:line="276" w:lineRule="auto"/>
        <w:ind w:left="1440" w:hanging="360"/>
        <w:jc w:val="both"/>
        <w:rPr>
          <w:sz w:val="24"/>
          <w:szCs w:val="24"/>
        </w:rPr>
      </w:pPr>
      <w:r w:rsidDel="00000000" w:rsidR="00000000" w:rsidRPr="00000000">
        <w:rPr>
          <w:sz w:val="24"/>
          <w:szCs w:val="24"/>
          <w:rtl w:val="0"/>
        </w:rPr>
        <w:t xml:space="preserve">Non-Slip – Covered Back – No Lace – Chef Shoes</w:t>
      </w:r>
      <w:r w:rsidDel="00000000" w:rsidR="00000000" w:rsidRPr="00000000">
        <w:rPr>
          <w:rtl w:val="0"/>
        </w:rPr>
      </w:r>
    </w:p>
    <w:p w:rsidR="00000000" w:rsidDel="00000000" w:rsidP="00000000" w:rsidRDefault="00000000" w:rsidRPr="00000000" w14:paraId="000000A0">
      <w:pPr>
        <w:numPr>
          <w:ilvl w:val="0"/>
          <w:numId w:val="14"/>
        </w:numPr>
        <w:spacing w:line="276" w:lineRule="auto"/>
        <w:ind w:left="1440" w:hanging="360"/>
        <w:jc w:val="both"/>
        <w:rPr>
          <w:sz w:val="24"/>
          <w:szCs w:val="24"/>
        </w:rPr>
      </w:pPr>
      <w:r w:rsidDel="00000000" w:rsidR="00000000" w:rsidRPr="00000000">
        <w:rPr>
          <w:sz w:val="24"/>
          <w:szCs w:val="24"/>
          <w:rtl w:val="0"/>
        </w:rPr>
        <w:t xml:space="preserve">Long White Apron (Compulsory for Service)</w:t>
      </w:r>
      <w:r w:rsidDel="00000000" w:rsidR="00000000" w:rsidRPr="00000000">
        <w:rPr>
          <w:rtl w:val="0"/>
        </w:rPr>
      </w:r>
    </w:p>
    <w:p w:rsidR="00000000" w:rsidDel="00000000" w:rsidP="00000000" w:rsidRDefault="00000000" w:rsidRPr="00000000" w14:paraId="000000A1">
      <w:pPr>
        <w:numPr>
          <w:ilvl w:val="0"/>
          <w:numId w:val="14"/>
        </w:numPr>
        <w:spacing w:line="276" w:lineRule="auto"/>
        <w:ind w:left="1440" w:hanging="360"/>
        <w:jc w:val="both"/>
        <w:rPr>
          <w:sz w:val="24"/>
          <w:szCs w:val="24"/>
        </w:rPr>
      </w:pPr>
      <w:r w:rsidDel="00000000" w:rsidR="00000000" w:rsidRPr="00000000">
        <w:rPr>
          <w:sz w:val="24"/>
          <w:szCs w:val="24"/>
          <w:rtl w:val="0"/>
        </w:rPr>
        <w:t xml:space="preserve">Bibbed Black Chef Apron – Preparation &amp; General Work</w:t>
      </w:r>
      <w:r w:rsidDel="00000000" w:rsidR="00000000" w:rsidRPr="00000000">
        <w:rPr>
          <w:rtl w:val="0"/>
        </w:rPr>
      </w:r>
    </w:p>
    <w:p w:rsidR="00000000" w:rsidDel="00000000" w:rsidP="00000000" w:rsidRDefault="00000000" w:rsidRPr="00000000" w14:paraId="000000A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Competitors will receive a health and safety briefing at the start of the competition </w:t>
      </w:r>
    </w:p>
    <w:p w:rsidR="00000000" w:rsidDel="00000000" w:rsidP="00000000" w:rsidRDefault="00000000" w:rsidRPr="00000000" w14:paraId="000000A3">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Competitors will start and finish work as instructed by the judges </w:t>
      </w:r>
    </w:p>
    <w:p w:rsidR="00000000" w:rsidDel="00000000" w:rsidP="00000000" w:rsidRDefault="00000000" w:rsidRPr="00000000" w14:paraId="000000A4">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All dishes must be presented within the allocated time </w:t>
      </w:r>
    </w:p>
    <w:p w:rsidR="00000000" w:rsidDel="00000000" w:rsidP="00000000" w:rsidRDefault="00000000" w:rsidRPr="00000000" w14:paraId="000000A5">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All competitors must ensure their station is left clean and tidy </w:t>
      </w:r>
    </w:p>
    <w:p w:rsidR="00000000" w:rsidDel="00000000" w:rsidP="00000000" w:rsidRDefault="00000000" w:rsidRPr="00000000" w14:paraId="000000A6">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Competitors must take a 10 minute break </w:t>
      </w:r>
    </w:p>
    <w:p w:rsidR="00000000" w:rsidDel="00000000" w:rsidP="00000000" w:rsidRDefault="00000000" w:rsidRPr="00000000" w14:paraId="000000A7">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No pre-prepared items permitted</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Generic competition rules </w:t>
      </w:r>
    </w:p>
    <w:p w:rsidR="00000000" w:rsidDel="00000000" w:rsidP="00000000" w:rsidRDefault="00000000" w:rsidRPr="00000000" w14:paraId="000000A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A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A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A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A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A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B2">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Brief marking and assessment criteria: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tbl>
      <w:tblPr>
        <w:tblStyle w:val="Table1"/>
        <w:tblW w:w="99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4950"/>
        <w:gridCol w:w="3329"/>
        <w:tblGridChange w:id="0">
          <w:tblGrid>
            <w:gridCol w:w="1650"/>
            <w:gridCol w:w="4950"/>
            <w:gridCol w:w="33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right="22.204724409448886"/>
              <w:jc w:val="both"/>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right="22.204724409448886"/>
              <w:jc w:val="both"/>
              <w:rPr>
                <w:b w:val="1"/>
                <w:sz w:val="24"/>
                <w:szCs w:val="24"/>
              </w:rPr>
            </w:pPr>
            <w:r w:rsidDel="00000000" w:rsidR="00000000" w:rsidRPr="00000000">
              <w:rPr>
                <w:b w:val="1"/>
                <w:sz w:val="24"/>
                <w:szCs w:val="24"/>
                <w:rtl w:val="0"/>
              </w:rPr>
              <w:t xml:space="preserve">Allocated 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right="22.204724409448886"/>
              <w:jc w:val="both"/>
              <w:rPr>
                <w:b w:val="1"/>
                <w:sz w:val="24"/>
                <w:szCs w:val="24"/>
              </w:rPr>
            </w:pPr>
            <w:r w:rsidDel="00000000" w:rsidR="00000000" w:rsidRPr="00000000">
              <w:rPr>
                <w:sz w:val="24"/>
                <w:szCs w:val="24"/>
                <w:rtl w:val="0"/>
              </w:rPr>
              <w:t xml:space="preserve">Professional Skills </w:t>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ind w:right="22.204724409448886"/>
              <w:jc w:val="both"/>
              <w:rPr>
                <w:b w:val="1"/>
                <w:sz w:val="24"/>
                <w:szCs w:val="24"/>
              </w:rPr>
            </w:pPr>
            <w:r w:rsidDel="00000000" w:rsidR="00000000" w:rsidRPr="00000000">
              <w:rPr>
                <w:sz w:val="24"/>
                <w:szCs w:val="24"/>
                <w:rtl w:val="0"/>
              </w:rPr>
              <w:t xml:space="preserve">Presentation, Creativity and Style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right="22.204724409448886"/>
              <w:jc w:val="both"/>
              <w:rPr>
                <w:b w:val="1"/>
                <w:sz w:val="24"/>
                <w:szCs w:val="24"/>
              </w:rPr>
            </w:pPr>
            <w:r w:rsidDel="00000000" w:rsidR="00000000" w:rsidRPr="00000000">
              <w:rPr>
                <w:sz w:val="24"/>
                <w:szCs w:val="24"/>
                <w:rtl w:val="0"/>
              </w:rPr>
              <w:t xml:space="preserve">Utilisation of Ingredients and Equipment </w:t>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right="22.204724409448886"/>
              <w:jc w:val="both"/>
              <w:rPr>
                <w:b w:val="1"/>
                <w:sz w:val="24"/>
                <w:szCs w:val="24"/>
              </w:rPr>
            </w:pPr>
            <w:r w:rsidDel="00000000" w:rsidR="00000000" w:rsidRPr="00000000">
              <w:rPr>
                <w:sz w:val="24"/>
                <w:szCs w:val="24"/>
                <w:rtl w:val="0"/>
              </w:rPr>
              <w:t xml:space="preserve">Taste, Flavour and Temperature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right="22.204724409448886"/>
              <w:jc w:val="both"/>
              <w:rPr>
                <w:b w:val="1"/>
                <w:sz w:val="24"/>
                <w:szCs w:val="24"/>
              </w:rPr>
            </w:pPr>
            <w:r w:rsidDel="00000000" w:rsidR="00000000" w:rsidRPr="00000000">
              <w:rPr>
                <w:sz w:val="24"/>
                <w:szCs w:val="24"/>
                <w:rtl w:val="0"/>
              </w:rPr>
              <w:t xml:space="preserve">Time Keeping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right="22.204724409448886"/>
              <w:jc w:val="both"/>
              <w:rPr>
                <w:sz w:val="24"/>
                <w:szCs w:val="24"/>
              </w:rPr>
            </w:pPr>
            <w:r w:rsidDel="00000000" w:rsidR="00000000" w:rsidRPr="00000000">
              <w:rPr>
                <w:sz w:val="24"/>
                <w:szCs w:val="24"/>
                <w:rtl w:val="0"/>
              </w:rPr>
              <w:t xml:space="preserve">Personal Hygiene and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right="22.204724409448886"/>
              <w:jc w:val="both"/>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D1">
      <w:pPr>
        <w:widowControl w:val="0"/>
        <w:spacing w:after="160" w:lineRule="auto"/>
        <w:ind w:right="22.204724409448886"/>
        <w:jc w:val="both"/>
        <w:rPr>
          <w:sz w:val="20"/>
          <w:szCs w:val="20"/>
        </w:rPr>
      </w:pPr>
      <w:r w:rsidDel="00000000" w:rsidR="00000000" w:rsidRPr="00000000">
        <w:rPr>
          <w:sz w:val="24"/>
          <w:szCs w:val="24"/>
          <w:rtl w:val="0"/>
        </w:rPr>
        <w:t xml:space="preserve">Individual and Group verbal feedback will be provided at the end of the competition.</w:t>
      </w:r>
      <w:r w:rsidDel="00000000" w:rsidR="00000000" w:rsidRPr="00000000">
        <w:rPr>
          <w:rtl w:val="0"/>
        </w:rPr>
      </w:r>
    </w:p>
    <w:p w:rsidR="00000000" w:rsidDel="00000000" w:rsidP="00000000" w:rsidRDefault="00000000" w:rsidRPr="00000000" w14:paraId="000000D2">
      <w:pPr>
        <w:widowControl w:val="0"/>
        <w:spacing w:after="160" w:lineRule="auto"/>
        <w:ind w:right="22.204724409448886"/>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D3">
      <w:pPr>
        <w:pageBreakBefore w:val="0"/>
        <w:widowControl w:val="0"/>
        <w:spacing w:after="160" w:lineRule="auto"/>
        <w:ind w:right="22.204724409448886"/>
        <w:jc w:val="both"/>
        <w:rPr>
          <w:sz w:val="24"/>
          <w:szCs w:val="24"/>
          <w:highlight w:val="white"/>
        </w:rPr>
      </w:pPr>
      <w:r w:rsidDel="00000000" w:rsidR="00000000" w:rsidRPr="00000000">
        <w:rPr>
          <w:color w:val="1d1c1d"/>
          <w:sz w:val="24"/>
          <w:szCs w:val="24"/>
          <w:highlight w:val="white"/>
          <w:rtl w:val="0"/>
        </w:rPr>
        <w:t xml:space="preserve">All competitors will be issued with a Participation Certificate and invited to an online Celebration Event which will be held Thursday 17th March 2022, where the First, Second and Third Awards will be announced.  Further details will be communicated to competitors and their points of contacts by email</w:t>
      </w:r>
      <w:r w:rsidDel="00000000" w:rsidR="00000000" w:rsidRPr="00000000">
        <w:rPr>
          <w:sz w:val="24"/>
          <w:szCs w:val="24"/>
          <w:highlight w:val="white"/>
          <w:rtl w:val="0"/>
        </w:rPr>
        <w:t xml:space="preserve">. </w:t>
      </w:r>
    </w:p>
    <w:p w:rsidR="00000000" w:rsidDel="00000000" w:rsidP="00000000" w:rsidRDefault="00000000" w:rsidRPr="00000000" w14:paraId="000000D4">
      <w:pPr>
        <w:pageBreakBefore w:val="0"/>
        <w:widowControl w:val="0"/>
        <w:ind w:right="22.204724409448886"/>
        <w:jc w:val="both"/>
        <w:rPr>
          <w:color w:val="1d1c1d"/>
          <w:sz w:val="24"/>
          <w:szCs w:val="24"/>
          <w:highlight w:val="white"/>
        </w:rPr>
      </w:pPr>
      <w:r w:rsidDel="00000000" w:rsidR="00000000" w:rsidRPr="00000000">
        <w:rPr>
          <w:color w:val="1d1c1d"/>
          <w:sz w:val="24"/>
          <w:szCs w:val="24"/>
          <w:highlight w:val="white"/>
          <w:rtl w:val="0"/>
        </w:rPr>
        <w:t xml:space="preserve">Marksheets will be made available to competitors after the quality assurance process has been completed.</w:t>
      </w:r>
    </w:p>
    <w:p w:rsidR="00000000" w:rsidDel="00000000" w:rsidP="00000000" w:rsidRDefault="00000000" w:rsidRPr="00000000" w14:paraId="000000D5">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D6">
      <w:pPr>
        <w:widowControl w:val="0"/>
        <w:spacing w:after="0" w:before="0" w:line="276" w:lineRule="auto"/>
        <w:ind w:right="22.204724409448886"/>
        <w:jc w:val="both"/>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0D7">
      <w:pPr>
        <w:widowControl w:val="0"/>
        <w:spacing w:after="0" w:before="0" w:line="276" w:lineRule="auto"/>
        <w:ind w:right="22.204724409448886"/>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D8">
      <w:pPr>
        <w:pageBreakBefore w:val="0"/>
        <w:widowControl w:val="0"/>
        <w:ind w:right="20"/>
        <w:jc w:val="both"/>
        <w:rPr>
          <w:sz w:val="24"/>
          <w:szCs w:val="24"/>
        </w:rPr>
      </w:pPr>
      <w:bookmarkStart w:colFirst="0" w:colLast="0" w:name="_gjdgxs" w:id="0"/>
      <w:bookmarkEnd w:id="0"/>
      <w:r w:rsidDel="00000000" w:rsidR="00000000" w:rsidRPr="00000000">
        <w:rPr>
          <w:sz w:val="24"/>
          <w:szCs w:val="24"/>
          <w:rtl w:val="0"/>
        </w:rPr>
        <w:t xml:space="preserve">Ceri Nicholls – </w:t>
      </w:r>
      <w:hyperlink r:id="rId10">
        <w:r w:rsidDel="00000000" w:rsidR="00000000" w:rsidRPr="00000000">
          <w:rPr>
            <w:color w:val="1155cc"/>
            <w:sz w:val="24"/>
            <w:szCs w:val="24"/>
            <w:u w:val="single"/>
            <w:rtl w:val="0"/>
          </w:rPr>
          <w:t xml:space="preserve">ceri.nicholls@cambriantraining.com</w:t>
        </w:r>
      </w:hyperlink>
      <w:r w:rsidDel="00000000" w:rsidR="00000000" w:rsidRPr="00000000">
        <w:rPr>
          <w:rtl w:val="0"/>
        </w:rPr>
      </w:r>
    </w:p>
    <w:p w:rsidR="00000000" w:rsidDel="00000000" w:rsidP="00000000" w:rsidRDefault="00000000" w:rsidRPr="00000000" w14:paraId="000000D9">
      <w:pPr>
        <w:widowControl w:val="0"/>
        <w:ind w:righ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DA">
      <w:pPr>
        <w:widowControl w:val="0"/>
        <w:spacing w:after="0" w:before="0" w:line="276" w:lineRule="auto"/>
        <w:ind w:right="20"/>
        <w:jc w:val="both"/>
        <w:rPr>
          <w:b w:val="1"/>
          <w:sz w:val="24"/>
          <w:szCs w:val="24"/>
        </w:rPr>
      </w:pPr>
      <w:r w:rsidDel="00000000" w:rsidR="00000000" w:rsidRPr="00000000">
        <w:rPr>
          <w:b w:val="1"/>
          <w:sz w:val="24"/>
          <w:szCs w:val="24"/>
          <w:rtl w:val="0"/>
        </w:rPr>
        <w:t xml:space="preserve">Expert Contacts</w:t>
      </w:r>
    </w:p>
    <w:p w:rsidR="00000000" w:rsidDel="00000000" w:rsidP="00000000" w:rsidRDefault="00000000" w:rsidRPr="00000000" w14:paraId="000000DB">
      <w:pPr>
        <w:pageBreakBefore w:val="0"/>
        <w:widowControl w:val="0"/>
        <w:spacing w:after="0" w:before="0" w:line="276" w:lineRule="auto"/>
        <w:ind w:right="20"/>
        <w:jc w:val="both"/>
        <w:rPr>
          <w:sz w:val="24"/>
          <w:szCs w:val="24"/>
        </w:rPr>
      </w:pPr>
      <w:r w:rsidDel="00000000" w:rsidR="00000000" w:rsidRPr="00000000">
        <w:rPr>
          <w:sz w:val="24"/>
          <w:szCs w:val="24"/>
          <w:rtl w:val="0"/>
        </w:rPr>
        <w:t xml:space="preserve">Linda Thomas - </w:t>
      </w:r>
      <w:hyperlink r:id="rId11">
        <w:r w:rsidDel="00000000" w:rsidR="00000000" w:rsidRPr="00000000">
          <w:rPr>
            <w:color w:val="1155cc"/>
            <w:sz w:val="24"/>
            <w:szCs w:val="24"/>
            <w:u w:val="single"/>
            <w:rtl w:val="0"/>
          </w:rPr>
          <w:t xml:space="preserve">linda.thomas@colegsirgar.ac.uk</w:t>
        </w:r>
      </w:hyperlink>
      <w:r w:rsidDel="00000000" w:rsidR="00000000" w:rsidRPr="00000000">
        <w:rPr>
          <w:rtl w:val="0"/>
        </w:rPr>
      </w:r>
    </w:p>
    <w:p w:rsidR="00000000" w:rsidDel="00000000" w:rsidP="00000000" w:rsidRDefault="00000000" w:rsidRPr="00000000" w14:paraId="000000DC">
      <w:pPr>
        <w:pageBreakBefore w:val="0"/>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DD">
      <w:pPr>
        <w:pageBreakBefore w:val="0"/>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DE">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DF">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0">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1">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2">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3">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4">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5">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6">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7">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8">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9">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A">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B">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C">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D">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E">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EF">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F0">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F1">
      <w:pPr>
        <w:widowControl w:val="0"/>
        <w:spacing w:after="0" w:before="0" w:line="276" w:lineRule="auto"/>
        <w:ind w:right="20"/>
        <w:jc w:val="both"/>
        <w:rPr>
          <w:sz w:val="24"/>
          <w:szCs w:val="24"/>
        </w:rPr>
      </w:pPr>
      <w:r w:rsidDel="00000000" w:rsidR="00000000" w:rsidRPr="00000000">
        <w:rPr>
          <w:rtl w:val="0"/>
        </w:rPr>
      </w:r>
    </w:p>
    <w:p w:rsidR="00000000" w:rsidDel="00000000" w:rsidP="00000000" w:rsidRDefault="00000000" w:rsidRPr="00000000" w14:paraId="000000F2">
      <w:pPr>
        <w:widowControl w:val="0"/>
        <w:ind w:right="22"/>
        <w:jc w:val="both"/>
        <w:rPr>
          <w:b w:val="1"/>
          <w:sz w:val="32"/>
          <w:szCs w:val="32"/>
        </w:rPr>
        <w:sectPr>
          <w:headerReference r:id="rId12" w:type="default"/>
          <w:headerReference r:id="rId13" w:type="first"/>
          <w:footerReference r:id="rId14" w:type="default"/>
          <w:footerReference r:id="rId15" w:type="first"/>
          <w:pgSz w:h="15840" w:w="12240" w:orient="portrait"/>
          <w:pgMar w:bottom="1440" w:top="1275.5905511811022" w:left="1133.8582677165355" w:right="1178.7401574803164" w:header="0" w:footer="720"/>
          <w:pgNumType w:start="1"/>
          <w:titlePg w:val="1"/>
        </w:sectPr>
      </w:pPr>
      <w:r w:rsidDel="00000000" w:rsidR="00000000" w:rsidRPr="00000000">
        <w:rPr>
          <w:rtl w:val="0"/>
        </w:rPr>
      </w:r>
    </w:p>
    <w:p w:rsidR="00000000" w:rsidDel="00000000" w:rsidP="00000000" w:rsidRDefault="00000000" w:rsidRPr="00000000" w14:paraId="000000F3">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F4">
      <w:pPr>
        <w:widowControl w:val="0"/>
        <w:ind w:right="22"/>
        <w:jc w:val="both"/>
        <w:rPr>
          <w:b w:val="1"/>
          <w:sz w:val="31"/>
          <w:szCs w:val="31"/>
        </w:rPr>
      </w:pPr>
      <w:r w:rsidDel="00000000" w:rsidR="00000000" w:rsidRPr="00000000">
        <w:rPr>
          <w:b w:val="1"/>
          <w:sz w:val="32"/>
          <w:szCs w:val="32"/>
          <w:rtl w:val="0"/>
        </w:rPr>
        <w:t xml:space="preserve">Briff y Gystadleuaeth</w:t>
      </w:r>
      <w:r w:rsidDel="00000000" w:rsidR="00000000" w:rsidRPr="00000000">
        <w:rPr>
          <w:b w:val="1"/>
          <w:sz w:val="31"/>
          <w:szCs w:val="31"/>
          <w:rtl w:val="0"/>
        </w:rPr>
        <w:t xml:space="preserve"> </w:t>
      </w:r>
    </w:p>
    <w:p w:rsidR="00000000" w:rsidDel="00000000" w:rsidP="00000000" w:rsidRDefault="00000000" w:rsidRPr="00000000" w14:paraId="000000F5">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F6">
      <w:pPr>
        <w:widowControl w:val="0"/>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F7">
      <w:pPr>
        <w:widowControl w:val="0"/>
        <w:ind w:right="22"/>
        <w:jc w:val="both"/>
        <w:rPr>
          <w:sz w:val="16"/>
          <w:szCs w:val="16"/>
        </w:rPr>
      </w:pPr>
      <w:r w:rsidDel="00000000" w:rsidR="00000000" w:rsidRPr="00000000">
        <w:rPr>
          <w:rtl w:val="0"/>
        </w:rPr>
      </w:r>
    </w:p>
    <w:p w:rsidR="00000000" w:rsidDel="00000000" w:rsidP="00000000" w:rsidRDefault="00000000" w:rsidRPr="00000000" w14:paraId="000000F8">
      <w:pPr>
        <w:widowControl w:val="0"/>
        <w:ind w:right="22"/>
        <w:jc w:val="both"/>
        <w:rPr>
          <w:sz w:val="24"/>
          <w:szCs w:val="24"/>
        </w:rPr>
      </w:pPr>
      <w:r w:rsidDel="00000000" w:rsidR="00000000" w:rsidRPr="00000000">
        <w:rPr>
          <w:sz w:val="24"/>
          <w:szCs w:val="24"/>
          <w:rtl w:val="0"/>
        </w:rPr>
        <w:t xml:space="preserve">Celfyddyd Coginio </w:t>
      </w:r>
    </w:p>
    <w:p w:rsidR="00000000" w:rsidDel="00000000" w:rsidP="00000000" w:rsidRDefault="00000000" w:rsidRPr="00000000" w14:paraId="000000F9">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FA">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FB">
      <w:pPr>
        <w:widowControl w:val="0"/>
        <w:jc w:val="both"/>
        <w:rPr>
          <w:color w:val="231f20"/>
          <w:sz w:val="24"/>
          <w:szCs w:val="24"/>
        </w:rPr>
      </w:pPr>
      <w:r w:rsidDel="00000000" w:rsidR="00000000" w:rsidRPr="00000000">
        <w:rPr>
          <w:color w:val="231f20"/>
          <w:sz w:val="24"/>
          <w:szCs w:val="24"/>
          <w:rtl w:val="0"/>
        </w:rPr>
        <w:t xml:space="preserve">Mae Artistiaid Coginio yn creu prydau cymhleth ac astrus gan ddefnyddio ystod eang o sgiliau a thechnegau. Rhaid bod ganddyn nhw wybodaeth dda am bob agwedd ar gegin fodern gan gynnwys cigyddiaeth, paratoi pysgod a phobyddiaeth, ynghyd â sgiliau coginio a chyflwyno da.</w:t>
      </w:r>
    </w:p>
    <w:p w:rsidR="00000000" w:rsidDel="00000000" w:rsidP="00000000" w:rsidRDefault="00000000" w:rsidRPr="00000000" w14:paraId="000000FC">
      <w:pPr>
        <w:widowControl w:val="0"/>
        <w:jc w:val="both"/>
        <w:rPr>
          <w:color w:val="231f20"/>
          <w:sz w:val="24"/>
          <w:szCs w:val="24"/>
        </w:rPr>
      </w:pPr>
      <w:r w:rsidDel="00000000" w:rsidR="00000000" w:rsidRPr="00000000">
        <w:rPr>
          <w:rtl w:val="0"/>
        </w:rPr>
      </w:r>
    </w:p>
    <w:p w:rsidR="00000000" w:rsidDel="00000000" w:rsidP="00000000" w:rsidRDefault="00000000" w:rsidRPr="00000000" w14:paraId="000000FD">
      <w:pPr>
        <w:widowControl w:val="0"/>
        <w:jc w:val="both"/>
        <w:rPr>
          <w:color w:val="231f20"/>
          <w:sz w:val="24"/>
          <w:szCs w:val="24"/>
        </w:rPr>
      </w:pPr>
      <w:r w:rsidDel="00000000" w:rsidR="00000000" w:rsidRPr="00000000">
        <w:rPr>
          <w:color w:val="231f20"/>
          <w:sz w:val="24"/>
          <w:szCs w:val="24"/>
          <w:rtl w:val="0"/>
        </w:rPr>
        <w:t xml:space="preserve">Yn y gystadleuaeth hon, bydd cystadleuwyr yn cael eu hasesu ar y sgiliau craidd a'r galluoedd sy'n ofynnol gan Artist Coginio. Rhaid iddyn nhw ddangos proffesiynoldeb yn ogystal â chadw amser yn dda.</w:t>
      </w:r>
    </w:p>
    <w:p w:rsidR="00000000" w:rsidDel="00000000" w:rsidP="00000000" w:rsidRDefault="00000000" w:rsidRPr="00000000" w14:paraId="000000FE">
      <w:pPr>
        <w:widowControl w:val="0"/>
        <w:jc w:val="both"/>
        <w:rPr>
          <w:color w:val="231f20"/>
          <w:sz w:val="24"/>
          <w:szCs w:val="24"/>
        </w:rPr>
      </w:pPr>
      <w:r w:rsidDel="00000000" w:rsidR="00000000" w:rsidRPr="00000000">
        <w:rPr>
          <w:rtl w:val="0"/>
        </w:rPr>
      </w:r>
    </w:p>
    <w:p w:rsidR="00000000" w:rsidDel="00000000" w:rsidP="00000000" w:rsidRDefault="00000000" w:rsidRPr="00000000" w14:paraId="000000FF">
      <w:pPr>
        <w:widowControl w:val="0"/>
        <w:ind w:right="22"/>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100">
      <w:pPr>
        <w:widowControl w:val="0"/>
        <w:ind w:right="22"/>
        <w:jc w:val="both"/>
        <w:rPr>
          <w:sz w:val="24"/>
          <w:szCs w:val="24"/>
        </w:rPr>
      </w:pPr>
      <w:r w:rsidDel="00000000" w:rsidR="00000000" w:rsidRPr="00000000">
        <w:rPr>
          <w:sz w:val="24"/>
          <w:szCs w:val="24"/>
          <w:rtl w:val="0"/>
        </w:rPr>
        <w:t xml:space="preserve">Mae'r gystadleuaeth ar gyfer y rhai sy'n hyfforddi ar gyfer gyrfa yn y Diwydiant Lletygarwch ac yn astudio tuag at Gymhwyster Lefel 3 neu sydd wedi cyflawni hyn o fewn 12 mis.</w:t>
      </w:r>
    </w:p>
    <w:p w:rsidR="00000000" w:rsidDel="00000000" w:rsidP="00000000" w:rsidRDefault="00000000" w:rsidRPr="00000000" w14:paraId="00000101">
      <w:pPr>
        <w:jc w:val="both"/>
        <w:rPr>
          <w:sz w:val="24"/>
          <w:szCs w:val="24"/>
        </w:rPr>
      </w:pPr>
      <w:r w:rsidDel="00000000" w:rsidR="00000000" w:rsidRPr="00000000">
        <w:rPr>
          <w:sz w:val="24"/>
          <w:szCs w:val="24"/>
          <w:rtl w:val="0"/>
        </w:rPr>
        <w:t xml:space="preserve">Sicrhewch fod gan eich ymgeiswyr y sgiliau a'r cymwyseddau i gwblhau'r dasg.</w:t>
      </w:r>
    </w:p>
    <w:p w:rsidR="00000000" w:rsidDel="00000000" w:rsidP="00000000" w:rsidRDefault="00000000" w:rsidRPr="00000000" w14:paraId="00000102">
      <w:pPr>
        <w:jc w:val="both"/>
        <w:rPr>
          <w:sz w:val="20"/>
          <w:szCs w:val="20"/>
        </w:rPr>
      </w:pPr>
      <w:r w:rsidDel="00000000" w:rsidR="00000000" w:rsidRPr="00000000">
        <w:rPr>
          <w:rtl w:val="0"/>
        </w:rPr>
      </w:r>
    </w:p>
    <w:p w:rsidR="00000000" w:rsidDel="00000000" w:rsidP="00000000" w:rsidRDefault="00000000" w:rsidRPr="00000000" w14:paraId="00000103">
      <w:pPr>
        <w:jc w:val="both"/>
        <w:rPr>
          <w:b w:val="1"/>
          <w:sz w:val="28"/>
          <w:szCs w:val="28"/>
        </w:rPr>
      </w:pPr>
      <w:r w:rsidDel="00000000" w:rsidR="00000000" w:rsidRPr="00000000">
        <w:rPr>
          <w:b w:val="1"/>
          <w:sz w:val="28"/>
          <w:szCs w:val="28"/>
          <w:rtl w:val="0"/>
        </w:rPr>
        <w:t xml:space="preserve">Cyfyngiadau capasiti mynediad fesul sefydliad </w:t>
      </w:r>
    </w:p>
    <w:p w:rsidR="00000000" w:rsidDel="00000000" w:rsidP="00000000" w:rsidRDefault="00000000" w:rsidRPr="00000000" w14:paraId="00000104">
      <w:pPr>
        <w:widowControl w:val="0"/>
        <w:jc w:val="both"/>
        <w:rPr>
          <w:sz w:val="24"/>
          <w:szCs w:val="24"/>
        </w:rPr>
      </w:pPr>
      <w:r w:rsidDel="00000000" w:rsidR="00000000" w:rsidRPr="00000000">
        <w:rPr>
          <w:sz w:val="24"/>
          <w:szCs w:val="24"/>
          <w:rtl w:val="0"/>
        </w:rPr>
        <w:t xml:space="preserve">Uchafswm o hyd at 2 o bob lleoliad. </w:t>
      </w:r>
    </w:p>
    <w:p w:rsidR="00000000" w:rsidDel="00000000" w:rsidP="00000000" w:rsidRDefault="00000000" w:rsidRPr="00000000" w14:paraId="00000105">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w:t>
      </w:r>
    </w:p>
    <w:p w:rsidR="00000000" w:rsidDel="00000000" w:rsidP="00000000" w:rsidRDefault="00000000" w:rsidRPr="00000000" w14:paraId="00000106">
      <w:pPr>
        <w:widowControl w:val="0"/>
        <w:jc w:val="both"/>
        <w:rPr>
          <w:b w:val="1"/>
          <w:sz w:val="28"/>
          <w:szCs w:val="28"/>
        </w:rPr>
      </w:pPr>
      <w:r w:rsidDel="00000000" w:rsidR="00000000" w:rsidRPr="00000000">
        <w:rPr>
          <w:sz w:val="24"/>
          <w:szCs w:val="24"/>
          <w:rtl w:val="0"/>
        </w:rPr>
        <w:t xml:space="preserve">Caiff hyn ei benderfynu ar sail 'lleoliad' a 'sefydliad'. Mae’r 'sefydliad' yn cyfeirio at ddarparwr hyfforddiant/cyflogwr y cystadleuwyr. Mae’r 'lleoliad' yn cyfeirio at safle ble mae'r cystadleuydd yn astudio / cael ei gyflogi. I gael rhagor o arweiniad ar y capasiti hyn, cliciwch </w:t>
      </w:r>
      <w:hyperlink r:id="rId16">
        <w:r w:rsidDel="00000000" w:rsidR="00000000" w:rsidRPr="00000000">
          <w:rPr>
            <w:color w:val="1155cc"/>
            <w:sz w:val="24"/>
            <w:szCs w:val="24"/>
            <w:u w:val="single"/>
            <w:rtl w:val="0"/>
          </w:rPr>
          <w:t xml:space="preserve">yma</w:t>
        </w:r>
      </w:hyperlink>
      <w:r w:rsidDel="00000000" w:rsidR="00000000" w:rsidRPr="00000000">
        <w:rPr>
          <w:rtl w:val="0"/>
        </w:rPr>
      </w:r>
    </w:p>
    <w:p w:rsidR="00000000" w:rsidDel="00000000" w:rsidP="00000000" w:rsidRDefault="00000000" w:rsidRPr="00000000" w14:paraId="00000107">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08">
      <w:pPr>
        <w:widowControl w:val="0"/>
        <w:ind w:right="22"/>
        <w:jc w:val="both"/>
        <w:rPr>
          <w:b w:val="1"/>
          <w:sz w:val="28"/>
          <w:szCs w:val="28"/>
        </w:rPr>
      </w:pPr>
      <w:r w:rsidDel="00000000" w:rsidR="00000000" w:rsidRPr="00000000">
        <w:rPr>
          <w:b w:val="1"/>
          <w:sz w:val="28"/>
          <w:szCs w:val="28"/>
          <w:rtl w:val="0"/>
        </w:rPr>
        <w:t xml:space="preserve">Briff</w:t>
      </w:r>
      <w:r w:rsidDel="00000000" w:rsidR="00000000" w:rsidRPr="00000000">
        <w:drawing>
          <wp:anchor allowOverlap="1" behindDoc="0" distB="114300" distT="114300" distL="114300" distR="114300" hidden="0" layoutInCell="1" locked="0" relativeHeight="0" simplePos="0">
            <wp:simplePos x="0" y="0"/>
            <wp:positionH relativeFrom="column">
              <wp:posOffset>4684650</wp:posOffset>
            </wp:positionH>
            <wp:positionV relativeFrom="paragraph">
              <wp:posOffset>225596</wp:posOffset>
            </wp:positionV>
            <wp:extent cx="1621790" cy="1199515"/>
            <wp:effectExtent b="0" l="0" r="0" t="0"/>
            <wp:wrapSquare wrapText="bothSides" distB="114300" distT="114300" distL="114300" distR="114300"/>
            <wp:docPr descr="Cronfa Gymdeithasol Ewrop - European Social Fund" id="1" name="image3.jpg"/>
            <a:graphic>
              <a:graphicData uri="http://schemas.openxmlformats.org/drawingml/2006/picture">
                <pic:pic>
                  <pic:nvPicPr>
                    <pic:cNvPr descr="Cronfa Gymdeithasol Ewrop - European Social Fund" id="0" name="image3.jpg"/>
                    <pic:cNvPicPr preferRelativeResize="0"/>
                  </pic:nvPicPr>
                  <pic:blipFill>
                    <a:blip r:embed="rId1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109">
      <w:pPr>
        <w:jc w:val="both"/>
        <w:rPr>
          <w:sz w:val="24"/>
          <w:szCs w:val="24"/>
        </w:rPr>
      </w:pPr>
      <w:r w:rsidDel="00000000" w:rsidR="00000000" w:rsidRPr="00000000">
        <w:rPr>
          <w:sz w:val="24"/>
          <w:szCs w:val="24"/>
          <w:rtl w:val="0"/>
        </w:rPr>
        <w:t xml:space="preserve">Mae’r 3 tasg ganlynol i’w cwblhau o fewn 3½ awr. </w:t>
      </w:r>
    </w:p>
    <w:p w:rsidR="00000000" w:rsidDel="00000000" w:rsidP="00000000" w:rsidRDefault="00000000" w:rsidRPr="00000000" w14:paraId="0000010A">
      <w:pPr>
        <w:jc w:val="both"/>
        <w:rPr>
          <w:sz w:val="24"/>
          <w:szCs w:val="24"/>
        </w:rPr>
      </w:pPr>
      <w:r w:rsidDel="00000000" w:rsidR="00000000" w:rsidRPr="00000000">
        <w:rPr>
          <w:sz w:val="24"/>
          <w:szCs w:val="24"/>
          <w:rtl w:val="0"/>
        </w:rPr>
        <w:t xml:space="preserve">Bydd yr holl blatiau gwasanaeth yn cael eu darparu.</w:t>
      </w:r>
    </w:p>
    <w:p w:rsidR="00000000" w:rsidDel="00000000" w:rsidP="00000000" w:rsidRDefault="00000000" w:rsidRPr="00000000" w14:paraId="0000010B">
      <w:pPr>
        <w:spacing w:line="240" w:lineRule="auto"/>
        <w:jc w:val="both"/>
        <w:rPr>
          <w:b w:val="1"/>
          <w:sz w:val="28"/>
          <w:szCs w:val="28"/>
        </w:rPr>
      </w:pPr>
      <w:r w:rsidDel="00000000" w:rsidR="00000000" w:rsidRPr="00000000">
        <w:rPr>
          <w:rtl w:val="0"/>
        </w:rPr>
      </w:r>
    </w:p>
    <w:p w:rsidR="00000000" w:rsidDel="00000000" w:rsidP="00000000" w:rsidRDefault="00000000" w:rsidRPr="00000000" w14:paraId="0000010C">
      <w:pPr>
        <w:spacing w:line="240" w:lineRule="auto"/>
        <w:jc w:val="both"/>
        <w:rPr>
          <w:b w:val="1"/>
          <w:sz w:val="28"/>
          <w:szCs w:val="28"/>
        </w:rPr>
      </w:pPr>
      <w:r w:rsidDel="00000000" w:rsidR="00000000" w:rsidRPr="00000000">
        <w:rPr>
          <w:b w:val="1"/>
          <w:sz w:val="28"/>
          <w:szCs w:val="28"/>
          <w:rtl w:val="0"/>
        </w:rPr>
        <w:t xml:space="preserve">Tasg 1 – Pryd Cyntaf o Basta – Pysgod/Pysgod Cregyn</w:t>
      </w:r>
    </w:p>
    <w:p w:rsidR="00000000" w:rsidDel="00000000" w:rsidP="00000000" w:rsidRDefault="00000000" w:rsidRPr="00000000" w14:paraId="0000010D">
      <w:pPr>
        <w:spacing w:line="240" w:lineRule="auto"/>
        <w:jc w:val="both"/>
        <w:rPr>
          <w:sz w:val="24"/>
          <w:szCs w:val="24"/>
        </w:rPr>
      </w:pPr>
      <w:r w:rsidDel="00000000" w:rsidR="00000000" w:rsidRPr="00000000">
        <w:rPr>
          <w:sz w:val="24"/>
          <w:szCs w:val="24"/>
          <w:rtl w:val="0"/>
        </w:rPr>
        <w:t xml:space="preserve">Paratoi, coginio a chyflwyno 2 ddogn yr un fath o bryd pasta poeth sy'n cynnwys dwy elfen pysgod a / neu fwyd môr, un llysieuyn o'ch dewis ac un addurn bwytadwy – gan ddefnyddio eich dyluniad a'ch creadigrwydd eich hun. </w:t>
      </w:r>
    </w:p>
    <w:p w:rsidR="00000000" w:rsidDel="00000000" w:rsidP="00000000" w:rsidRDefault="00000000" w:rsidRPr="00000000" w14:paraId="0000010E">
      <w:pPr>
        <w:spacing w:line="240" w:lineRule="auto"/>
        <w:jc w:val="both"/>
        <w:rPr>
          <w:sz w:val="24"/>
          <w:szCs w:val="24"/>
        </w:rPr>
      </w:pPr>
      <w:r w:rsidDel="00000000" w:rsidR="00000000" w:rsidRPr="00000000">
        <w:rPr>
          <w:rtl w:val="0"/>
        </w:rPr>
      </w:r>
    </w:p>
    <w:p w:rsidR="00000000" w:rsidDel="00000000" w:rsidP="00000000" w:rsidRDefault="00000000" w:rsidRPr="00000000" w14:paraId="0000010F">
      <w:pPr>
        <w:spacing w:line="240" w:lineRule="auto"/>
        <w:jc w:val="both"/>
        <w:rPr>
          <w:sz w:val="24"/>
          <w:szCs w:val="24"/>
        </w:rPr>
      </w:pPr>
      <w:r w:rsidDel="00000000" w:rsidR="00000000" w:rsidRPr="00000000">
        <w:rPr>
          <w:sz w:val="24"/>
          <w:szCs w:val="24"/>
          <w:rtl w:val="0"/>
        </w:rPr>
        <w:t xml:space="preserve">Rhaid gweini'r pryd yn boeth a rhaid cynnwys yr elfennau canlynol yn eich pryd: </w:t>
      </w:r>
    </w:p>
    <w:p w:rsidR="00000000" w:rsidDel="00000000" w:rsidP="00000000" w:rsidRDefault="00000000" w:rsidRPr="00000000" w14:paraId="00000110">
      <w:pPr>
        <w:numPr>
          <w:ilvl w:val="0"/>
          <w:numId w:val="19"/>
        </w:numPr>
        <w:spacing w:line="240" w:lineRule="auto"/>
        <w:ind w:left="720"/>
        <w:jc w:val="both"/>
        <w:rPr>
          <w:sz w:val="24"/>
          <w:szCs w:val="24"/>
        </w:rPr>
      </w:pPr>
      <w:r w:rsidDel="00000000" w:rsidR="00000000" w:rsidRPr="00000000">
        <w:rPr>
          <w:sz w:val="24"/>
          <w:szCs w:val="24"/>
          <w:rtl w:val="0"/>
        </w:rPr>
        <w:t xml:space="preserve">Pasta Ffres – arddull o’ch dewis chi</w:t>
      </w:r>
    </w:p>
    <w:p w:rsidR="00000000" w:rsidDel="00000000" w:rsidP="00000000" w:rsidRDefault="00000000" w:rsidRPr="00000000" w14:paraId="00000111">
      <w:pPr>
        <w:numPr>
          <w:ilvl w:val="0"/>
          <w:numId w:val="19"/>
        </w:numPr>
        <w:spacing w:line="240" w:lineRule="auto"/>
        <w:ind w:left="720"/>
        <w:jc w:val="both"/>
        <w:rPr>
          <w:sz w:val="24"/>
          <w:szCs w:val="24"/>
        </w:rPr>
      </w:pPr>
      <w:r w:rsidDel="00000000" w:rsidR="00000000" w:rsidRPr="00000000">
        <w:rPr>
          <w:sz w:val="24"/>
          <w:szCs w:val="24"/>
          <w:rtl w:val="0"/>
        </w:rPr>
        <w:t xml:space="preserve">2 x Elfennau pysgod / bwyd môr</w:t>
      </w:r>
    </w:p>
    <w:p w:rsidR="00000000" w:rsidDel="00000000" w:rsidP="00000000" w:rsidRDefault="00000000" w:rsidRPr="00000000" w14:paraId="00000112">
      <w:pPr>
        <w:numPr>
          <w:ilvl w:val="0"/>
          <w:numId w:val="19"/>
        </w:numPr>
        <w:spacing w:line="240" w:lineRule="auto"/>
        <w:ind w:left="720"/>
        <w:jc w:val="both"/>
        <w:rPr>
          <w:sz w:val="24"/>
          <w:szCs w:val="24"/>
        </w:rPr>
      </w:pPr>
      <w:r w:rsidDel="00000000" w:rsidR="00000000" w:rsidRPr="00000000">
        <w:rPr>
          <w:sz w:val="24"/>
          <w:szCs w:val="24"/>
          <w:rtl w:val="0"/>
        </w:rPr>
        <w:t xml:space="preserve">1 x Elfen llysiau o'ch dewis chi</w:t>
      </w:r>
    </w:p>
    <w:p w:rsidR="00000000" w:rsidDel="00000000" w:rsidP="00000000" w:rsidRDefault="00000000" w:rsidRPr="00000000" w14:paraId="00000113">
      <w:pPr>
        <w:numPr>
          <w:ilvl w:val="0"/>
          <w:numId w:val="19"/>
        </w:numPr>
        <w:spacing w:line="240" w:lineRule="auto"/>
        <w:ind w:left="720"/>
        <w:jc w:val="both"/>
        <w:rPr>
          <w:sz w:val="24"/>
          <w:szCs w:val="24"/>
        </w:rPr>
      </w:pPr>
      <w:r w:rsidDel="00000000" w:rsidR="00000000" w:rsidRPr="00000000">
        <w:rPr>
          <w:sz w:val="24"/>
          <w:szCs w:val="24"/>
          <w:rtl w:val="0"/>
        </w:rPr>
        <w:t xml:space="preserve">1 x Saws o ddewis y cystadleuwyr – 100ml </w:t>
      </w:r>
    </w:p>
    <w:p w:rsidR="00000000" w:rsidDel="00000000" w:rsidP="00000000" w:rsidRDefault="00000000" w:rsidRPr="00000000" w14:paraId="00000114">
      <w:pPr>
        <w:numPr>
          <w:ilvl w:val="0"/>
          <w:numId w:val="19"/>
        </w:numPr>
        <w:spacing w:line="240" w:lineRule="auto"/>
        <w:ind w:left="720"/>
        <w:jc w:val="both"/>
        <w:rPr>
          <w:sz w:val="24"/>
          <w:szCs w:val="24"/>
        </w:rPr>
      </w:pPr>
      <w:r w:rsidDel="00000000" w:rsidR="00000000" w:rsidRPr="00000000">
        <w:rPr>
          <w:sz w:val="24"/>
          <w:szCs w:val="24"/>
          <w:rtl w:val="0"/>
        </w:rPr>
        <w:t xml:space="preserve">Bydd maint y dogn rhwng yr isafswm o 180g – a’r uchafswm o 200g (goddefgarwch 5% y naill ffordd neu'r llall)</w:t>
      </w:r>
    </w:p>
    <w:p w:rsidR="00000000" w:rsidDel="00000000" w:rsidP="00000000" w:rsidRDefault="00000000" w:rsidRPr="00000000" w14:paraId="00000115">
      <w:pPr>
        <w:spacing w:line="240" w:lineRule="auto"/>
        <w:jc w:val="both"/>
        <w:rPr>
          <w:sz w:val="24"/>
          <w:szCs w:val="24"/>
        </w:rPr>
      </w:pPr>
      <w:r w:rsidDel="00000000" w:rsidR="00000000" w:rsidRPr="00000000">
        <w:rPr>
          <w:rtl w:val="0"/>
        </w:rPr>
      </w:r>
    </w:p>
    <w:p w:rsidR="00000000" w:rsidDel="00000000" w:rsidP="00000000" w:rsidRDefault="00000000" w:rsidRPr="00000000" w14:paraId="00000116">
      <w:pPr>
        <w:spacing w:line="240" w:lineRule="auto"/>
        <w:jc w:val="both"/>
        <w:rPr>
          <w:b w:val="1"/>
          <w:sz w:val="24"/>
          <w:szCs w:val="24"/>
        </w:rPr>
      </w:pPr>
      <w:r w:rsidDel="00000000" w:rsidR="00000000" w:rsidRPr="00000000">
        <w:rPr>
          <w:b w:val="1"/>
          <w:sz w:val="24"/>
          <w:szCs w:val="24"/>
          <w:rtl w:val="0"/>
        </w:rPr>
        <w:t xml:space="preserve">Manylion y Gwasanaeth</w:t>
      </w:r>
    </w:p>
    <w:p w:rsidR="00000000" w:rsidDel="00000000" w:rsidP="00000000" w:rsidRDefault="00000000" w:rsidRPr="00000000" w14:paraId="00000117">
      <w:pPr>
        <w:numPr>
          <w:ilvl w:val="0"/>
          <w:numId w:val="20"/>
        </w:numPr>
        <w:spacing w:line="240" w:lineRule="auto"/>
        <w:ind w:left="720"/>
        <w:jc w:val="both"/>
        <w:rPr>
          <w:sz w:val="24"/>
          <w:szCs w:val="24"/>
        </w:rPr>
      </w:pPr>
      <w:r w:rsidDel="00000000" w:rsidR="00000000" w:rsidRPr="00000000">
        <w:rPr>
          <w:sz w:val="24"/>
          <w:szCs w:val="24"/>
          <w:rtl w:val="0"/>
        </w:rPr>
        <w:t xml:space="preserve">Rhaid gweini rhywfaint o'r saws ar y platiau fel rhan o'r cyflwyniad terfynol. </w:t>
      </w:r>
    </w:p>
    <w:p w:rsidR="00000000" w:rsidDel="00000000" w:rsidP="00000000" w:rsidRDefault="00000000" w:rsidRPr="00000000" w14:paraId="00000118">
      <w:pPr>
        <w:numPr>
          <w:ilvl w:val="0"/>
          <w:numId w:val="20"/>
        </w:numPr>
        <w:spacing w:line="240" w:lineRule="auto"/>
        <w:ind w:left="720"/>
        <w:jc w:val="both"/>
        <w:rPr>
          <w:sz w:val="24"/>
          <w:szCs w:val="24"/>
        </w:rPr>
      </w:pPr>
      <w:r w:rsidDel="00000000" w:rsidR="00000000" w:rsidRPr="00000000">
        <w:rPr>
          <w:sz w:val="24"/>
          <w:szCs w:val="24"/>
          <w:rtl w:val="0"/>
        </w:rPr>
        <w:t xml:space="preserve">Rhaid gweini 100ml o’r saws mewn dysgl saws ar wahân.</w:t>
      </w:r>
    </w:p>
    <w:p w:rsidR="00000000" w:rsidDel="00000000" w:rsidP="00000000" w:rsidRDefault="00000000" w:rsidRPr="00000000" w14:paraId="00000119">
      <w:pPr>
        <w:numPr>
          <w:ilvl w:val="0"/>
          <w:numId w:val="20"/>
        </w:numPr>
        <w:spacing w:line="240" w:lineRule="auto"/>
        <w:ind w:left="720"/>
        <w:jc w:val="both"/>
        <w:rPr>
          <w:sz w:val="24"/>
          <w:szCs w:val="24"/>
        </w:rPr>
      </w:pPr>
      <w:r w:rsidDel="00000000" w:rsidR="00000000" w:rsidRPr="00000000">
        <w:rPr>
          <w:sz w:val="24"/>
          <w:szCs w:val="24"/>
          <w:rtl w:val="0"/>
        </w:rPr>
        <w:t xml:space="preserve">Rhaid i 2 ddogn gael ei weini ar bowlenni pasta gwyn mawr ar wahân – diamedr 30cm.</w:t>
      </w:r>
    </w:p>
    <w:p w:rsidR="00000000" w:rsidDel="00000000" w:rsidP="00000000" w:rsidRDefault="00000000" w:rsidRPr="00000000" w14:paraId="0000011A">
      <w:pPr>
        <w:numPr>
          <w:ilvl w:val="0"/>
          <w:numId w:val="11"/>
        </w:numPr>
        <w:spacing w:line="240" w:lineRule="auto"/>
        <w:ind w:left="720"/>
        <w:jc w:val="both"/>
        <w:rPr>
          <w:sz w:val="24"/>
          <w:szCs w:val="24"/>
        </w:rPr>
      </w:pPr>
      <w:r w:rsidDel="00000000" w:rsidR="00000000" w:rsidRPr="00000000">
        <w:rPr>
          <w:sz w:val="24"/>
          <w:szCs w:val="24"/>
          <w:rtl w:val="0"/>
        </w:rPr>
        <w:t xml:space="preserve">Rhaid i BOB un o’r cynhwysion gael eu cyflenwi gan y cystadleuydd.</w:t>
      </w:r>
    </w:p>
    <w:p w:rsidR="00000000" w:rsidDel="00000000" w:rsidP="00000000" w:rsidRDefault="00000000" w:rsidRPr="00000000" w14:paraId="0000011B">
      <w:pPr>
        <w:numPr>
          <w:ilvl w:val="0"/>
          <w:numId w:val="11"/>
        </w:numPr>
        <w:spacing w:line="240" w:lineRule="auto"/>
        <w:ind w:left="720"/>
        <w:jc w:val="both"/>
        <w:rPr>
          <w:sz w:val="24"/>
          <w:szCs w:val="24"/>
        </w:rPr>
      </w:pPr>
      <w:r w:rsidDel="00000000" w:rsidR="00000000" w:rsidRPr="00000000">
        <w:rPr>
          <w:sz w:val="24"/>
          <w:szCs w:val="24"/>
          <w:rtl w:val="0"/>
        </w:rPr>
        <w:t xml:space="preserve">RHAID i gystadleuwyr wneud a defnyddio pasta FFRES ar y safle.</w:t>
      </w:r>
    </w:p>
    <w:p w:rsidR="00000000" w:rsidDel="00000000" w:rsidP="00000000" w:rsidRDefault="00000000" w:rsidRPr="00000000" w14:paraId="0000011C">
      <w:pPr>
        <w:numPr>
          <w:ilvl w:val="0"/>
          <w:numId w:val="11"/>
        </w:numPr>
        <w:spacing w:line="240" w:lineRule="auto"/>
        <w:ind w:left="720"/>
        <w:jc w:val="both"/>
        <w:rPr>
          <w:sz w:val="24"/>
          <w:szCs w:val="24"/>
        </w:rPr>
      </w:pPr>
      <w:r w:rsidDel="00000000" w:rsidR="00000000" w:rsidRPr="00000000">
        <w:rPr>
          <w:sz w:val="24"/>
          <w:szCs w:val="24"/>
          <w:rtl w:val="0"/>
        </w:rPr>
        <w:t xml:space="preserve">Lle y bo'n bosibl, dylid defnyddio Pysgod Ffres Cyfan a / neu Bysgod Cregyn neu gyfuniad.</w:t>
      </w:r>
    </w:p>
    <w:p w:rsidR="00000000" w:rsidDel="00000000" w:rsidP="00000000" w:rsidRDefault="00000000" w:rsidRPr="00000000" w14:paraId="0000011D">
      <w:pPr>
        <w:numPr>
          <w:ilvl w:val="0"/>
          <w:numId w:val="11"/>
        </w:numPr>
        <w:spacing w:line="240" w:lineRule="auto"/>
        <w:ind w:left="720"/>
        <w:jc w:val="both"/>
        <w:rPr>
          <w:sz w:val="24"/>
          <w:szCs w:val="24"/>
        </w:rPr>
      </w:pPr>
      <w:r w:rsidDel="00000000" w:rsidR="00000000" w:rsidRPr="00000000">
        <w:rPr>
          <w:sz w:val="24"/>
          <w:szCs w:val="24"/>
          <w:rtl w:val="0"/>
        </w:rPr>
        <w:t xml:space="preserve">Rhaid i'r pryd gynnwys Pysgod a / neu Fwyd Môr.</w:t>
      </w:r>
    </w:p>
    <w:p w:rsidR="00000000" w:rsidDel="00000000" w:rsidP="00000000" w:rsidRDefault="00000000" w:rsidRPr="00000000" w14:paraId="0000011E">
      <w:pPr>
        <w:numPr>
          <w:ilvl w:val="0"/>
          <w:numId w:val="11"/>
        </w:numPr>
        <w:spacing w:line="240" w:lineRule="auto"/>
        <w:ind w:left="720"/>
        <w:jc w:val="both"/>
        <w:rPr>
          <w:sz w:val="24"/>
          <w:szCs w:val="24"/>
        </w:rPr>
      </w:pPr>
      <w:r w:rsidDel="00000000" w:rsidR="00000000" w:rsidRPr="00000000">
        <w:rPr>
          <w:sz w:val="24"/>
          <w:szCs w:val="24"/>
          <w:rtl w:val="0"/>
        </w:rPr>
        <w:t xml:space="preserve">Bydd bwrdd cyffredin cyfyngedig o gynhwysion ar gael wrth gefn ym mhob lleoliad, fel Blawd Plaen, Siwgr, Menyn, Olew Llysieuol.</w:t>
      </w:r>
    </w:p>
    <w:p w:rsidR="00000000" w:rsidDel="00000000" w:rsidP="00000000" w:rsidRDefault="00000000" w:rsidRPr="00000000" w14:paraId="0000011F">
      <w:pPr>
        <w:numPr>
          <w:ilvl w:val="0"/>
          <w:numId w:val="11"/>
        </w:numPr>
        <w:spacing w:line="240" w:lineRule="auto"/>
        <w:ind w:left="720"/>
        <w:jc w:val="both"/>
        <w:rPr>
          <w:sz w:val="24"/>
          <w:szCs w:val="24"/>
        </w:rPr>
      </w:pPr>
      <w:r w:rsidDel="00000000" w:rsidR="00000000" w:rsidRPr="00000000">
        <w:rPr>
          <w:sz w:val="24"/>
          <w:szCs w:val="24"/>
          <w:rtl w:val="0"/>
        </w:rPr>
        <w:t xml:space="preserve">Mae’r garnais (</w:t>
      </w:r>
      <w:r w:rsidDel="00000000" w:rsidR="00000000" w:rsidRPr="00000000">
        <w:rPr>
          <w:i w:val="1"/>
          <w:sz w:val="24"/>
          <w:szCs w:val="24"/>
          <w:rtl w:val="0"/>
        </w:rPr>
        <w:t xml:space="preserve">garnish</w:t>
      </w:r>
      <w:r w:rsidDel="00000000" w:rsidR="00000000" w:rsidRPr="00000000">
        <w:rPr>
          <w:sz w:val="24"/>
          <w:szCs w:val="24"/>
          <w:rtl w:val="0"/>
        </w:rPr>
        <w:t xml:space="preserve">) yn cael ei ystyried fel rhan annatodol o’r pryd ac nid fel micro-berlys yn unig.</w:t>
      </w:r>
    </w:p>
    <w:p w:rsidR="00000000" w:rsidDel="00000000" w:rsidP="00000000" w:rsidRDefault="00000000" w:rsidRPr="00000000" w14:paraId="00000120">
      <w:pPr>
        <w:spacing w:line="240" w:lineRule="auto"/>
        <w:jc w:val="both"/>
        <w:rPr>
          <w:sz w:val="28"/>
          <w:szCs w:val="28"/>
        </w:rPr>
      </w:pPr>
      <w:r w:rsidDel="00000000" w:rsidR="00000000" w:rsidRPr="00000000">
        <w:rPr>
          <w:rtl w:val="0"/>
        </w:rPr>
      </w:r>
    </w:p>
    <w:p w:rsidR="00000000" w:rsidDel="00000000" w:rsidP="00000000" w:rsidRDefault="00000000" w:rsidRPr="00000000" w14:paraId="00000121">
      <w:pPr>
        <w:spacing w:line="240" w:lineRule="auto"/>
        <w:jc w:val="both"/>
        <w:rPr>
          <w:b w:val="1"/>
          <w:sz w:val="28"/>
          <w:szCs w:val="28"/>
        </w:rPr>
      </w:pPr>
      <w:r w:rsidDel="00000000" w:rsidR="00000000" w:rsidRPr="00000000">
        <w:rPr>
          <w:b w:val="1"/>
          <w:sz w:val="28"/>
          <w:szCs w:val="28"/>
          <w:rtl w:val="0"/>
        </w:rPr>
        <w:t xml:space="preserve">Tasg 2 – Prif Gwrs Cyw Iâr Clasurol</w:t>
      </w:r>
    </w:p>
    <w:p w:rsidR="00000000" w:rsidDel="00000000" w:rsidP="00000000" w:rsidRDefault="00000000" w:rsidRPr="00000000" w14:paraId="00000122">
      <w:pPr>
        <w:spacing w:line="240" w:lineRule="auto"/>
        <w:jc w:val="both"/>
        <w:rPr>
          <w:sz w:val="24"/>
          <w:szCs w:val="24"/>
        </w:rPr>
      </w:pPr>
      <w:r w:rsidDel="00000000" w:rsidR="00000000" w:rsidRPr="00000000">
        <w:rPr>
          <w:sz w:val="24"/>
          <w:szCs w:val="24"/>
          <w:rtl w:val="0"/>
        </w:rPr>
        <w:t xml:space="preserve">Paratoi a thorri Cyw Iâr cyfan o 1.5kg ar gyfer Sauté Clasurol, coginio a chyflwyno 2 ddogn wedi'u platio’r un fath o bryd prif gwrs modern poeth steil bwyty sy'n cynnwys prif gynhwysion Poulet Sauté Chasseur clasurol. </w:t>
      </w:r>
    </w:p>
    <w:p w:rsidR="00000000" w:rsidDel="00000000" w:rsidP="00000000" w:rsidRDefault="00000000" w:rsidRPr="00000000" w14:paraId="00000123">
      <w:pPr>
        <w:spacing w:line="240" w:lineRule="auto"/>
        <w:jc w:val="both"/>
        <w:rPr>
          <w:sz w:val="24"/>
          <w:szCs w:val="24"/>
        </w:rPr>
      </w:pPr>
      <w:r w:rsidDel="00000000" w:rsidR="00000000" w:rsidRPr="00000000">
        <w:rPr>
          <w:rtl w:val="0"/>
        </w:rPr>
      </w:r>
    </w:p>
    <w:p w:rsidR="00000000" w:rsidDel="00000000" w:rsidP="00000000" w:rsidRDefault="00000000" w:rsidRPr="00000000" w14:paraId="00000124">
      <w:pPr>
        <w:spacing w:line="240" w:lineRule="auto"/>
        <w:jc w:val="both"/>
        <w:rPr>
          <w:sz w:val="24"/>
          <w:szCs w:val="24"/>
        </w:rPr>
      </w:pPr>
      <w:r w:rsidDel="00000000" w:rsidR="00000000" w:rsidRPr="00000000">
        <w:rPr>
          <w:sz w:val="24"/>
          <w:szCs w:val="24"/>
          <w:rtl w:val="0"/>
        </w:rPr>
        <w:t xml:space="preserve">Cyf: 5ed argraffiad Escoffier “Le Guide Culinaire ISBN13: 978 - 0 - 08 - 096772 – 1 (hbk)</w:t>
      </w:r>
    </w:p>
    <w:p w:rsidR="00000000" w:rsidDel="00000000" w:rsidP="00000000" w:rsidRDefault="00000000" w:rsidRPr="00000000" w14:paraId="00000125">
      <w:pPr>
        <w:spacing w:line="240" w:lineRule="auto"/>
        <w:jc w:val="both"/>
        <w:rPr>
          <w:sz w:val="24"/>
          <w:szCs w:val="24"/>
        </w:rPr>
      </w:pPr>
      <w:r w:rsidDel="00000000" w:rsidR="00000000" w:rsidRPr="00000000">
        <w:rPr>
          <w:sz w:val="24"/>
          <w:szCs w:val="24"/>
          <w:rtl w:val="0"/>
        </w:rPr>
        <w:t xml:space="preserve">Rhif y Rysáit: 3198 tudalen 384 (Gellir defnyddio Demi-Glace blas tomato wedi’i wneud o flaen llaw) </w:t>
      </w:r>
    </w:p>
    <w:p w:rsidR="00000000" w:rsidDel="00000000" w:rsidP="00000000" w:rsidRDefault="00000000" w:rsidRPr="00000000" w14:paraId="00000126">
      <w:pPr>
        <w:spacing w:line="240" w:lineRule="auto"/>
        <w:jc w:val="both"/>
        <w:rPr>
          <w:sz w:val="24"/>
          <w:szCs w:val="24"/>
        </w:rPr>
      </w:pPr>
      <w:r w:rsidDel="00000000" w:rsidR="00000000" w:rsidRPr="00000000">
        <w:rPr>
          <w:rtl w:val="0"/>
        </w:rPr>
      </w:r>
    </w:p>
    <w:p w:rsidR="00000000" w:rsidDel="00000000" w:rsidP="00000000" w:rsidRDefault="00000000" w:rsidRPr="00000000" w14:paraId="00000127">
      <w:pPr>
        <w:spacing w:line="240" w:lineRule="auto"/>
        <w:jc w:val="both"/>
        <w:rPr>
          <w:sz w:val="24"/>
          <w:szCs w:val="24"/>
        </w:rPr>
      </w:pPr>
      <w:r w:rsidDel="00000000" w:rsidR="00000000" w:rsidRPr="00000000">
        <w:rPr>
          <w:sz w:val="24"/>
          <w:szCs w:val="24"/>
          <w:rtl w:val="0"/>
        </w:rPr>
        <w:t xml:space="preserve">Dylid torri'r cyw iâr a'i gyflwyno fel petai ar gyfer sauté gyda'r ddolen fideo Hodder Education canlynol. Y fideo yw’r meincnod a’r arferion sgiliau a gytunwyd arno i’w defnyddio ar gyfer marcio </w:t>
      </w:r>
      <w:hyperlink r:id="rId18">
        <w:r w:rsidDel="00000000" w:rsidR="00000000" w:rsidRPr="00000000">
          <w:rPr>
            <w:color w:val="0563c1"/>
            <w:sz w:val="24"/>
            <w:szCs w:val="24"/>
            <w:u w:val="single"/>
            <w:rtl w:val="0"/>
          </w:rPr>
          <w:t xml:space="preserve">https://www.youtube.com/watch?v=FaLTQCfGfvs</w:t>
        </w:r>
      </w:hyperlink>
      <w:r w:rsidDel="00000000" w:rsidR="00000000" w:rsidRPr="00000000">
        <w:rPr>
          <w:sz w:val="24"/>
          <w:szCs w:val="24"/>
          <w:rtl w:val="0"/>
        </w:rPr>
        <w:t xml:space="preserve"> </w:t>
      </w:r>
    </w:p>
    <w:p w:rsidR="00000000" w:rsidDel="00000000" w:rsidP="00000000" w:rsidRDefault="00000000" w:rsidRPr="00000000" w14:paraId="00000128">
      <w:pPr>
        <w:spacing w:line="240" w:lineRule="auto"/>
        <w:jc w:val="both"/>
        <w:rPr>
          <w:sz w:val="24"/>
          <w:szCs w:val="24"/>
        </w:rPr>
      </w:pPr>
      <w:r w:rsidDel="00000000" w:rsidR="00000000" w:rsidRPr="00000000">
        <w:rPr>
          <w:rtl w:val="0"/>
        </w:rPr>
      </w:r>
    </w:p>
    <w:p w:rsidR="00000000" w:rsidDel="00000000" w:rsidP="00000000" w:rsidRDefault="00000000" w:rsidRPr="00000000" w14:paraId="00000129">
      <w:pPr>
        <w:spacing w:line="240" w:lineRule="auto"/>
        <w:jc w:val="both"/>
        <w:rPr>
          <w:sz w:val="24"/>
          <w:szCs w:val="24"/>
        </w:rPr>
      </w:pPr>
      <w:r w:rsidDel="00000000" w:rsidR="00000000" w:rsidRPr="00000000">
        <w:rPr>
          <w:sz w:val="24"/>
          <w:szCs w:val="24"/>
          <w:rtl w:val="0"/>
        </w:rPr>
        <w:t xml:space="preserve">Rhaid cyflwyno’r toriad Cyw Iâr terfynol ar gyfer sauté yn eu cyflwr amrwd. Pan fyddant wedi'u cwblhau, rhaid eu cyflwyno ar hambwrdd plastig gwyn ar gyfer y feirniadaeth gyda'r holl doriadau'n bresennol a rhaid iddynt gynnwys yr holl wastraff / tocio.</w:t>
      </w:r>
    </w:p>
    <w:p w:rsidR="00000000" w:rsidDel="00000000" w:rsidP="00000000" w:rsidRDefault="00000000" w:rsidRPr="00000000" w14:paraId="0000012A">
      <w:pPr>
        <w:spacing w:line="240" w:lineRule="auto"/>
        <w:jc w:val="both"/>
        <w:rPr>
          <w:sz w:val="24"/>
          <w:szCs w:val="24"/>
        </w:rPr>
      </w:pPr>
      <w:r w:rsidDel="00000000" w:rsidR="00000000" w:rsidRPr="00000000">
        <w:rPr>
          <w:rtl w:val="0"/>
        </w:rPr>
      </w:r>
    </w:p>
    <w:p w:rsidR="00000000" w:rsidDel="00000000" w:rsidP="00000000" w:rsidRDefault="00000000" w:rsidRPr="00000000" w14:paraId="0000012B">
      <w:pPr>
        <w:spacing w:line="240" w:lineRule="auto"/>
        <w:jc w:val="both"/>
        <w:rPr>
          <w:sz w:val="24"/>
          <w:szCs w:val="24"/>
        </w:rPr>
      </w:pPr>
      <w:r w:rsidDel="00000000" w:rsidR="00000000" w:rsidRPr="00000000">
        <w:rPr>
          <w:sz w:val="24"/>
          <w:szCs w:val="24"/>
          <w:rtl w:val="0"/>
        </w:rPr>
        <w:t xml:space="preserve">Er bod y pryd yn cael ei ystyried yn glasur, anogir cystadleuwyr i ddefnyddio cymaint o sgiliau â phosibl; gan ddefnyddio eu dyluniad a'u creadigrwydd ei hunain i ddehongli'r pryd, yn ogystal â’i weini gyda chyflwyniad modern. </w:t>
      </w:r>
    </w:p>
    <w:p w:rsidR="00000000" w:rsidDel="00000000" w:rsidP="00000000" w:rsidRDefault="00000000" w:rsidRPr="00000000" w14:paraId="0000012C">
      <w:pPr>
        <w:spacing w:line="240" w:lineRule="auto"/>
        <w:jc w:val="both"/>
        <w:rPr>
          <w:sz w:val="24"/>
          <w:szCs w:val="24"/>
        </w:rPr>
      </w:pPr>
      <w:r w:rsidDel="00000000" w:rsidR="00000000" w:rsidRPr="00000000">
        <w:rPr>
          <w:rtl w:val="0"/>
        </w:rPr>
      </w:r>
    </w:p>
    <w:p w:rsidR="00000000" w:rsidDel="00000000" w:rsidP="00000000" w:rsidRDefault="00000000" w:rsidRPr="00000000" w14:paraId="0000012D">
      <w:pPr>
        <w:spacing w:line="240" w:lineRule="auto"/>
        <w:jc w:val="both"/>
        <w:rPr>
          <w:sz w:val="24"/>
          <w:szCs w:val="24"/>
        </w:rPr>
      </w:pPr>
      <w:r w:rsidDel="00000000" w:rsidR="00000000" w:rsidRPr="00000000">
        <w:rPr>
          <w:sz w:val="24"/>
          <w:szCs w:val="24"/>
          <w:rtl w:val="0"/>
        </w:rPr>
        <w:t xml:space="preserve">Rhaid gweini'r pryd yn boeth a rhaid cynnwys yr elfennau canlynol yn eich pryd: </w:t>
      </w:r>
    </w:p>
    <w:p w:rsidR="00000000" w:rsidDel="00000000" w:rsidP="00000000" w:rsidRDefault="00000000" w:rsidRPr="00000000" w14:paraId="0000012E">
      <w:pPr>
        <w:numPr>
          <w:ilvl w:val="0"/>
          <w:numId w:val="23"/>
        </w:numPr>
        <w:spacing w:line="240" w:lineRule="auto"/>
        <w:ind w:left="720"/>
        <w:jc w:val="both"/>
        <w:rPr>
          <w:sz w:val="24"/>
          <w:szCs w:val="24"/>
        </w:rPr>
      </w:pPr>
      <w:r w:rsidDel="00000000" w:rsidR="00000000" w:rsidRPr="00000000">
        <w:rPr>
          <w:sz w:val="24"/>
          <w:szCs w:val="24"/>
          <w:rtl w:val="0"/>
        </w:rPr>
        <w:t xml:space="preserve">Cig Gwyn a Brown </w:t>
      </w:r>
    </w:p>
    <w:p w:rsidR="00000000" w:rsidDel="00000000" w:rsidP="00000000" w:rsidRDefault="00000000" w:rsidRPr="00000000" w14:paraId="0000012F">
      <w:pPr>
        <w:numPr>
          <w:ilvl w:val="0"/>
          <w:numId w:val="23"/>
        </w:numPr>
        <w:spacing w:line="240" w:lineRule="auto"/>
        <w:ind w:left="720"/>
        <w:jc w:val="both"/>
        <w:rPr>
          <w:sz w:val="24"/>
          <w:szCs w:val="24"/>
        </w:rPr>
      </w:pPr>
      <w:r w:rsidDel="00000000" w:rsidR="00000000" w:rsidRPr="00000000">
        <w:rPr>
          <w:sz w:val="24"/>
          <w:szCs w:val="24"/>
          <w:rtl w:val="0"/>
        </w:rPr>
        <w:t xml:space="preserve">Tomato / Taragon a Gorthyfail wedi ei dorri’n fân </w:t>
      </w:r>
    </w:p>
    <w:p w:rsidR="00000000" w:rsidDel="00000000" w:rsidP="00000000" w:rsidRDefault="00000000" w:rsidRPr="00000000" w14:paraId="00000130">
      <w:pPr>
        <w:numPr>
          <w:ilvl w:val="0"/>
          <w:numId w:val="23"/>
        </w:numPr>
        <w:spacing w:line="240" w:lineRule="auto"/>
        <w:ind w:left="720"/>
        <w:jc w:val="both"/>
        <w:rPr>
          <w:sz w:val="24"/>
          <w:szCs w:val="24"/>
        </w:rPr>
      </w:pPr>
      <w:r w:rsidDel="00000000" w:rsidR="00000000" w:rsidRPr="00000000">
        <w:rPr>
          <w:sz w:val="24"/>
          <w:szCs w:val="24"/>
          <w:rtl w:val="0"/>
        </w:rPr>
        <w:t xml:space="preserve">1 x Elfen Starts o'ch dewis chi</w:t>
      </w:r>
    </w:p>
    <w:p w:rsidR="00000000" w:rsidDel="00000000" w:rsidP="00000000" w:rsidRDefault="00000000" w:rsidRPr="00000000" w14:paraId="00000131">
      <w:pPr>
        <w:numPr>
          <w:ilvl w:val="0"/>
          <w:numId w:val="23"/>
        </w:numPr>
        <w:spacing w:line="240" w:lineRule="auto"/>
        <w:ind w:left="720"/>
        <w:jc w:val="both"/>
        <w:rPr>
          <w:sz w:val="24"/>
          <w:szCs w:val="24"/>
        </w:rPr>
      </w:pPr>
      <w:r w:rsidDel="00000000" w:rsidR="00000000" w:rsidRPr="00000000">
        <w:rPr>
          <w:sz w:val="24"/>
          <w:szCs w:val="24"/>
          <w:rtl w:val="0"/>
        </w:rPr>
        <w:t xml:space="preserve">2 x Elfen addas sy'n seiliedig ar lysiau (dylai 1 ohonynt fod mewn Arddull Gratin – gweler y diffiniad isod)</w:t>
      </w:r>
    </w:p>
    <w:p w:rsidR="00000000" w:rsidDel="00000000" w:rsidP="00000000" w:rsidRDefault="00000000" w:rsidRPr="00000000" w14:paraId="00000132">
      <w:pPr>
        <w:numPr>
          <w:ilvl w:val="0"/>
          <w:numId w:val="23"/>
        </w:numPr>
        <w:spacing w:line="240" w:lineRule="auto"/>
        <w:ind w:left="720"/>
        <w:jc w:val="both"/>
        <w:rPr>
          <w:sz w:val="24"/>
          <w:szCs w:val="24"/>
        </w:rPr>
      </w:pPr>
      <w:r w:rsidDel="00000000" w:rsidR="00000000" w:rsidRPr="00000000">
        <w:rPr>
          <w:sz w:val="24"/>
          <w:szCs w:val="24"/>
          <w:rtl w:val="0"/>
        </w:rPr>
        <w:t xml:space="preserve">1 x Saws o ddewis y cystadleuwyr – 100ml mewn dysgl saws ar wahân</w:t>
      </w:r>
    </w:p>
    <w:p w:rsidR="00000000" w:rsidDel="00000000" w:rsidP="00000000" w:rsidRDefault="00000000" w:rsidRPr="00000000" w14:paraId="00000133">
      <w:pPr>
        <w:numPr>
          <w:ilvl w:val="0"/>
          <w:numId w:val="23"/>
        </w:numPr>
        <w:spacing w:line="240" w:lineRule="auto"/>
        <w:ind w:left="720"/>
        <w:jc w:val="both"/>
        <w:rPr>
          <w:sz w:val="24"/>
          <w:szCs w:val="24"/>
        </w:rPr>
      </w:pPr>
      <w:r w:rsidDel="00000000" w:rsidR="00000000" w:rsidRPr="00000000">
        <w:rPr>
          <w:sz w:val="24"/>
          <w:szCs w:val="24"/>
          <w:rtl w:val="0"/>
        </w:rPr>
        <w:t xml:space="preserve">Bydd maint y dogn rhwng yr isafswm o 250g – a’r uchafswm o 350g (goddefgarwch 5% y naill ffordd neu'r llall)</w:t>
      </w:r>
    </w:p>
    <w:p w:rsidR="00000000" w:rsidDel="00000000" w:rsidP="00000000" w:rsidRDefault="00000000" w:rsidRPr="00000000" w14:paraId="00000134">
      <w:pPr>
        <w:spacing w:line="240" w:lineRule="auto"/>
        <w:jc w:val="both"/>
        <w:rPr>
          <w:sz w:val="24"/>
          <w:szCs w:val="24"/>
        </w:rPr>
      </w:pPr>
      <w:r w:rsidDel="00000000" w:rsidR="00000000" w:rsidRPr="00000000">
        <w:rPr>
          <w:rtl w:val="0"/>
        </w:rPr>
      </w:r>
    </w:p>
    <w:p w:rsidR="00000000" w:rsidDel="00000000" w:rsidP="00000000" w:rsidRDefault="00000000" w:rsidRPr="00000000" w14:paraId="00000135">
      <w:pPr>
        <w:spacing w:line="240" w:lineRule="auto"/>
        <w:jc w:val="both"/>
        <w:rPr>
          <w:b w:val="1"/>
          <w:sz w:val="24"/>
          <w:szCs w:val="24"/>
        </w:rPr>
      </w:pPr>
      <w:r w:rsidDel="00000000" w:rsidR="00000000" w:rsidRPr="00000000">
        <w:rPr>
          <w:b w:val="1"/>
          <w:sz w:val="24"/>
          <w:szCs w:val="24"/>
          <w:rtl w:val="0"/>
        </w:rPr>
        <w:t xml:space="preserve">Manylion y Gwasanaeth</w:t>
      </w:r>
    </w:p>
    <w:p w:rsidR="00000000" w:rsidDel="00000000" w:rsidP="00000000" w:rsidRDefault="00000000" w:rsidRPr="00000000" w14:paraId="00000136">
      <w:pPr>
        <w:numPr>
          <w:ilvl w:val="0"/>
          <w:numId w:val="22"/>
        </w:numPr>
        <w:spacing w:line="240" w:lineRule="auto"/>
        <w:ind w:left="720"/>
        <w:jc w:val="both"/>
        <w:rPr>
          <w:sz w:val="24"/>
          <w:szCs w:val="24"/>
        </w:rPr>
      </w:pPr>
      <w:r w:rsidDel="00000000" w:rsidR="00000000" w:rsidRPr="00000000">
        <w:rPr>
          <w:sz w:val="24"/>
          <w:szCs w:val="24"/>
          <w:rtl w:val="0"/>
        </w:rPr>
        <w:t xml:space="preserve">Rhaid gweini rhywfaint o saws ar y platiau fel rhan o'r cyflwyniad terfynol </w:t>
      </w:r>
    </w:p>
    <w:p w:rsidR="00000000" w:rsidDel="00000000" w:rsidP="00000000" w:rsidRDefault="00000000" w:rsidRPr="00000000" w14:paraId="00000137">
      <w:pPr>
        <w:numPr>
          <w:ilvl w:val="0"/>
          <w:numId w:val="22"/>
        </w:numPr>
        <w:spacing w:line="240" w:lineRule="auto"/>
        <w:ind w:left="720"/>
        <w:jc w:val="both"/>
        <w:rPr>
          <w:sz w:val="24"/>
          <w:szCs w:val="24"/>
        </w:rPr>
      </w:pPr>
      <w:r w:rsidDel="00000000" w:rsidR="00000000" w:rsidRPr="00000000">
        <w:rPr>
          <w:sz w:val="24"/>
          <w:szCs w:val="24"/>
          <w:rtl w:val="0"/>
        </w:rPr>
        <w:t xml:space="preserve">Rhaid gweini 100ml o saws mewn dysgl saws ar wahân</w:t>
      </w:r>
    </w:p>
    <w:p w:rsidR="00000000" w:rsidDel="00000000" w:rsidP="00000000" w:rsidRDefault="00000000" w:rsidRPr="00000000" w14:paraId="00000138">
      <w:pPr>
        <w:numPr>
          <w:ilvl w:val="0"/>
          <w:numId w:val="22"/>
        </w:numPr>
        <w:spacing w:line="240" w:lineRule="auto"/>
        <w:ind w:left="720"/>
        <w:jc w:val="both"/>
        <w:rPr>
          <w:sz w:val="24"/>
          <w:szCs w:val="24"/>
        </w:rPr>
      </w:pPr>
      <w:r w:rsidDel="00000000" w:rsidR="00000000" w:rsidRPr="00000000">
        <w:rPr>
          <w:sz w:val="24"/>
          <w:szCs w:val="24"/>
          <w:rtl w:val="0"/>
        </w:rPr>
        <w:t xml:space="preserve">Rhaid i’r 2 ddogn gael eu gweini ar blatiau gwyn mawr fflat ar wahân sydd gyda diamedr o 30cm</w:t>
      </w:r>
    </w:p>
    <w:p w:rsidR="00000000" w:rsidDel="00000000" w:rsidP="00000000" w:rsidRDefault="00000000" w:rsidRPr="00000000" w14:paraId="00000139">
      <w:pPr>
        <w:numPr>
          <w:ilvl w:val="0"/>
          <w:numId w:val="22"/>
        </w:numPr>
        <w:spacing w:line="240" w:lineRule="auto"/>
        <w:ind w:left="720"/>
        <w:jc w:val="both"/>
        <w:rPr>
          <w:sz w:val="24"/>
          <w:szCs w:val="24"/>
        </w:rPr>
      </w:pPr>
      <w:r w:rsidDel="00000000" w:rsidR="00000000" w:rsidRPr="00000000">
        <w:rPr>
          <w:sz w:val="24"/>
          <w:szCs w:val="24"/>
          <w:rtl w:val="0"/>
        </w:rPr>
        <w:t xml:space="preserve">Rhaid i BOB un o’r cynhwysion gael eu cyflenwi gan y cystadleuydd gan gynnwys y Cyw Iâr Cyfan 1.5kg </w:t>
      </w:r>
    </w:p>
    <w:p w:rsidR="00000000" w:rsidDel="00000000" w:rsidP="00000000" w:rsidRDefault="00000000" w:rsidRPr="00000000" w14:paraId="0000013A">
      <w:pPr>
        <w:numPr>
          <w:ilvl w:val="0"/>
          <w:numId w:val="22"/>
        </w:numPr>
        <w:spacing w:line="240" w:lineRule="auto"/>
        <w:ind w:left="720"/>
        <w:jc w:val="both"/>
        <w:rPr>
          <w:sz w:val="24"/>
          <w:szCs w:val="24"/>
        </w:rPr>
      </w:pPr>
      <w:r w:rsidDel="00000000" w:rsidR="00000000" w:rsidRPr="00000000">
        <w:rPr>
          <w:sz w:val="24"/>
          <w:szCs w:val="24"/>
          <w:rtl w:val="0"/>
        </w:rPr>
        <w:t xml:space="preserve">Rhaid i'r pryd gynnwys Cyw Iâr, Tomato a Taragon + un elfen llysiau Arddull Gratin</w:t>
      </w:r>
    </w:p>
    <w:p w:rsidR="00000000" w:rsidDel="00000000" w:rsidP="00000000" w:rsidRDefault="00000000" w:rsidRPr="00000000" w14:paraId="0000013B">
      <w:pPr>
        <w:numPr>
          <w:ilvl w:val="0"/>
          <w:numId w:val="22"/>
        </w:numPr>
        <w:spacing w:line="240" w:lineRule="auto"/>
        <w:ind w:left="720"/>
        <w:jc w:val="both"/>
        <w:rPr>
          <w:sz w:val="24"/>
          <w:szCs w:val="24"/>
        </w:rPr>
      </w:pPr>
      <w:r w:rsidDel="00000000" w:rsidR="00000000" w:rsidRPr="00000000">
        <w:rPr>
          <w:sz w:val="24"/>
          <w:szCs w:val="24"/>
          <w:rtl w:val="0"/>
        </w:rPr>
        <w:t xml:space="preserve">Bydd bwrdd cyffredin cyfyngedig o gynhwysion ar gael wrth gefn ym mhob lleoliad, fel Blawd Plaen, Siwgr, Menyn, Olew Llysieuol</w:t>
      </w:r>
    </w:p>
    <w:p w:rsidR="00000000" w:rsidDel="00000000" w:rsidP="00000000" w:rsidRDefault="00000000" w:rsidRPr="00000000" w14:paraId="0000013C">
      <w:pPr>
        <w:numPr>
          <w:ilvl w:val="0"/>
          <w:numId w:val="22"/>
        </w:numPr>
        <w:spacing w:line="240" w:lineRule="auto"/>
        <w:ind w:left="720"/>
        <w:jc w:val="both"/>
        <w:rPr>
          <w:sz w:val="24"/>
          <w:szCs w:val="24"/>
        </w:rPr>
      </w:pPr>
      <w:r w:rsidDel="00000000" w:rsidR="00000000" w:rsidRPr="00000000">
        <w:rPr>
          <w:sz w:val="24"/>
          <w:szCs w:val="24"/>
          <w:rtl w:val="0"/>
        </w:rPr>
        <w:t xml:space="preserve">Mae’r garnais yn cael ei ystyried fel rhan annatodol o’r pryd ac nid fel micro-berlys yn unig.</w:t>
      </w:r>
    </w:p>
    <w:p w:rsidR="00000000" w:rsidDel="00000000" w:rsidP="00000000" w:rsidRDefault="00000000" w:rsidRPr="00000000" w14:paraId="0000013D">
      <w:pPr>
        <w:spacing w:line="240" w:lineRule="auto"/>
        <w:jc w:val="both"/>
        <w:rPr>
          <w:sz w:val="24"/>
          <w:szCs w:val="24"/>
        </w:rPr>
      </w:pPr>
      <w:r w:rsidDel="00000000" w:rsidR="00000000" w:rsidRPr="00000000">
        <w:rPr>
          <w:rtl w:val="0"/>
        </w:rPr>
      </w:r>
    </w:p>
    <w:p w:rsidR="00000000" w:rsidDel="00000000" w:rsidP="00000000" w:rsidRDefault="00000000" w:rsidRPr="00000000" w14:paraId="0000013E">
      <w:pPr>
        <w:spacing w:line="240" w:lineRule="auto"/>
        <w:jc w:val="both"/>
        <w:rPr>
          <w:sz w:val="24"/>
          <w:szCs w:val="24"/>
        </w:rPr>
      </w:pPr>
      <w:r w:rsidDel="00000000" w:rsidR="00000000" w:rsidRPr="00000000">
        <w:rPr>
          <w:rtl w:val="0"/>
        </w:rPr>
      </w:r>
    </w:p>
    <w:p w:rsidR="00000000" w:rsidDel="00000000" w:rsidP="00000000" w:rsidRDefault="00000000" w:rsidRPr="00000000" w14:paraId="0000013F">
      <w:pPr>
        <w:spacing w:line="240" w:lineRule="auto"/>
        <w:jc w:val="both"/>
        <w:rPr>
          <w:b w:val="1"/>
          <w:sz w:val="28"/>
          <w:szCs w:val="28"/>
        </w:rPr>
      </w:pPr>
      <w:r w:rsidDel="00000000" w:rsidR="00000000" w:rsidRPr="00000000">
        <w:rPr>
          <w:b w:val="1"/>
          <w:sz w:val="28"/>
          <w:szCs w:val="28"/>
          <w:rtl w:val="0"/>
        </w:rPr>
        <w:t xml:space="preserve">Tasg 3 – Cwrs Pwdin – Tarten Driog</w:t>
      </w:r>
    </w:p>
    <w:p w:rsidR="00000000" w:rsidDel="00000000" w:rsidP="00000000" w:rsidRDefault="00000000" w:rsidRPr="00000000" w14:paraId="00000140">
      <w:pPr>
        <w:spacing w:line="240" w:lineRule="auto"/>
        <w:jc w:val="both"/>
        <w:rPr>
          <w:sz w:val="24"/>
          <w:szCs w:val="24"/>
        </w:rPr>
      </w:pPr>
      <w:r w:rsidDel="00000000" w:rsidR="00000000" w:rsidRPr="00000000">
        <w:rPr>
          <w:rtl w:val="0"/>
        </w:rPr>
      </w:r>
    </w:p>
    <w:p w:rsidR="00000000" w:rsidDel="00000000" w:rsidP="00000000" w:rsidRDefault="00000000" w:rsidRPr="00000000" w14:paraId="00000141">
      <w:pPr>
        <w:spacing w:line="240" w:lineRule="auto"/>
        <w:jc w:val="both"/>
        <w:rPr>
          <w:b w:val="1"/>
          <w:sz w:val="24"/>
          <w:szCs w:val="24"/>
        </w:rPr>
      </w:pPr>
      <w:r w:rsidDel="00000000" w:rsidR="00000000" w:rsidRPr="00000000">
        <w:rPr>
          <w:b w:val="1"/>
          <w:sz w:val="24"/>
          <w:szCs w:val="24"/>
          <w:rtl w:val="0"/>
        </w:rPr>
        <w:t xml:space="preserve">Dehongliad o Darten Driog Glasurol (gan gynnwys Nougatine Garniture)</w:t>
      </w:r>
    </w:p>
    <w:p w:rsidR="00000000" w:rsidDel="00000000" w:rsidP="00000000" w:rsidRDefault="00000000" w:rsidRPr="00000000" w14:paraId="00000142">
      <w:pPr>
        <w:spacing w:line="240" w:lineRule="auto"/>
        <w:jc w:val="both"/>
        <w:rPr>
          <w:sz w:val="24"/>
          <w:szCs w:val="24"/>
        </w:rPr>
      </w:pPr>
      <w:r w:rsidDel="00000000" w:rsidR="00000000" w:rsidRPr="00000000">
        <w:rPr>
          <w:sz w:val="24"/>
          <w:szCs w:val="24"/>
          <w:rtl w:val="0"/>
        </w:rPr>
        <w:t xml:space="preserve">Paratoi, coginio a chyflwyno 2 ddogn wedi’u platio’r un fath o Darten Driog ar gyfer pwdin modern steil bwyty gyda Décor Nougatine a Chwstard Caramel Hallt / Saws Crème Anglaise</w:t>
      </w:r>
    </w:p>
    <w:p w:rsidR="00000000" w:rsidDel="00000000" w:rsidP="00000000" w:rsidRDefault="00000000" w:rsidRPr="00000000" w14:paraId="00000143">
      <w:pPr>
        <w:numPr>
          <w:ilvl w:val="0"/>
          <w:numId w:val="21"/>
        </w:numPr>
        <w:spacing w:line="240" w:lineRule="auto"/>
        <w:ind w:left="720"/>
        <w:jc w:val="both"/>
        <w:rPr>
          <w:sz w:val="24"/>
          <w:szCs w:val="24"/>
        </w:rPr>
      </w:pPr>
      <w:r w:rsidDel="00000000" w:rsidR="00000000" w:rsidRPr="00000000">
        <w:rPr>
          <w:sz w:val="24"/>
          <w:szCs w:val="24"/>
          <w:rtl w:val="0"/>
        </w:rPr>
        <w:t xml:space="preserve">Gellir gwneud y tartenni mewn mowldiau o unrhyw siâp.</w:t>
      </w:r>
    </w:p>
    <w:p w:rsidR="00000000" w:rsidDel="00000000" w:rsidP="00000000" w:rsidRDefault="00000000" w:rsidRPr="00000000" w14:paraId="00000144">
      <w:pPr>
        <w:numPr>
          <w:ilvl w:val="0"/>
          <w:numId w:val="21"/>
        </w:numPr>
        <w:spacing w:line="240" w:lineRule="auto"/>
        <w:ind w:left="720"/>
        <w:jc w:val="both"/>
        <w:rPr>
          <w:sz w:val="24"/>
          <w:szCs w:val="24"/>
        </w:rPr>
      </w:pPr>
      <w:r w:rsidDel="00000000" w:rsidR="00000000" w:rsidRPr="00000000">
        <w:rPr>
          <w:sz w:val="24"/>
          <w:szCs w:val="24"/>
          <w:rtl w:val="0"/>
        </w:rPr>
        <w:t xml:space="preserve">Caniateir Tarten ddi-strwythur.</w:t>
      </w:r>
    </w:p>
    <w:p w:rsidR="00000000" w:rsidDel="00000000" w:rsidP="00000000" w:rsidRDefault="00000000" w:rsidRPr="00000000" w14:paraId="00000145">
      <w:pPr>
        <w:spacing w:line="240" w:lineRule="auto"/>
        <w:jc w:val="both"/>
        <w:rPr>
          <w:sz w:val="24"/>
          <w:szCs w:val="24"/>
        </w:rPr>
      </w:pPr>
      <w:r w:rsidDel="00000000" w:rsidR="00000000" w:rsidRPr="00000000">
        <w:rPr>
          <w:rtl w:val="0"/>
        </w:rPr>
      </w:r>
    </w:p>
    <w:p w:rsidR="00000000" w:rsidDel="00000000" w:rsidP="00000000" w:rsidRDefault="00000000" w:rsidRPr="00000000" w14:paraId="00000146">
      <w:pPr>
        <w:spacing w:line="240" w:lineRule="auto"/>
        <w:jc w:val="both"/>
        <w:rPr>
          <w:sz w:val="24"/>
          <w:szCs w:val="24"/>
        </w:rPr>
      </w:pPr>
      <w:r w:rsidDel="00000000" w:rsidR="00000000" w:rsidRPr="00000000">
        <w:rPr>
          <w:sz w:val="24"/>
          <w:szCs w:val="24"/>
          <w:rtl w:val="0"/>
        </w:rPr>
        <w:t xml:space="preserve">Er bod y pryd yn cael ei ystyried yn glasur, anogir cystadleuwyr i ddefnyddio cymaint o sgiliau â phosibl; gan ddefnyddio eu dyluniad a'u creadigrwydd ei hunain i ddehongli'r pryd, yn ogystal â’i weini gyda chyflwyniad modern. </w:t>
      </w:r>
    </w:p>
    <w:p w:rsidR="00000000" w:rsidDel="00000000" w:rsidP="00000000" w:rsidRDefault="00000000" w:rsidRPr="00000000" w14:paraId="00000147">
      <w:pPr>
        <w:spacing w:line="240" w:lineRule="auto"/>
        <w:jc w:val="both"/>
        <w:rPr>
          <w:sz w:val="24"/>
          <w:szCs w:val="24"/>
        </w:rPr>
      </w:pPr>
      <w:r w:rsidDel="00000000" w:rsidR="00000000" w:rsidRPr="00000000">
        <w:rPr>
          <w:rtl w:val="0"/>
        </w:rPr>
      </w:r>
    </w:p>
    <w:p w:rsidR="00000000" w:rsidDel="00000000" w:rsidP="00000000" w:rsidRDefault="00000000" w:rsidRPr="00000000" w14:paraId="00000148">
      <w:pPr>
        <w:spacing w:line="240" w:lineRule="auto"/>
        <w:jc w:val="both"/>
        <w:rPr>
          <w:sz w:val="24"/>
          <w:szCs w:val="24"/>
        </w:rPr>
      </w:pPr>
      <w:r w:rsidDel="00000000" w:rsidR="00000000" w:rsidRPr="00000000">
        <w:rPr>
          <w:sz w:val="24"/>
          <w:szCs w:val="24"/>
          <w:rtl w:val="0"/>
        </w:rPr>
        <w:t xml:space="preserve">Rhaid cynnwys yr elfennau canlynol yn eich pryd: </w:t>
      </w:r>
    </w:p>
    <w:p w:rsidR="00000000" w:rsidDel="00000000" w:rsidP="00000000" w:rsidRDefault="00000000" w:rsidRPr="00000000" w14:paraId="00000149">
      <w:pPr>
        <w:spacing w:line="240" w:lineRule="auto"/>
        <w:jc w:val="both"/>
        <w:rPr>
          <w:sz w:val="24"/>
          <w:szCs w:val="24"/>
        </w:rPr>
      </w:pPr>
      <w:r w:rsidDel="00000000" w:rsidR="00000000" w:rsidRPr="00000000">
        <w:rPr>
          <w:rtl w:val="0"/>
        </w:rPr>
      </w:r>
    </w:p>
    <w:p w:rsidR="00000000" w:rsidDel="00000000" w:rsidP="00000000" w:rsidRDefault="00000000" w:rsidRPr="00000000" w14:paraId="0000014A">
      <w:pPr>
        <w:jc w:val="both"/>
        <w:rPr>
          <w:sz w:val="24"/>
          <w:szCs w:val="24"/>
        </w:rPr>
      </w:pPr>
      <w:r w:rsidDel="00000000" w:rsidR="00000000" w:rsidRPr="00000000">
        <w:rPr>
          <w:sz w:val="24"/>
          <w:szCs w:val="24"/>
          <w:rtl w:val="0"/>
        </w:rPr>
        <w:t xml:space="preserve">2 ddogn o'ch Pryd Dehongli wedi’u platio’r un fath </w:t>
      </w:r>
    </w:p>
    <w:p w:rsidR="00000000" w:rsidDel="00000000" w:rsidP="00000000" w:rsidRDefault="00000000" w:rsidRPr="00000000" w14:paraId="0000014B">
      <w:pPr>
        <w:numPr>
          <w:ilvl w:val="0"/>
          <w:numId w:val="28"/>
        </w:numPr>
        <w:spacing w:line="240" w:lineRule="auto"/>
        <w:ind w:left="720"/>
        <w:jc w:val="both"/>
        <w:rPr>
          <w:sz w:val="24"/>
          <w:szCs w:val="24"/>
        </w:rPr>
      </w:pPr>
      <w:r w:rsidDel="00000000" w:rsidR="00000000" w:rsidRPr="00000000">
        <w:rPr>
          <w:sz w:val="24"/>
          <w:szCs w:val="24"/>
          <w:rtl w:val="0"/>
        </w:rPr>
        <w:t xml:space="preserve">Argymhellir y maint i fod o leiaf 85 gram</w:t>
      </w:r>
    </w:p>
    <w:p w:rsidR="00000000" w:rsidDel="00000000" w:rsidP="00000000" w:rsidRDefault="00000000" w:rsidRPr="00000000" w14:paraId="0000014C">
      <w:pPr>
        <w:numPr>
          <w:ilvl w:val="0"/>
          <w:numId w:val="28"/>
        </w:numPr>
        <w:spacing w:line="240" w:lineRule="auto"/>
        <w:ind w:left="720"/>
        <w:jc w:val="both"/>
        <w:rPr>
          <w:sz w:val="24"/>
          <w:szCs w:val="24"/>
        </w:rPr>
      </w:pPr>
      <w:r w:rsidDel="00000000" w:rsidR="00000000" w:rsidRPr="00000000">
        <w:rPr>
          <w:sz w:val="24"/>
          <w:szCs w:val="24"/>
          <w:rtl w:val="0"/>
        </w:rPr>
        <w:t xml:space="preserve">Wedi'i weini â décor nougatine bwytadwy ar bob plât</w:t>
      </w:r>
    </w:p>
    <w:p w:rsidR="00000000" w:rsidDel="00000000" w:rsidP="00000000" w:rsidRDefault="00000000" w:rsidRPr="00000000" w14:paraId="0000014D">
      <w:pPr>
        <w:numPr>
          <w:ilvl w:val="0"/>
          <w:numId w:val="28"/>
        </w:numPr>
        <w:spacing w:line="240" w:lineRule="auto"/>
        <w:ind w:left="720"/>
        <w:jc w:val="both"/>
        <w:rPr>
          <w:sz w:val="24"/>
          <w:szCs w:val="24"/>
        </w:rPr>
      </w:pPr>
      <w:r w:rsidDel="00000000" w:rsidR="00000000" w:rsidRPr="00000000">
        <w:rPr>
          <w:sz w:val="24"/>
          <w:szCs w:val="24"/>
          <w:rtl w:val="0"/>
        </w:rPr>
        <w:t xml:space="preserve">Crème Anglaise Caramel wedi'i Halltu i'w weini mewn un ddysgl saws </w:t>
      </w:r>
    </w:p>
    <w:p w:rsidR="00000000" w:rsidDel="00000000" w:rsidP="00000000" w:rsidRDefault="00000000" w:rsidRPr="00000000" w14:paraId="0000014E">
      <w:pPr>
        <w:numPr>
          <w:ilvl w:val="0"/>
          <w:numId w:val="28"/>
        </w:numPr>
        <w:spacing w:line="240" w:lineRule="auto"/>
        <w:ind w:left="720"/>
        <w:jc w:val="both"/>
        <w:rPr>
          <w:sz w:val="24"/>
          <w:szCs w:val="24"/>
        </w:rPr>
      </w:pPr>
      <w:r w:rsidDel="00000000" w:rsidR="00000000" w:rsidRPr="00000000">
        <w:rPr>
          <w:sz w:val="24"/>
          <w:szCs w:val="24"/>
          <w:rtl w:val="0"/>
        </w:rPr>
        <w:t xml:space="preserve">RHAID gweini rhywfaint o’r saws ar y platiau. </w:t>
      </w:r>
    </w:p>
    <w:p w:rsidR="00000000" w:rsidDel="00000000" w:rsidP="00000000" w:rsidRDefault="00000000" w:rsidRPr="00000000" w14:paraId="0000014F">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150">
      <w:pPr>
        <w:spacing w:line="240" w:lineRule="auto"/>
        <w:jc w:val="both"/>
        <w:rPr>
          <w:b w:val="1"/>
          <w:sz w:val="24"/>
          <w:szCs w:val="24"/>
        </w:rPr>
      </w:pPr>
      <w:r w:rsidDel="00000000" w:rsidR="00000000" w:rsidRPr="00000000">
        <w:rPr>
          <w:b w:val="1"/>
          <w:sz w:val="24"/>
          <w:szCs w:val="24"/>
          <w:rtl w:val="0"/>
        </w:rPr>
        <w:t xml:space="preserve">Manylion y Gwasanaeth</w:t>
      </w:r>
    </w:p>
    <w:p w:rsidR="00000000" w:rsidDel="00000000" w:rsidP="00000000" w:rsidRDefault="00000000" w:rsidRPr="00000000" w14:paraId="00000151">
      <w:pPr>
        <w:numPr>
          <w:ilvl w:val="0"/>
          <w:numId w:val="24"/>
        </w:numPr>
        <w:spacing w:line="240" w:lineRule="auto"/>
        <w:ind w:left="720"/>
        <w:jc w:val="both"/>
        <w:rPr>
          <w:sz w:val="24"/>
          <w:szCs w:val="24"/>
        </w:rPr>
      </w:pPr>
      <w:r w:rsidDel="00000000" w:rsidR="00000000" w:rsidRPr="00000000">
        <w:rPr>
          <w:sz w:val="24"/>
          <w:szCs w:val="24"/>
          <w:rtl w:val="0"/>
        </w:rPr>
        <w:t xml:space="preserve">Rhaid gweini rhywfaint o’r saws ar y platiau fel rhan o'r cyflwyniad terfynol </w:t>
      </w:r>
    </w:p>
    <w:p w:rsidR="00000000" w:rsidDel="00000000" w:rsidP="00000000" w:rsidRDefault="00000000" w:rsidRPr="00000000" w14:paraId="00000152">
      <w:pPr>
        <w:numPr>
          <w:ilvl w:val="0"/>
          <w:numId w:val="24"/>
        </w:numPr>
        <w:spacing w:line="240" w:lineRule="auto"/>
        <w:ind w:left="720"/>
        <w:jc w:val="both"/>
        <w:rPr>
          <w:sz w:val="24"/>
          <w:szCs w:val="24"/>
        </w:rPr>
      </w:pPr>
      <w:r w:rsidDel="00000000" w:rsidR="00000000" w:rsidRPr="00000000">
        <w:rPr>
          <w:sz w:val="24"/>
          <w:szCs w:val="24"/>
          <w:rtl w:val="0"/>
        </w:rPr>
        <w:t xml:space="preserve">Rhaid gweini 100ml o’r saws mewn dysgl saws ar wahân</w:t>
      </w:r>
    </w:p>
    <w:p w:rsidR="00000000" w:rsidDel="00000000" w:rsidP="00000000" w:rsidRDefault="00000000" w:rsidRPr="00000000" w14:paraId="00000153">
      <w:pPr>
        <w:numPr>
          <w:ilvl w:val="0"/>
          <w:numId w:val="24"/>
        </w:numPr>
        <w:spacing w:line="240" w:lineRule="auto"/>
        <w:ind w:left="720"/>
        <w:jc w:val="both"/>
        <w:rPr>
          <w:sz w:val="24"/>
          <w:szCs w:val="24"/>
        </w:rPr>
      </w:pPr>
      <w:r w:rsidDel="00000000" w:rsidR="00000000" w:rsidRPr="00000000">
        <w:rPr>
          <w:sz w:val="24"/>
          <w:szCs w:val="24"/>
          <w:rtl w:val="0"/>
        </w:rPr>
        <w:t xml:space="preserve">Rhaid i’r 2 ddogn gael eu gweini ar blatiau gwyn mawr fflat ar wahân sydd gyda diamedr o 30cm</w:t>
      </w:r>
    </w:p>
    <w:p w:rsidR="00000000" w:rsidDel="00000000" w:rsidP="00000000" w:rsidRDefault="00000000" w:rsidRPr="00000000" w14:paraId="00000154">
      <w:pPr>
        <w:numPr>
          <w:ilvl w:val="0"/>
          <w:numId w:val="24"/>
        </w:numPr>
        <w:spacing w:line="240" w:lineRule="auto"/>
        <w:ind w:left="720"/>
        <w:jc w:val="both"/>
        <w:rPr>
          <w:sz w:val="24"/>
          <w:szCs w:val="24"/>
        </w:rPr>
      </w:pPr>
      <w:r w:rsidDel="00000000" w:rsidR="00000000" w:rsidRPr="00000000">
        <w:rPr>
          <w:sz w:val="24"/>
          <w:szCs w:val="24"/>
          <w:rtl w:val="0"/>
        </w:rPr>
        <w:t xml:space="preserve">Rhaid i BOB un o’r cynhwysion gael eu darparu gan y cystadleuydd </w:t>
      </w:r>
    </w:p>
    <w:p w:rsidR="00000000" w:rsidDel="00000000" w:rsidP="00000000" w:rsidRDefault="00000000" w:rsidRPr="00000000" w14:paraId="00000155">
      <w:pPr>
        <w:numPr>
          <w:ilvl w:val="0"/>
          <w:numId w:val="24"/>
        </w:numPr>
        <w:spacing w:line="240" w:lineRule="auto"/>
        <w:ind w:left="720"/>
        <w:jc w:val="both"/>
        <w:rPr>
          <w:sz w:val="24"/>
          <w:szCs w:val="24"/>
        </w:rPr>
      </w:pPr>
      <w:r w:rsidDel="00000000" w:rsidR="00000000" w:rsidRPr="00000000">
        <w:rPr>
          <w:sz w:val="24"/>
          <w:szCs w:val="24"/>
          <w:rtl w:val="0"/>
        </w:rPr>
        <w:t xml:space="preserve">Bydd bwrdd cyffredin cyfyngedig o gynhwysion ar gael wrth gefn ym mhob lleoliad, fel Blawd Plaen, Siwgr, Menyn, Olew Llysieuol.</w:t>
      </w:r>
    </w:p>
    <w:p w:rsidR="00000000" w:rsidDel="00000000" w:rsidP="00000000" w:rsidRDefault="00000000" w:rsidRPr="00000000" w14:paraId="00000156">
      <w:pPr>
        <w:spacing w:line="240" w:lineRule="auto"/>
        <w:jc w:val="both"/>
        <w:rPr>
          <w:sz w:val="24"/>
          <w:szCs w:val="24"/>
        </w:rPr>
      </w:pPr>
      <w:r w:rsidDel="00000000" w:rsidR="00000000" w:rsidRPr="00000000">
        <w:rPr>
          <w:rtl w:val="0"/>
        </w:rPr>
      </w:r>
    </w:p>
    <w:p w:rsidR="00000000" w:rsidDel="00000000" w:rsidP="00000000" w:rsidRDefault="00000000" w:rsidRPr="00000000" w14:paraId="00000157">
      <w:pPr>
        <w:jc w:val="both"/>
        <w:rPr>
          <w:b w:val="1"/>
          <w:sz w:val="24"/>
          <w:szCs w:val="24"/>
        </w:rPr>
      </w:pPr>
      <w:r w:rsidDel="00000000" w:rsidR="00000000" w:rsidRPr="00000000">
        <w:rPr>
          <w:b w:val="1"/>
          <w:sz w:val="24"/>
          <w:szCs w:val="24"/>
          <w:rtl w:val="0"/>
        </w:rPr>
        <w:t xml:space="preserve">Canllawiau</w:t>
      </w:r>
    </w:p>
    <w:p w:rsidR="00000000" w:rsidDel="00000000" w:rsidP="00000000" w:rsidRDefault="00000000" w:rsidRPr="00000000" w14:paraId="00000158">
      <w:pPr>
        <w:numPr>
          <w:ilvl w:val="0"/>
          <w:numId w:val="18"/>
        </w:numPr>
        <w:ind w:left="720"/>
        <w:jc w:val="both"/>
        <w:rPr>
          <w:sz w:val="24"/>
          <w:szCs w:val="24"/>
        </w:rPr>
      </w:pPr>
      <w:r w:rsidDel="00000000" w:rsidR="00000000" w:rsidRPr="00000000">
        <w:rPr>
          <w:sz w:val="24"/>
          <w:szCs w:val="24"/>
          <w:rtl w:val="0"/>
        </w:rPr>
        <w:t xml:space="preserve">Rhaid i'r holl gynhwysion gael eu darparu gan y cystadleuydd oni nodir yn wahanol gan y trefnwyr yn y ddogfen friffio hon. Bydd bwrdd cyffredin cyfyngedig o gynhwysion ar gael ar gyfer y nifer lleiaf o ychwanegion o ganlyniad gollyngiadau etc., ond bydd gan y cystadleuwyr gyfrifoldeb llawn dros ddod â'r holl fwydydd angenrheidiol i gwblhau'r tasgau. </w:t>
      </w:r>
    </w:p>
    <w:p w:rsidR="00000000" w:rsidDel="00000000" w:rsidP="00000000" w:rsidRDefault="00000000" w:rsidRPr="00000000" w14:paraId="00000159">
      <w:pPr>
        <w:widowControl w:val="0"/>
        <w:numPr>
          <w:ilvl w:val="0"/>
          <w:numId w:val="18"/>
        </w:numPr>
        <w:ind w:left="720"/>
        <w:jc w:val="both"/>
        <w:rPr>
          <w:sz w:val="24"/>
          <w:szCs w:val="24"/>
        </w:rPr>
      </w:pPr>
      <w:r w:rsidDel="00000000" w:rsidR="00000000" w:rsidRPr="00000000">
        <w:rPr>
          <w:sz w:val="24"/>
          <w:szCs w:val="24"/>
          <w:rtl w:val="0"/>
        </w:rPr>
        <w:t xml:space="preserve">Bydd yr holl waith paratoi bwyd yn dechrau ac yn dod i ben ar yr un diwrnod. Ni chaniateir i gystadleuwyr wneud unrhyw waith paratoi ymlaen llaw.</w:t>
      </w:r>
    </w:p>
    <w:p w:rsidR="00000000" w:rsidDel="00000000" w:rsidP="00000000" w:rsidRDefault="00000000" w:rsidRPr="00000000" w14:paraId="0000015A">
      <w:pPr>
        <w:widowControl w:val="0"/>
        <w:numPr>
          <w:ilvl w:val="0"/>
          <w:numId w:val="18"/>
        </w:numPr>
        <w:ind w:left="720"/>
        <w:jc w:val="both"/>
        <w:rPr>
          <w:sz w:val="24"/>
          <w:szCs w:val="24"/>
        </w:rPr>
      </w:pPr>
      <w:r w:rsidDel="00000000" w:rsidR="00000000" w:rsidRPr="00000000">
        <w:rPr>
          <w:sz w:val="24"/>
          <w:szCs w:val="24"/>
          <w:rtl w:val="0"/>
        </w:rPr>
        <w:t xml:space="preserve">Caniateir llysiau wedi'u plicio a'u golchi (ond heb eu torri).</w:t>
      </w:r>
    </w:p>
    <w:p w:rsidR="00000000" w:rsidDel="00000000" w:rsidP="00000000" w:rsidRDefault="00000000" w:rsidRPr="00000000" w14:paraId="0000015B">
      <w:pPr>
        <w:numPr>
          <w:ilvl w:val="0"/>
          <w:numId w:val="18"/>
        </w:numPr>
        <w:ind w:left="720"/>
        <w:jc w:val="both"/>
        <w:rPr>
          <w:sz w:val="24"/>
          <w:szCs w:val="24"/>
        </w:rPr>
      </w:pPr>
      <w:r w:rsidDel="00000000" w:rsidR="00000000" w:rsidRPr="00000000">
        <w:rPr>
          <w:sz w:val="24"/>
          <w:szCs w:val="24"/>
          <w:rtl w:val="0"/>
        </w:rPr>
        <w:t xml:space="preserve">Gellir defnyddio stociau a wnaed o flaen llaw ond rhaid iddynt fod ar ffurf hylif ac ni ddylid eu lleihau (eithriad yw'r Demi-Glace blas tomato a wnaed o flaen llaw a ellir ei ddefnyddio ar gyfer y Poulet Saute Chasseur).</w:t>
      </w:r>
    </w:p>
    <w:p w:rsidR="00000000" w:rsidDel="00000000" w:rsidP="00000000" w:rsidRDefault="00000000" w:rsidRPr="00000000" w14:paraId="0000015C">
      <w:pPr>
        <w:numPr>
          <w:ilvl w:val="0"/>
          <w:numId w:val="18"/>
        </w:numPr>
        <w:spacing w:line="240" w:lineRule="auto"/>
        <w:ind w:left="720"/>
        <w:jc w:val="both"/>
        <w:rPr>
          <w:sz w:val="24"/>
          <w:szCs w:val="24"/>
        </w:rPr>
      </w:pPr>
      <w:r w:rsidDel="00000000" w:rsidR="00000000" w:rsidRPr="00000000">
        <w:rPr>
          <w:sz w:val="24"/>
          <w:szCs w:val="24"/>
          <w:rtl w:val="0"/>
        </w:rPr>
        <w:t xml:space="preserve">Rhaid dod â physgod / pysgod cregyn a gaiff eu defnyddio yn y gystadleuaeth mewn cyflwr cyfan ac amrwd. Bydd rhaid eu paratoi ar y safle yn ystod y gystadleuaeth a bydd y beirniaid yn defnyddio'r esgyrn a / neu'r cregyn / plisgyn fel arwydd o arferion sgiliau da a byddent yn rhan o'r strwythur / marciau beirniadu.</w:t>
      </w:r>
    </w:p>
    <w:p w:rsidR="00000000" w:rsidDel="00000000" w:rsidP="00000000" w:rsidRDefault="00000000" w:rsidRPr="00000000" w14:paraId="0000015D">
      <w:pPr>
        <w:numPr>
          <w:ilvl w:val="0"/>
          <w:numId w:val="18"/>
        </w:numPr>
        <w:spacing w:line="240" w:lineRule="auto"/>
        <w:ind w:left="720"/>
        <w:jc w:val="both"/>
        <w:rPr>
          <w:sz w:val="24"/>
          <w:szCs w:val="24"/>
        </w:rPr>
      </w:pPr>
      <w:r w:rsidDel="00000000" w:rsidR="00000000" w:rsidRPr="00000000">
        <w:rPr>
          <w:sz w:val="24"/>
          <w:szCs w:val="24"/>
          <w:rtl w:val="0"/>
        </w:rPr>
        <w:t xml:space="preserve">Bydd gwastraff yn cael ei fesur a bydd yn elfen hanfodol o’r feirniadaeth yn ystod profion y modiwlau hyn. Bydd gormod o wastraff a gormod o gynhwysion a gafodd eu prynu yn gallu arwain at leihad mewn marciau. Rhaid gwahanu'r holl wastraff yn unol â hynny i gefnogi ein hymdrech cynaliadwyedd – Gwastraff Bwyd – Plastig – Llosgadwy – Ailgylchu.</w:t>
      </w:r>
    </w:p>
    <w:p w:rsidR="00000000" w:rsidDel="00000000" w:rsidP="00000000" w:rsidRDefault="00000000" w:rsidRPr="00000000" w14:paraId="0000015E">
      <w:pPr>
        <w:numPr>
          <w:ilvl w:val="0"/>
          <w:numId w:val="18"/>
        </w:numPr>
        <w:spacing w:line="240" w:lineRule="auto"/>
        <w:ind w:left="720"/>
        <w:jc w:val="both"/>
        <w:rPr>
          <w:sz w:val="24"/>
          <w:szCs w:val="24"/>
        </w:rPr>
      </w:pPr>
      <w:r w:rsidDel="00000000" w:rsidR="00000000" w:rsidRPr="00000000">
        <w:rPr>
          <w:sz w:val="24"/>
          <w:szCs w:val="24"/>
          <w:rtl w:val="0"/>
        </w:rPr>
        <w:t xml:space="preserve">Bydd yr holl gynhwysion ar gyfer tasgau'r modiwl adnabod a blasu cynhwysion yn cael eu cyflenwi gan y trefnwyr.</w:t>
      </w:r>
    </w:p>
    <w:p w:rsidR="00000000" w:rsidDel="00000000" w:rsidP="00000000" w:rsidRDefault="00000000" w:rsidRPr="00000000" w14:paraId="0000015F">
      <w:pPr>
        <w:numPr>
          <w:ilvl w:val="0"/>
          <w:numId w:val="18"/>
        </w:numPr>
        <w:spacing w:line="240" w:lineRule="auto"/>
        <w:ind w:left="720"/>
        <w:jc w:val="both"/>
        <w:rPr>
          <w:sz w:val="24"/>
          <w:szCs w:val="24"/>
        </w:rPr>
      </w:pPr>
      <w:r w:rsidDel="00000000" w:rsidR="00000000" w:rsidRPr="00000000">
        <w:rPr>
          <w:sz w:val="24"/>
          <w:szCs w:val="24"/>
          <w:rtl w:val="0"/>
        </w:rPr>
        <w:t xml:space="preserve">Rhaid i bob cystadleuydd ddod â'r holl offer bychan sy’n cael eu hystyried yn angenrheidiol i gwblhau'r tasgau, i safonau rhyngwladol. </w:t>
      </w:r>
    </w:p>
    <w:p w:rsidR="00000000" w:rsidDel="00000000" w:rsidP="00000000" w:rsidRDefault="00000000" w:rsidRPr="00000000" w14:paraId="00000160">
      <w:pPr>
        <w:numPr>
          <w:ilvl w:val="0"/>
          <w:numId w:val="18"/>
        </w:numPr>
        <w:spacing w:line="240" w:lineRule="auto"/>
        <w:ind w:left="720"/>
        <w:jc w:val="both"/>
        <w:rPr>
          <w:sz w:val="24"/>
          <w:szCs w:val="24"/>
        </w:rPr>
      </w:pPr>
      <w:r w:rsidDel="00000000" w:rsidR="00000000" w:rsidRPr="00000000">
        <w:rPr>
          <w:sz w:val="24"/>
          <w:szCs w:val="24"/>
          <w:rtl w:val="0"/>
        </w:rPr>
        <w:t xml:space="preserve">Bydd mynediad gan bob gorsaf i'r offer canlynol </w:t>
      </w:r>
    </w:p>
    <w:p w:rsidR="00000000" w:rsidDel="00000000" w:rsidP="00000000" w:rsidRDefault="00000000" w:rsidRPr="00000000" w14:paraId="00000161">
      <w:pPr>
        <w:spacing w:line="240" w:lineRule="auto"/>
        <w:ind w:firstLine="720"/>
        <w:jc w:val="both"/>
        <w:rPr>
          <w:sz w:val="24"/>
          <w:szCs w:val="24"/>
        </w:rPr>
      </w:pPr>
      <w:r w:rsidDel="00000000" w:rsidR="00000000" w:rsidRPr="00000000">
        <w:rPr>
          <w:sz w:val="24"/>
          <w:szCs w:val="24"/>
          <w:rtl w:val="0"/>
        </w:rPr>
        <w:t xml:space="preserve">-</w:t>
        <w:tab/>
        <w:t xml:space="preserve">stof popty gyda ffwrn</w:t>
      </w:r>
    </w:p>
    <w:p w:rsidR="00000000" w:rsidDel="00000000" w:rsidP="00000000" w:rsidRDefault="00000000" w:rsidRPr="00000000" w14:paraId="00000162">
      <w:pPr>
        <w:spacing w:line="240" w:lineRule="auto"/>
        <w:ind w:firstLine="720"/>
        <w:jc w:val="both"/>
        <w:rPr>
          <w:sz w:val="24"/>
          <w:szCs w:val="24"/>
        </w:rPr>
      </w:pPr>
      <w:r w:rsidDel="00000000" w:rsidR="00000000" w:rsidRPr="00000000">
        <w:rPr>
          <w:sz w:val="24"/>
          <w:szCs w:val="24"/>
          <w:rtl w:val="0"/>
        </w:rPr>
        <w:t xml:space="preserve">-</w:t>
        <w:tab/>
        <w:t xml:space="preserve">defnydd o ffwrn gyfunol (</w:t>
      </w:r>
      <w:r w:rsidDel="00000000" w:rsidR="00000000" w:rsidRPr="00000000">
        <w:rPr>
          <w:i w:val="1"/>
          <w:sz w:val="24"/>
          <w:szCs w:val="24"/>
          <w:rtl w:val="0"/>
        </w:rPr>
        <w:t xml:space="preserve">combination oven</w:t>
      </w:r>
      <w:r w:rsidDel="00000000" w:rsidR="00000000" w:rsidRPr="00000000">
        <w:rPr>
          <w:sz w:val="24"/>
          <w:szCs w:val="24"/>
          <w:rtl w:val="0"/>
        </w:rPr>
        <w:t xml:space="preserve">) cymunedol – un silff</w:t>
      </w:r>
    </w:p>
    <w:p w:rsidR="00000000" w:rsidDel="00000000" w:rsidP="00000000" w:rsidRDefault="00000000" w:rsidRPr="00000000" w14:paraId="00000163">
      <w:pPr>
        <w:spacing w:line="240" w:lineRule="auto"/>
        <w:ind w:firstLine="720"/>
        <w:jc w:val="both"/>
        <w:rPr>
          <w:sz w:val="24"/>
          <w:szCs w:val="24"/>
        </w:rPr>
      </w:pPr>
      <w:r w:rsidDel="00000000" w:rsidR="00000000" w:rsidRPr="00000000">
        <w:rPr>
          <w:sz w:val="24"/>
          <w:szCs w:val="24"/>
          <w:rtl w:val="0"/>
        </w:rPr>
        <w:t xml:space="preserve">-</w:t>
        <w:tab/>
        <w:t xml:space="preserve">defnydd o rewgell ac oergell gymunedol</w:t>
      </w:r>
    </w:p>
    <w:p w:rsidR="00000000" w:rsidDel="00000000" w:rsidP="00000000" w:rsidRDefault="00000000" w:rsidRPr="00000000" w14:paraId="00000164">
      <w:pPr>
        <w:spacing w:line="240" w:lineRule="auto"/>
        <w:ind w:firstLine="720"/>
        <w:jc w:val="both"/>
        <w:rPr>
          <w:sz w:val="24"/>
          <w:szCs w:val="24"/>
        </w:rPr>
      </w:pPr>
      <w:r w:rsidDel="00000000" w:rsidR="00000000" w:rsidRPr="00000000">
        <w:rPr>
          <w:sz w:val="24"/>
          <w:szCs w:val="24"/>
          <w:rtl w:val="0"/>
        </w:rPr>
        <w:t xml:space="preserve">-</w:t>
        <w:tab/>
        <w:t xml:space="preserve">1 x mainc ddur gloyw 6 troedfedd </w:t>
      </w:r>
    </w:p>
    <w:p w:rsidR="00000000" w:rsidDel="00000000" w:rsidP="00000000" w:rsidRDefault="00000000" w:rsidRPr="00000000" w14:paraId="00000165">
      <w:pPr>
        <w:spacing w:line="240" w:lineRule="auto"/>
        <w:jc w:val="both"/>
        <w:rPr>
          <w:sz w:val="20"/>
          <w:szCs w:val="20"/>
        </w:rPr>
      </w:pPr>
      <w:r w:rsidDel="00000000" w:rsidR="00000000" w:rsidRPr="00000000">
        <w:rPr>
          <w:rtl w:val="0"/>
        </w:rPr>
      </w:r>
    </w:p>
    <w:p w:rsidR="00000000" w:rsidDel="00000000" w:rsidP="00000000" w:rsidRDefault="00000000" w:rsidRPr="00000000" w14:paraId="00000166">
      <w:pPr>
        <w:spacing w:line="240" w:lineRule="auto"/>
        <w:jc w:val="both"/>
        <w:rPr>
          <w:b w:val="1"/>
          <w:sz w:val="28"/>
          <w:szCs w:val="28"/>
        </w:rPr>
      </w:pPr>
      <w:r w:rsidDel="00000000" w:rsidR="00000000" w:rsidRPr="00000000">
        <w:rPr>
          <w:b w:val="1"/>
          <w:sz w:val="28"/>
          <w:szCs w:val="28"/>
          <w:rtl w:val="0"/>
        </w:rPr>
        <w:t xml:space="preserve">Tasg 4a – Blasu’n Ddall – 15 munud</w:t>
      </w:r>
    </w:p>
    <w:p w:rsidR="00000000" w:rsidDel="00000000" w:rsidP="00000000" w:rsidRDefault="00000000" w:rsidRPr="00000000" w14:paraId="00000167">
      <w:pPr>
        <w:spacing w:line="240" w:lineRule="auto"/>
        <w:jc w:val="both"/>
        <w:rPr>
          <w:sz w:val="24"/>
          <w:szCs w:val="24"/>
        </w:rPr>
      </w:pPr>
      <w:r w:rsidDel="00000000" w:rsidR="00000000" w:rsidRPr="00000000">
        <w:rPr>
          <w:sz w:val="24"/>
          <w:szCs w:val="24"/>
          <w:rtl w:val="0"/>
        </w:rPr>
        <w:t xml:space="preserve">Adnabod pedwar cynhwysyn gwahanol a gyflenwir gan y trefnwyr gan wisgo mwgwd llygaid tynn. (Bydd mwgwd llygaid, Llwyau Blasu, Dŵr a Poerflwch yn cael ei ddarparu gan ISEiW.)</w:t>
      </w:r>
    </w:p>
    <w:p w:rsidR="00000000" w:rsidDel="00000000" w:rsidP="00000000" w:rsidRDefault="00000000" w:rsidRPr="00000000" w14:paraId="00000168">
      <w:pPr>
        <w:spacing w:line="240" w:lineRule="auto"/>
        <w:jc w:val="both"/>
        <w:rPr>
          <w:sz w:val="24"/>
          <w:szCs w:val="24"/>
        </w:rPr>
      </w:pPr>
      <w:r w:rsidDel="00000000" w:rsidR="00000000" w:rsidRPr="00000000">
        <w:rPr>
          <w:rtl w:val="0"/>
        </w:rPr>
      </w:r>
    </w:p>
    <w:p w:rsidR="00000000" w:rsidDel="00000000" w:rsidP="00000000" w:rsidRDefault="00000000" w:rsidRPr="00000000" w14:paraId="00000169">
      <w:pPr>
        <w:spacing w:line="240" w:lineRule="auto"/>
        <w:jc w:val="both"/>
        <w:rPr>
          <w:sz w:val="24"/>
          <w:szCs w:val="24"/>
        </w:rPr>
      </w:pPr>
      <w:r w:rsidDel="00000000" w:rsidR="00000000" w:rsidRPr="00000000">
        <w:rPr>
          <w:sz w:val="24"/>
          <w:szCs w:val="24"/>
          <w:rtl w:val="0"/>
        </w:rPr>
        <w:t xml:space="preserve">Bydd ystafell flasu breifat yn cael ei pharatoi ar gyfer cystadleuwyr gyda'r cynhwysion dirgel ar gyfer y blasu. </w:t>
      </w:r>
    </w:p>
    <w:p w:rsidR="00000000" w:rsidDel="00000000" w:rsidP="00000000" w:rsidRDefault="00000000" w:rsidRPr="00000000" w14:paraId="0000016A">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16B">
      <w:pPr>
        <w:spacing w:line="240" w:lineRule="auto"/>
        <w:jc w:val="both"/>
        <w:rPr>
          <w:b w:val="1"/>
          <w:sz w:val="28"/>
          <w:szCs w:val="28"/>
        </w:rPr>
      </w:pPr>
      <w:r w:rsidDel="00000000" w:rsidR="00000000" w:rsidRPr="00000000">
        <w:rPr>
          <w:b w:val="1"/>
          <w:sz w:val="28"/>
          <w:szCs w:val="28"/>
          <w:rtl w:val="0"/>
        </w:rPr>
        <w:t xml:space="preserve">Tasg 4b – Gwybodaeth am Gynhwysion – 15 munud</w:t>
      </w:r>
    </w:p>
    <w:p w:rsidR="00000000" w:rsidDel="00000000" w:rsidP="00000000" w:rsidRDefault="00000000" w:rsidRPr="00000000" w14:paraId="0000016C">
      <w:pPr>
        <w:spacing w:line="240" w:lineRule="auto"/>
        <w:jc w:val="both"/>
        <w:rPr>
          <w:sz w:val="24"/>
          <w:szCs w:val="24"/>
        </w:rPr>
      </w:pPr>
      <w:r w:rsidDel="00000000" w:rsidR="00000000" w:rsidRPr="00000000">
        <w:rPr>
          <w:sz w:val="24"/>
          <w:szCs w:val="24"/>
          <w:rtl w:val="0"/>
        </w:rPr>
        <w:t xml:space="preserve">Adnabod detholiad o gynhwysion dirgel gwahanol a gyflenwir gan y trefnwyr.</w:t>
      </w:r>
    </w:p>
    <w:p w:rsidR="00000000" w:rsidDel="00000000" w:rsidP="00000000" w:rsidRDefault="00000000" w:rsidRPr="00000000" w14:paraId="0000016D">
      <w:pPr>
        <w:spacing w:line="240" w:lineRule="auto"/>
        <w:jc w:val="both"/>
        <w:rPr>
          <w:sz w:val="24"/>
          <w:szCs w:val="24"/>
        </w:rPr>
      </w:pPr>
      <w:r w:rsidDel="00000000" w:rsidR="00000000" w:rsidRPr="00000000">
        <w:rPr>
          <w:sz w:val="24"/>
          <w:szCs w:val="24"/>
          <w:rtl w:val="0"/>
        </w:rPr>
        <w:t xml:space="preserve">Bydd ystafell breifat yn cael ei pharatoi gyda'r cynhwysion dirgel. Bydd cystadleuwyr yn cael 15 munud i astudio ac adnabod y cynhwysion a arddangosir a chyflwyno eu hatebion ar y daflen ateb a ddarperir.</w:t>
      </w:r>
    </w:p>
    <w:p w:rsidR="00000000" w:rsidDel="00000000" w:rsidP="00000000" w:rsidRDefault="00000000" w:rsidRPr="00000000" w14:paraId="0000016E">
      <w:pPr>
        <w:spacing w:line="240" w:lineRule="auto"/>
        <w:jc w:val="both"/>
        <w:rPr>
          <w:b w:val="1"/>
          <w:sz w:val="28"/>
          <w:szCs w:val="28"/>
        </w:rPr>
      </w:pPr>
      <w:r w:rsidDel="00000000" w:rsidR="00000000" w:rsidRPr="00000000">
        <w:rPr>
          <w:rtl w:val="0"/>
        </w:rPr>
      </w:r>
    </w:p>
    <w:p w:rsidR="00000000" w:rsidDel="00000000" w:rsidP="00000000" w:rsidRDefault="00000000" w:rsidRPr="00000000" w14:paraId="0000016F">
      <w:pPr>
        <w:spacing w:line="240" w:lineRule="auto"/>
        <w:jc w:val="both"/>
        <w:rPr>
          <w:b w:val="1"/>
          <w:sz w:val="28"/>
          <w:szCs w:val="28"/>
        </w:rPr>
      </w:pPr>
      <w:r w:rsidDel="00000000" w:rsidR="00000000" w:rsidRPr="00000000">
        <w:rPr>
          <w:b w:val="1"/>
          <w:sz w:val="28"/>
          <w:szCs w:val="28"/>
          <w:rtl w:val="0"/>
        </w:rPr>
        <w:t xml:space="preserve">Tasg 4c – Brwydr Sgiliau – 20 munud</w:t>
      </w:r>
    </w:p>
    <w:p w:rsidR="00000000" w:rsidDel="00000000" w:rsidP="00000000" w:rsidRDefault="00000000" w:rsidRPr="00000000" w14:paraId="00000170">
      <w:pPr>
        <w:spacing w:line="240" w:lineRule="auto"/>
        <w:jc w:val="both"/>
        <w:rPr>
          <w:b w:val="1"/>
          <w:sz w:val="24"/>
          <w:szCs w:val="24"/>
        </w:rPr>
      </w:pPr>
      <w:r w:rsidDel="00000000" w:rsidR="00000000" w:rsidRPr="00000000">
        <w:rPr>
          <w:b w:val="1"/>
          <w:sz w:val="24"/>
          <w:szCs w:val="24"/>
          <w:rtl w:val="0"/>
        </w:rPr>
        <w:t xml:space="preserve">Cywirdeb, Cyflymder a Phwysau</w:t>
      </w:r>
    </w:p>
    <w:p w:rsidR="00000000" w:rsidDel="00000000" w:rsidP="00000000" w:rsidRDefault="00000000" w:rsidRPr="00000000" w14:paraId="00000171">
      <w:pPr>
        <w:spacing w:line="240" w:lineRule="auto"/>
        <w:jc w:val="both"/>
        <w:rPr>
          <w:sz w:val="24"/>
          <w:szCs w:val="24"/>
        </w:rPr>
      </w:pPr>
      <w:r w:rsidDel="00000000" w:rsidR="00000000" w:rsidRPr="00000000">
        <w:rPr>
          <w:sz w:val="24"/>
          <w:szCs w:val="24"/>
          <w:rtl w:val="0"/>
        </w:rPr>
        <w:t xml:space="preserve">Bydd pob Cystadleuydd yn cynhyrchu, o fewn 15 munud, 30g o un o'r toriadau canlynol a fydd yn cael ei ddewis ar hap drwy bleidlais ddirgel.</w:t>
      </w:r>
    </w:p>
    <w:p w:rsidR="00000000" w:rsidDel="00000000" w:rsidP="00000000" w:rsidRDefault="00000000" w:rsidRPr="00000000" w14:paraId="00000172">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173">
      <w:pPr>
        <w:spacing w:line="240" w:lineRule="auto"/>
        <w:jc w:val="both"/>
        <w:rPr>
          <w:sz w:val="24"/>
          <w:szCs w:val="24"/>
        </w:rPr>
      </w:pPr>
      <w:r w:rsidDel="00000000" w:rsidR="00000000" w:rsidRPr="00000000">
        <w:rPr>
          <w:sz w:val="24"/>
          <w:szCs w:val="24"/>
          <w:rtl w:val="0"/>
        </w:rPr>
        <w:t xml:space="preserve">Dimensiynau Llysiau Safonol Rhyngwladol WS:</w:t>
      </w:r>
    </w:p>
    <w:p w:rsidR="00000000" w:rsidDel="00000000" w:rsidP="00000000" w:rsidRDefault="00000000" w:rsidRPr="00000000" w14:paraId="00000174">
      <w:pPr>
        <w:numPr>
          <w:ilvl w:val="0"/>
          <w:numId w:val="27"/>
        </w:numPr>
        <w:spacing w:line="240" w:lineRule="auto"/>
        <w:ind w:left="720" w:hanging="360"/>
        <w:jc w:val="both"/>
        <w:rPr>
          <w:sz w:val="24"/>
          <w:szCs w:val="24"/>
        </w:rPr>
      </w:pPr>
      <w:r w:rsidDel="00000000" w:rsidR="00000000" w:rsidRPr="00000000">
        <w:rPr>
          <w:sz w:val="24"/>
          <w:szCs w:val="24"/>
          <w:rtl w:val="0"/>
        </w:rPr>
        <w:t xml:space="preserve">Brunoise (2mm x 2mm x 2mm)</w:t>
      </w:r>
    </w:p>
    <w:p w:rsidR="00000000" w:rsidDel="00000000" w:rsidP="00000000" w:rsidRDefault="00000000" w:rsidRPr="00000000" w14:paraId="00000175">
      <w:pPr>
        <w:numPr>
          <w:ilvl w:val="0"/>
          <w:numId w:val="27"/>
        </w:numPr>
        <w:spacing w:line="240" w:lineRule="auto"/>
        <w:ind w:left="720" w:hanging="360"/>
        <w:jc w:val="both"/>
        <w:rPr>
          <w:sz w:val="24"/>
          <w:szCs w:val="24"/>
        </w:rPr>
      </w:pPr>
      <w:r w:rsidDel="00000000" w:rsidR="00000000" w:rsidRPr="00000000">
        <w:rPr>
          <w:sz w:val="24"/>
          <w:szCs w:val="24"/>
          <w:rtl w:val="0"/>
        </w:rPr>
        <w:t xml:space="preserve">Julienne (2mm x 2mm x 4cm)</w:t>
      </w:r>
    </w:p>
    <w:p w:rsidR="00000000" w:rsidDel="00000000" w:rsidP="00000000" w:rsidRDefault="00000000" w:rsidRPr="00000000" w14:paraId="00000176">
      <w:pPr>
        <w:numPr>
          <w:ilvl w:val="0"/>
          <w:numId w:val="27"/>
        </w:numPr>
        <w:spacing w:line="240" w:lineRule="auto"/>
        <w:ind w:left="720" w:hanging="360"/>
        <w:jc w:val="both"/>
        <w:rPr>
          <w:sz w:val="24"/>
          <w:szCs w:val="24"/>
        </w:rPr>
      </w:pPr>
      <w:r w:rsidDel="00000000" w:rsidR="00000000" w:rsidRPr="00000000">
        <w:rPr>
          <w:sz w:val="24"/>
          <w:szCs w:val="24"/>
          <w:rtl w:val="0"/>
        </w:rPr>
        <w:t xml:space="preserve">Macedoine (4mm x 4mm x 4mm)</w:t>
      </w:r>
    </w:p>
    <w:p w:rsidR="00000000" w:rsidDel="00000000" w:rsidP="00000000" w:rsidRDefault="00000000" w:rsidRPr="00000000" w14:paraId="00000177">
      <w:pPr>
        <w:numPr>
          <w:ilvl w:val="0"/>
          <w:numId w:val="27"/>
        </w:numPr>
        <w:spacing w:line="240" w:lineRule="auto"/>
        <w:ind w:left="720" w:hanging="360"/>
        <w:jc w:val="both"/>
        <w:rPr>
          <w:sz w:val="24"/>
          <w:szCs w:val="24"/>
        </w:rPr>
      </w:pPr>
      <w:r w:rsidDel="00000000" w:rsidR="00000000" w:rsidRPr="00000000">
        <w:rPr>
          <w:sz w:val="24"/>
          <w:szCs w:val="24"/>
          <w:rtl w:val="0"/>
        </w:rPr>
        <w:t xml:space="preserve">Jardinière (4mm x 4mm x 5cm)</w:t>
      </w:r>
    </w:p>
    <w:p w:rsidR="00000000" w:rsidDel="00000000" w:rsidP="00000000" w:rsidRDefault="00000000" w:rsidRPr="00000000" w14:paraId="00000178">
      <w:pPr>
        <w:spacing w:line="240" w:lineRule="auto"/>
        <w:jc w:val="both"/>
        <w:rPr>
          <w:sz w:val="24"/>
          <w:szCs w:val="24"/>
        </w:rPr>
      </w:pPr>
      <w:r w:rsidDel="00000000" w:rsidR="00000000" w:rsidRPr="00000000">
        <w:rPr>
          <w:rtl w:val="0"/>
        </w:rPr>
      </w:r>
    </w:p>
    <w:p w:rsidR="00000000" w:rsidDel="00000000" w:rsidP="00000000" w:rsidRDefault="00000000" w:rsidRPr="00000000" w14:paraId="00000179">
      <w:pPr>
        <w:spacing w:line="240" w:lineRule="auto"/>
        <w:jc w:val="both"/>
        <w:rPr>
          <w:sz w:val="24"/>
          <w:szCs w:val="24"/>
        </w:rPr>
      </w:pPr>
      <w:r w:rsidDel="00000000" w:rsidR="00000000" w:rsidRPr="00000000">
        <w:rPr>
          <w:sz w:val="24"/>
          <w:szCs w:val="24"/>
          <w:rtl w:val="0"/>
        </w:rPr>
        <w:t xml:space="preserve">Rhaid i’r toriadau terfynol gael eu harddangos ar y plât a ddarperir.</w:t>
      </w:r>
    </w:p>
    <w:p w:rsidR="00000000" w:rsidDel="00000000" w:rsidP="00000000" w:rsidRDefault="00000000" w:rsidRPr="00000000" w14:paraId="0000017A">
      <w:pPr>
        <w:spacing w:line="240" w:lineRule="auto"/>
        <w:jc w:val="both"/>
        <w:rPr>
          <w:sz w:val="24"/>
          <w:szCs w:val="24"/>
        </w:rPr>
      </w:pPr>
      <w:r w:rsidDel="00000000" w:rsidR="00000000" w:rsidRPr="00000000">
        <w:rPr>
          <w:rtl w:val="0"/>
        </w:rPr>
      </w:r>
    </w:p>
    <w:p w:rsidR="00000000" w:rsidDel="00000000" w:rsidP="00000000" w:rsidRDefault="00000000" w:rsidRPr="00000000" w14:paraId="0000017B">
      <w:pPr>
        <w:spacing w:line="240" w:lineRule="auto"/>
        <w:jc w:val="both"/>
        <w:rPr>
          <w:b w:val="1"/>
          <w:sz w:val="28"/>
          <w:szCs w:val="28"/>
        </w:rPr>
      </w:pPr>
      <w:r w:rsidDel="00000000" w:rsidR="00000000" w:rsidRPr="00000000">
        <w:rPr>
          <w:b w:val="1"/>
          <w:sz w:val="28"/>
          <w:szCs w:val="28"/>
          <w:rtl w:val="0"/>
        </w:rPr>
        <w:t xml:space="preserve">Diffiniadau Coginio</w:t>
      </w:r>
    </w:p>
    <w:p w:rsidR="00000000" w:rsidDel="00000000" w:rsidP="00000000" w:rsidRDefault="00000000" w:rsidRPr="00000000" w14:paraId="0000017C">
      <w:pPr>
        <w:spacing w:line="240" w:lineRule="auto"/>
        <w:jc w:val="both"/>
        <w:rPr>
          <w:sz w:val="24"/>
          <w:szCs w:val="24"/>
        </w:rPr>
      </w:pPr>
      <w:r w:rsidDel="00000000" w:rsidR="00000000" w:rsidRPr="00000000">
        <w:rPr>
          <w:b w:val="1"/>
          <w:sz w:val="24"/>
          <w:szCs w:val="24"/>
          <w:rtl w:val="0"/>
        </w:rPr>
        <w:t xml:space="preserve">Arddull Gratin: </w:t>
      </w:r>
      <w:r w:rsidDel="00000000" w:rsidR="00000000" w:rsidRPr="00000000">
        <w:rPr>
          <w:sz w:val="24"/>
          <w:szCs w:val="24"/>
          <w:rtl w:val="0"/>
        </w:rPr>
        <w:t xml:space="preserve">Dull gorffenedig sych sy’n creu crwst brown ar bryd o fwyd, fel arfer drwy roi o dan y gril gyda chaws ychwanegol, saws, briwsion bara neu gnau wedi eu torri’n fân.  Fel arfer, mae tystiolaeth o ychydig o smotiau a marciau swigod duon.</w:t>
      </w:r>
    </w:p>
    <w:p w:rsidR="00000000" w:rsidDel="00000000" w:rsidP="00000000" w:rsidRDefault="00000000" w:rsidRPr="00000000" w14:paraId="0000017D">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17E">
      <w:pPr>
        <w:spacing w:line="240" w:lineRule="auto"/>
        <w:jc w:val="both"/>
        <w:rPr>
          <w:sz w:val="24"/>
          <w:szCs w:val="24"/>
        </w:rPr>
      </w:pPr>
      <w:r w:rsidDel="00000000" w:rsidR="00000000" w:rsidRPr="00000000">
        <w:rPr>
          <w:b w:val="1"/>
          <w:sz w:val="24"/>
          <w:szCs w:val="24"/>
          <w:rtl w:val="0"/>
        </w:rPr>
        <w:t xml:space="preserve">Sauté: </w:t>
      </w:r>
      <w:r w:rsidDel="00000000" w:rsidR="00000000" w:rsidRPr="00000000">
        <w:rPr>
          <w:sz w:val="24"/>
          <w:szCs w:val="24"/>
          <w:rtl w:val="0"/>
        </w:rPr>
        <w:t xml:space="preserve">O ganlyniad paratoi Cyw Iâr wedi'i Gigydda / Lardio mae Toriadau ar yr asgwrn yn cael eu defnyddio ar gyfer prydau Fricassé Clasurol a phrydau Sauté Poulet.</w:t>
      </w:r>
    </w:p>
    <w:p w:rsidR="00000000" w:rsidDel="00000000" w:rsidP="00000000" w:rsidRDefault="00000000" w:rsidRPr="00000000" w14:paraId="0000017F">
      <w:pPr>
        <w:spacing w:line="240" w:lineRule="auto"/>
        <w:jc w:val="both"/>
        <w:rPr>
          <w:sz w:val="20"/>
          <w:szCs w:val="20"/>
        </w:rPr>
      </w:pPr>
      <w:r w:rsidDel="00000000" w:rsidR="00000000" w:rsidRPr="00000000">
        <w:rPr>
          <w:rtl w:val="0"/>
        </w:rPr>
      </w:r>
    </w:p>
    <w:p w:rsidR="00000000" w:rsidDel="00000000" w:rsidP="00000000" w:rsidRDefault="00000000" w:rsidRPr="00000000" w14:paraId="00000180">
      <w:pPr>
        <w:spacing w:line="240" w:lineRule="auto"/>
        <w:jc w:val="both"/>
        <w:rPr>
          <w:sz w:val="16"/>
          <w:szCs w:val="16"/>
        </w:rPr>
      </w:pPr>
      <w:r w:rsidDel="00000000" w:rsidR="00000000" w:rsidRPr="00000000">
        <w:rPr>
          <w:sz w:val="16"/>
          <w:szCs w:val="16"/>
          <w:rtl w:val="0"/>
        </w:rPr>
        <w:t xml:space="preserve">DYFEISIWYD A DATBLYGWYD GAN SEAN OWENS – ARBENIGWR SKILL34 YN Y DU – DIRPRWY BRIF ARBENIGWR EUROSKILLS 2021, AWSTRIA</w:t>
      </w:r>
    </w:p>
    <w:p w:rsidR="00000000" w:rsidDel="00000000" w:rsidP="00000000" w:rsidRDefault="00000000" w:rsidRPr="00000000" w14:paraId="00000181">
      <w:pPr>
        <w:spacing w:line="240" w:lineRule="auto"/>
        <w:jc w:val="both"/>
        <w:rPr>
          <w:sz w:val="24"/>
          <w:szCs w:val="24"/>
        </w:rPr>
      </w:pPr>
      <w:r w:rsidDel="00000000" w:rsidR="00000000" w:rsidRPr="00000000">
        <w:rPr>
          <w:rtl w:val="0"/>
        </w:rPr>
      </w:r>
    </w:p>
    <w:p w:rsidR="00000000" w:rsidDel="00000000" w:rsidP="00000000" w:rsidRDefault="00000000" w:rsidRPr="00000000" w14:paraId="00000182">
      <w:pPr>
        <w:widowControl w:val="0"/>
        <w:ind w:right="22"/>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183">
      <w:pPr>
        <w:widowControl w:val="0"/>
        <w:ind w:right="-6"/>
        <w:jc w:val="both"/>
        <w:rPr>
          <w:sz w:val="24"/>
          <w:szCs w:val="24"/>
        </w:rPr>
      </w:pPr>
      <w:r w:rsidDel="00000000" w:rsidR="00000000" w:rsidRPr="00000000">
        <w:rPr>
          <w:sz w:val="24"/>
          <w:szCs w:val="24"/>
          <w:rtl w:val="0"/>
        </w:rPr>
        <w:t xml:space="preserve">Am yr holl delerau ac amodau ynghylch ymgeisio a’r rheolau cystadlu ewch i </w:t>
      </w:r>
    </w:p>
    <w:p w:rsidR="00000000" w:rsidDel="00000000" w:rsidP="00000000" w:rsidRDefault="00000000" w:rsidRPr="00000000" w14:paraId="00000184">
      <w:pPr>
        <w:widowControl w:val="0"/>
        <w:ind w:right="-6"/>
        <w:jc w:val="both"/>
        <w:rPr>
          <w:sz w:val="24"/>
          <w:szCs w:val="24"/>
        </w:rPr>
      </w:pPr>
      <w:hyperlink r:id="rId19">
        <w:r w:rsidDel="00000000" w:rsidR="00000000" w:rsidRPr="00000000">
          <w:rPr>
            <w:color w:val="0000ff"/>
            <w:sz w:val="24"/>
            <w:szCs w:val="24"/>
            <w:u w:val="single"/>
            <w:rtl w:val="0"/>
          </w:rPr>
          <w:t xml:space="preserve">https://inspiringskills.gov.wales/terms-and-conditions?lang=cy</w:t>
        </w:r>
      </w:hyperlink>
      <w:r w:rsidDel="00000000" w:rsidR="00000000" w:rsidRPr="00000000">
        <w:rPr>
          <w:sz w:val="24"/>
          <w:szCs w:val="24"/>
          <w:rtl w:val="0"/>
        </w:rPr>
        <w:t xml:space="preserve"> </w:t>
      </w:r>
    </w:p>
    <w:p w:rsidR="00000000" w:rsidDel="00000000" w:rsidP="00000000" w:rsidRDefault="00000000" w:rsidRPr="00000000" w14:paraId="00000185">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186">
      <w:pPr>
        <w:widowControl w:val="0"/>
        <w:ind w:right="22"/>
        <w:jc w:val="both"/>
        <w:rPr>
          <w:b w:val="1"/>
          <w:sz w:val="24"/>
          <w:szCs w:val="24"/>
        </w:rPr>
      </w:pPr>
      <w:r w:rsidDel="00000000" w:rsidR="00000000" w:rsidRPr="00000000">
        <w:rPr>
          <w:b w:val="1"/>
          <w:sz w:val="24"/>
          <w:szCs w:val="24"/>
          <w:rtl w:val="0"/>
        </w:rPr>
        <w:t xml:space="preserve">Rheolau sy'n benodol i’r gystadleuaeth </w:t>
      </w:r>
    </w:p>
    <w:p w:rsidR="00000000" w:rsidDel="00000000" w:rsidP="00000000" w:rsidRDefault="00000000" w:rsidRPr="00000000" w14:paraId="00000187">
      <w:pPr>
        <w:numPr>
          <w:ilvl w:val="0"/>
          <w:numId w:val="25"/>
        </w:numPr>
        <w:ind w:left="720"/>
        <w:jc w:val="both"/>
        <w:rPr>
          <w:sz w:val="24"/>
          <w:szCs w:val="24"/>
        </w:rPr>
      </w:pPr>
      <w:r w:rsidDel="00000000" w:rsidR="00000000" w:rsidRPr="00000000">
        <w:rPr>
          <w:sz w:val="24"/>
          <w:szCs w:val="24"/>
          <w:rtl w:val="0"/>
        </w:rPr>
        <w:t xml:space="preserve">Rhaid i’r cystadleuwyr fod â phopeth yn barod wrth eu gorsaf bersonol mewn gwisg lawn ac yn barod i gychwyn o leiaf 15 munud cyn yr amser cychwyn. </w:t>
      </w:r>
    </w:p>
    <w:p w:rsidR="00000000" w:rsidDel="00000000" w:rsidP="00000000" w:rsidRDefault="00000000" w:rsidRPr="00000000" w14:paraId="00000188">
      <w:pPr>
        <w:numPr>
          <w:ilvl w:val="0"/>
          <w:numId w:val="25"/>
        </w:numPr>
        <w:ind w:left="720"/>
        <w:jc w:val="both"/>
        <w:rPr>
          <w:sz w:val="24"/>
          <w:szCs w:val="24"/>
        </w:rPr>
      </w:pPr>
      <w:r w:rsidDel="00000000" w:rsidR="00000000" w:rsidRPr="00000000">
        <w:rPr>
          <w:sz w:val="24"/>
          <w:szCs w:val="24"/>
          <w:rtl w:val="0"/>
        </w:rPr>
        <w:t xml:space="preserve">Rhaid gweini pob dysgl o fewn y "ffenestr 10 munud" pan gyhoeddir "GWASANAETH" gan y prif feirniad. </w:t>
      </w:r>
    </w:p>
    <w:p w:rsidR="00000000" w:rsidDel="00000000" w:rsidP="00000000" w:rsidRDefault="00000000" w:rsidRPr="00000000" w14:paraId="00000189">
      <w:pPr>
        <w:numPr>
          <w:ilvl w:val="0"/>
          <w:numId w:val="25"/>
        </w:numPr>
        <w:ind w:left="720"/>
        <w:jc w:val="both"/>
        <w:rPr>
          <w:sz w:val="24"/>
          <w:szCs w:val="24"/>
        </w:rPr>
      </w:pPr>
      <w:r w:rsidDel="00000000" w:rsidR="00000000" w:rsidRPr="00000000">
        <w:rPr>
          <w:sz w:val="24"/>
          <w:szCs w:val="24"/>
          <w:rtl w:val="0"/>
        </w:rPr>
        <w:t xml:space="preserve">Bydd marciau'n cael eu didynnu ar gyfer gwasanaeth prydau cynnar a hwyr. </w:t>
      </w:r>
    </w:p>
    <w:p w:rsidR="00000000" w:rsidDel="00000000" w:rsidP="00000000" w:rsidRDefault="00000000" w:rsidRPr="00000000" w14:paraId="0000018A">
      <w:pPr>
        <w:numPr>
          <w:ilvl w:val="0"/>
          <w:numId w:val="25"/>
        </w:numPr>
        <w:ind w:left="720"/>
        <w:jc w:val="both"/>
        <w:rPr>
          <w:sz w:val="24"/>
          <w:szCs w:val="24"/>
        </w:rPr>
      </w:pPr>
      <w:r w:rsidDel="00000000" w:rsidR="00000000" w:rsidRPr="00000000">
        <w:rPr>
          <w:sz w:val="24"/>
          <w:szCs w:val="24"/>
          <w:rtl w:val="0"/>
        </w:rPr>
        <w:t xml:space="preserve">Rhaid i'r holl waith gael ei wneud gan y cystadleuydd mewn amgylchedd diogel a bydd gan drefnwyr yr holl drefniadau angenrheidiol ar waith i ganiatáu bod y gystadleuaeth yn mynd yn ei blaen mewn gweithle gweithredol diogel. Caiff marciau eu rhoi ar gyfer Diogelwch a Hylendid Bwyd ac arferion Gwaith Proffesiynol a dylai pob cystadleuydd weithio mewn ardal drefnus a thaclus.</w:t>
      </w:r>
    </w:p>
    <w:p w:rsidR="00000000" w:rsidDel="00000000" w:rsidP="00000000" w:rsidRDefault="00000000" w:rsidRPr="00000000" w14:paraId="0000018B">
      <w:pPr>
        <w:widowControl w:val="0"/>
        <w:numPr>
          <w:ilvl w:val="0"/>
          <w:numId w:val="25"/>
        </w:numPr>
        <w:ind w:left="720" w:right="22"/>
        <w:jc w:val="both"/>
        <w:rPr>
          <w:sz w:val="24"/>
          <w:szCs w:val="24"/>
        </w:rPr>
      </w:pPr>
      <w:r w:rsidDel="00000000" w:rsidR="00000000" w:rsidRPr="00000000">
        <w:rPr>
          <w:sz w:val="24"/>
          <w:szCs w:val="24"/>
          <w:rtl w:val="0"/>
        </w:rPr>
        <w:t xml:space="preserve">Dylai safonau gwisg fod yn broffesiynol ac yn cadw at safonau iechyd a diogelwch </w:t>
      </w:r>
    </w:p>
    <w:p w:rsidR="00000000" w:rsidDel="00000000" w:rsidP="00000000" w:rsidRDefault="00000000" w:rsidRPr="00000000" w14:paraId="0000018C">
      <w:pPr>
        <w:ind w:left="720" w:firstLine="0"/>
        <w:jc w:val="both"/>
        <w:rPr>
          <w:sz w:val="24"/>
          <w:szCs w:val="24"/>
        </w:rPr>
      </w:pPr>
      <w:r w:rsidDel="00000000" w:rsidR="00000000" w:rsidRPr="00000000">
        <w:rPr>
          <w:sz w:val="24"/>
          <w:szCs w:val="24"/>
          <w:rtl w:val="0"/>
        </w:rPr>
        <w:t xml:space="preserve">Mae Safon Ryngwladol y Wisg Lawn yn cael ei hystyried fel a ganlyn:</w:t>
      </w:r>
    </w:p>
    <w:p w:rsidR="00000000" w:rsidDel="00000000" w:rsidP="00000000" w:rsidRDefault="00000000" w:rsidRPr="00000000" w14:paraId="0000018D">
      <w:pPr>
        <w:numPr>
          <w:ilvl w:val="0"/>
          <w:numId w:val="29"/>
        </w:numPr>
        <w:ind w:left="1440" w:hanging="360"/>
        <w:jc w:val="both"/>
        <w:rPr>
          <w:sz w:val="24"/>
          <w:szCs w:val="24"/>
        </w:rPr>
      </w:pPr>
      <w:r w:rsidDel="00000000" w:rsidR="00000000" w:rsidRPr="00000000">
        <w:rPr>
          <w:sz w:val="24"/>
          <w:szCs w:val="24"/>
          <w:rtl w:val="0"/>
        </w:rPr>
        <w:t xml:space="preserve">Siaced Cogyddion Gwyn</w:t>
      </w:r>
    </w:p>
    <w:p w:rsidR="00000000" w:rsidDel="00000000" w:rsidP="00000000" w:rsidRDefault="00000000" w:rsidRPr="00000000" w14:paraId="0000018E">
      <w:pPr>
        <w:numPr>
          <w:ilvl w:val="0"/>
          <w:numId w:val="29"/>
        </w:numPr>
        <w:ind w:left="1440" w:hanging="360"/>
        <w:jc w:val="both"/>
        <w:rPr>
          <w:sz w:val="24"/>
          <w:szCs w:val="24"/>
        </w:rPr>
      </w:pPr>
      <w:r w:rsidDel="00000000" w:rsidR="00000000" w:rsidRPr="00000000">
        <w:rPr>
          <w:sz w:val="24"/>
          <w:szCs w:val="24"/>
          <w:rtl w:val="0"/>
        </w:rPr>
        <w:t xml:space="preserve">Tei / Gyddfliain</w:t>
      </w:r>
    </w:p>
    <w:p w:rsidR="00000000" w:rsidDel="00000000" w:rsidP="00000000" w:rsidRDefault="00000000" w:rsidRPr="00000000" w14:paraId="0000018F">
      <w:pPr>
        <w:numPr>
          <w:ilvl w:val="0"/>
          <w:numId w:val="29"/>
        </w:numPr>
        <w:ind w:left="1440" w:hanging="360"/>
        <w:jc w:val="both"/>
        <w:rPr>
          <w:sz w:val="24"/>
          <w:szCs w:val="24"/>
        </w:rPr>
      </w:pPr>
      <w:r w:rsidDel="00000000" w:rsidR="00000000" w:rsidRPr="00000000">
        <w:rPr>
          <w:sz w:val="24"/>
          <w:szCs w:val="24"/>
          <w:rtl w:val="0"/>
        </w:rPr>
        <w:t xml:space="preserve">Het Dal Cogyddion (Toque)</w:t>
      </w:r>
    </w:p>
    <w:p w:rsidR="00000000" w:rsidDel="00000000" w:rsidP="00000000" w:rsidRDefault="00000000" w:rsidRPr="00000000" w14:paraId="00000190">
      <w:pPr>
        <w:numPr>
          <w:ilvl w:val="0"/>
          <w:numId w:val="29"/>
        </w:numPr>
        <w:ind w:left="1440" w:hanging="360"/>
        <w:jc w:val="both"/>
        <w:rPr>
          <w:sz w:val="24"/>
          <w:szCs w:val="24"/>
        </w:rPr>
      </w:pPr>
      <w:r w:rsidDel="00000000" w:rsidR="00000000" w:rsidRPr="00000000">
        <w:rPr>
          <w:sz w:val="24"/>
          <w:szCs w:val="24"/>
          <w:rtl w:val="0"/>
        </w:rPr>
        <w:t xml:space="preserve">Trowsus Cogydd Du</w:t>
      </w:r>
    </w:p>
    <w:p w:rsidR="00000000" w:rsidDel="00000000" w:rsidP="00000000" w:rsidRDefault="00000000" w:rsidRPr="00000000" w14:paraId="00000191">
      <w:pPr>
        <w:numPr>
          <w:ilvl w:val="0"/>
          <w:numId w:val="29"/>
        </w:numPr>
        <w:ind w:left="1440" w:hanging="360"/>
        <w:jc w:val="both"/>
        <w:rPr>
          <w:sz w:val="24"/>
          <w:szCs w:val="24"/>
        </w:rPr>
      </w:pPr>
      <w:r w:rsidDel="00000000" w:rsidR="00000000" w:rsidRPr="00000000">
        <w:rPr>
          <w:sz w:val="24"/>
          <w:szCs w:val="24"/>
          <w:rtl w:val="0"/>
        </w:rPr>
        <w:t xml:space="preserve">Sanau Du</w:t>
      </w:r>
    </w:p>
    <w:p w:rsidR="00000000" w:rsidDel="00000000" w:rsidP="00000000" w:rsidRDefault="00000000" w:rsidRPr="00000000" w14:paraId="00000192">
      <w:pPr>
        <w:numPr>
          <w:ilvl w:val="0"/>
          <w:numId w:val="29"/>
        </w:numPr>
        <w:ind w:left="1440" w:hanging="360"/>
        <w:jc w:val="both"/>
        <w:rPr>
          <w:sz w:val="24"/>
          <w:szCs w:val="24"/>
        </w:rPr>
      </w:pPr>
      <w:r w:rsidDel="00000000" w:rsidR="00000000" w:rsidRPr="00000000">
        <w:rPr>
          <w:sz w:val="24"/>
          <w:szCs w:val="24"/>
          <w:rtl w:val="0"/>
        </w:rPr>
        <w:t xml:space="preserve">Esgidiau Cogydd – di-lithr – wedi’u gorchuddio’n ddu – dim careiau</w:t>
      </w:r>
    </w:p>
    <w:p w:rsidR="00000000" w:rsidDel="00000000" w:rsidP="00000000" w:rsidRDefault="00000000" w:rsidRPr="00000000" w14:paraId="00000193">
      <w:pPr>
        <w:numPr>
          <w:ilvl w:val="0"/>
          <w:numId w:val="29"/>
        </w:numPr>
        <w:ind w:left="1440" w:hanging="360"/>
        <w:jc w:val="both"/>
        <w:rPr>
          <w:sz w:val="24"/>
          <w:szCs w:val="24"/>
        </w:rPr>
      </w:pPr>
      <w:r w:rsidDel="00000000" w:rsidR="00000000" w:rsidRPr="00000000">
        <w:rPr>
          <w:sz w:val="24"/>
          <w:szCs w:val="24"/>
          <w:rtl w:val="0"/>
        </w:rPr>
        <w:t xml:space="preserve">Ffedog Wen Hir (Gorfodol ar gyfer Gwasanaeth)</w:t>
      </w:r>
    </w:p>
    <w:p w:rsidR="00000000" w:rsidDel="00000000" w:rsidP="00000000" w:rsidRDefault="00000000" w:rsidRPr="00000000" w14:paraId="00000194">
      <w:pPr>
        <w:numPr>
          <w:ilvl w:val="0"/>
          <w:numId w:val="29"/>
        </w:numPr>
        <w:ind w:left="1440" w:hanging="360"/>
        <w:jc w:val="both"/>
        <w:rPr>
          <w:sz w:val="24"/>
          <w:szCs w:val="24"/>
        </w:rPr>
      </w:pPr>
      <w:r w:rsidDel="00000000" w:rsidR="00000000" w:rsidRPr="00000000">
        <w:rPr>
          <w:sz w:val="24"/>
          <w:szCs w:val="24"/>
          <w:rtl w:val="0"/>
        </w:rPr>
        <w:t xml:space="preserve">Ffedog Cogydd Du gyda Bronlliain – Paratoi a Gwaith Cyffredinol</w:t>
      </w:r>
    </w:p>
    <w:p w:rsidR="00000000" w:rsidDel="00000000" w:rsidP="00000000" w:rsidRDefault="00000000" w:rsidRPr="00000000" w14:paraId="00000195">
      <w:pPr>
        <w:widowControl w:val="0"/>
        <w:numPr>
          <w:ilvl w:val="0"/>
          <w:numId w:val="30"/>
        </w:numPr>
        <w:ind w:left="720" w:right="22"/>
        <w:jc w:val="both"/>
        <w:rPr>
          <w:sz w:val="24"/>
          <w:szCs w:val="24"/>
        </w:rPr>
      </w:pPr>
      <w:r w:rsidDel="00000000" w:rsidR="00000000" w:rsidRPr="00000000">
        <w:rPr>
          <w:sz w:val="24"/>
          <w:szCs w:val="24"/>
          <w:rtl w:val="0"/>
        </w:rPr>
        <w:t xml:space="preserve">Bydd cystadleuwyr yn derbyn briff iechyd a diogelwch ar ddechrau'r gystadleuaeth </w:t>
      </w:r>
    </w:p>
    <w:p w:rsidR="00000000" w:rsidDel="00000000" w:rsidP="00000000" w:rsidRDefault="00000000" w:rsidRPr="00000000" w14:paraId="00000196">
      <w:pPr>
        <w:widowControl w:val="0"/>
        <w:numPr>
          <w:ilvl w:val="0"/>
          <w:numId w:val="13"/>
        </w:numPr>
        <w:ind w:left="720" w:right="22"/>
        <w:jc w:val="both"/>
        <w:rPr>
          <w:sz w:val="24"/>
          <w:szCs w:val="24"/>
        </w:rPr>
      </w:pPr>
      <w:r w:rsidDel="00000000" w:rsidR="00000000" w:rsidRPr="00000000">
        <w:rPr>
          <w:sz w:val="24"/>
          <w:szCs w:val="24"/>
          <w:rtl w:val="0"/>
        </w:rPr>
        <w:t xml:space="preserve">Bydd cystadleuwyr yn dechrau ac yn gorffen gwaith yn unol â chyfarwyddiadau’r beirniaid </w:t>
      </w:r>
    </w:p>
    <w:p w:rsidR="00000000" w:rsidDel="00000000" w:rsidP="00000000" w:rsidRDefault="00000000" w:rsidRPr="00000000" w14:paraId="00000197">
      <w:pPr>
        <w:widowControl w:val="0"/>
        <w:numPr>
          <w:ilvl w:val="0"/>
          <w:numId w:val="13"/>
        </w:numPr>
        <w:ind w:left="720" w:right="22"/>
        <w:jc w:val="both"/>
        <w:rPr>
          <w:sz w:val="24"/>
          <w:szCs w:val="24"/>
        </w:rPr>
      </w:pPr>
      <w:r w:rsidDel="00000000" w:rsidR="00000000" w:rsidRPr="00000000">
        <w:rPr>
          <w:sz w:val="24"/>
          <w:szCs w:val="24"/>
          <w:rtl w:val="0"/>
        </w:rPr>
        <w:t xml:space="preserve">Rhaid cyflwyno pob pryd o fewn yr amser a neilltuwyd </w:t>
      </w:r>
    </w:p>
    <w:p w:rsidR="00000000" w:rsidDel="00000000" w:rsidP="00000000" w:rsidRDefault="00000000" w:rsidRPr="00000000" w14:paraId="00000198">
      <w:pPr>
        <w:widowControl w:val="0"/>
        <w:numPr>
          <w:ilvl w:val="0"/>
          <w:numId w:val="13"/>
        </w:numPr>
        <w:ind w:left="720" w:right="22"/>
        <w:jc w:val="both"/>
        <w:rPr>
          <w:sz w:val="24"/>
          <w:szCs w:val="24"/>
        </w:rPr>
      </w:pPr>
      <w:r w:rsidDel="00000000" w:rsidR="00000000" w:rsidRPr="00000000">
        <w:rPr>
          <w:sz w:val="24"/>
          <w:szCs w:val="24"/>
          <w:rtl w:val="0"/>
        </w:rPr>
        <w:t xml:space="preserve">Rhaid i bob cystadleuydd sicrhau bod eu gorsaf yn cael ei adael yn lân ac yn daclus </w:t>
      </w:r>
    </w:p>
    <w:p w:rsidR="00000000" w:rsidDel="00000000" w:rsidP="00000000" w:rsidRDefault="00000000" w:rsidRPr="00000000" w14:paraId="00000199">
      <w:pPr>
        <w:widowControl w:val="0"/>
        <w:numPr>
          <w:ilvl w:val="0"/>
          <w:numId w:val="13"/>
        </w:numPr>
        <w:ind w:left="720" w:right="22"/>
        <w:jc w:val="both"/>
        <w:rPr>
          <w:sz w:val="24"/>
          <w:szCs w:val="24"/>
        </w:rPr>
      </w:pPr>
      <w:r w:rsidDel="00000000" w:rsidR="00000000" w:rsidRPr="00000000">
        <w:rPr>
          <w:sz w:val="24"/>
          <w:szCs w:val="24"/>
          <w:rtl w:val="0"/>
        </w:rPr>
        <w:t xml:space="preserve">Rhaid i gystadleuwyr gymryd seibiant o 10 munud </w:t>
      </w:r>
    </w:p>
    <w:p w:rsidR="00000000" w:rsidDel="00000000" w:rsidP="00000000" w:rsidRDefault="00000000" w:rsidRPr="00000000" w14:paraId="0000019A">
      <w:pPr>
        <w:widowControl w:val="0"/>
        <w:numPr>
          <w:ilvl w:val="0"/>
          <w:numId w:val="13"/>
        </w:numPr>
        <w:ind w:left="720" w:right="22"/>
        <w:jc w:val="both"/>
        <w:rPr>
          <w:sz w:val="24"/>
          <w:szCs w:val="24"/>
        </w:rPr>
      </w:pPr>
      <w:r w:rsidDel="00000000" w:rsidR="00000000" w:rsidRPr="00000000">
        <w:rPr>
          <w:sz w:val="24"/>
          <w:szCs w:val="24"/>
          <w:rtl w:val="0"/>
        </w:rPr>
        <w:t xml:space="preserve">Ni chaniateir unrhyw eitemau a baratowyd o flaen llaw</w:t>
      </w:r>
    </w:p>
    <w:p w:rsidR="00000000" w:rsidDel="00000000" w:rsidP="00000000" w:rsidRDefault="00000000" w:rsidRPr="00000000" w14:paraId="0000019B">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9C">
      <w:pPr>
        <w:widowControl w:val="0"/>
        <w:ind w:right="22"/>
        <w:jc w:val="both"/>
        <w:rPr>
          <w:b w:val="1"/>
          <w:sz w:val="24"/>
          <w:szCs w:val="24"/>
        </w:rPr>
      </w:pPr>
      <w:r w:rsidDel="00000000" w:rsidR="00000000" w:rsidRPr="00000000">
        <w:rPr>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19D">
      <w:pPr>
        <w:widowControl w:val="0"/>
        <w:numPr>
          <w:ilvl w:val="0"/>
          <w:numId w:val="17"/>
        </w:numPr>
        <w:ind w:left="720" w:right="22"/>
        <w:jc w:val="both"/>
        <w:rPr>
          <w:sz w:val="24"/>
          <w:szCs w:val="24"/>
        </w:rPr>
      </w:pPr>
      <w:r w:rsidDel="00000000" w:rsidR="00000000" w:rsidRPr="00000000">
        <w:rPr>
          <w:sz w:val="24"/>
          <w:szCs w:val="24"/>
          <w:rtl w:val="0"/>
        </w:rPr>
        <w:t xml:space="preserve">Bydd ffonau symudol yn cael eu diffodd yn ystod gweithgareddau’r gystadleuaeth. </w:t>
      </w:r>
    </w:p>
    <w:p w:rsidR="00000000" w:rsidDel="00000000" w:rsidP="00000000" w:rsidRDefault="00000000" w:rsidRPr="00000000" w14:paraId="0000019E">
      <w:pPr>
        <w:widowControl w:val="0"/>
        <w:numPr>
          <w:ilvl w:val="0"/>
          <w:numId w:val="17"/>
        </w:numPr>
        <w:ind w:left="720" w:right="22"/>
        <w:jc w:val="both"/>
        <w:rPr>
          <w:sz w:val="24"/>
          <w:szCs w:val="24"/>
        </w:rPr>
      </w:pPr>
      <w:r w:rsidDel="00000000" w:rsidR="00000000" w:rsidRPr="00000000">
        <w:rPr>
          <w:sz w:val="24"/>
          <w:szCs w:val="24"/>
          <w:rtl w:val="0"/>
        </w:rPr>
        <w:t xml:space="preserve">Ni chaniateir gwrando ar gerddoriaeth drwy glustffonau yn ystod gweithgareddau'r gystadleuaeth. </w:t>
      </w:r>
    </w:p>
    <w:p w:rsidR="00000000" w:rsidDel="00000000" w:rsidP="00000000" w:rsidRDefault="00000000" w:rsidRPr="00000000" w14:paraId="0000019F">
      <w:pPr>
        <w:widowControl w:val="0"/>
        <w:numPr>
          <w:ilvl w:val="0"/>
          <w:numId w:val="17"/>
        </w:numPr>
        <w:ind w:left="720" w:right="22"/>
        <w:jc w:val="both"/>
        <w:rPr>
          <w:sz w:val="24"/>
          <w:szCs w:val="24"/>
        </w:rPr>
      </w:pPr>
      <w:r w:rsidDel="00000000" w:rsidR="00000000" w:rsidRPr="00000000">
        <w:rPr>
          <w:sz w:val="24"/>
          <w:szCs w:val="24"/>
          <w:rtl w:val="0"/>
        </w:rPr>
        <w:t xml:space="preserve">Dylai unrhyw gwestiynau yn ystod gweithgareddau’r gystadleuaeth gael ei gofyn i banel beirniadu'r gystadleuaeth. </w:t>
      </w:r>
    </w:p>
    <w:p w:rsidR="00000000" w:rsidDel="00000000" w:rsidP="00000000" w:rsidRDefault="00000000" w:rsidRPr="00000000" w14:paraId="000001A0">
      <w:pPr>
        <w:widowControl w:val="0"/>
        <w:numPr>
          <w:ilvl w:val="0"/>
          <w:numId w:val="17"/>
        </w:numPr>
        <w:ind w:left="720" w:right="22"/>
        <w:jc w:val="both"/>
        <w:rPr>
          <w:sz w:val="24"/>
          <w:szCs w:val="24"/>
        </w:rPr>
      </w:pPr>
      <w:r w:rsidDel="00000000" w:rsidR="00000000" w:rsidRPr="00000000">
        <w:rPr>
          <w:sz w:val="24"/>
          <w:szCs w:val="24"/>
          <w:rtl w:val="0"/>
        </w:rPr>
        <w:t xml:space="preserve">Ni ddylai cystadleuwyr gyfathrebu â chystadleuwyr eraill yn ystod gweithgareddau’r gystadleuaeth. </w:t>
      </w:r>
    </w:p>
    <w:p w:rsidR="00000000" w:rsidDel="00000000" w:rsidP="00000000" w:rsidRDefault="00000000" w:rsidRPr="00000000" w14:paraId="000001A1">
      <w:pPr>
        <w:widowControl w:val="0"/>
        <w:numPr>
          <w:ilvl w:val="0"/>
          <w:numId w:val="17"/>
        </w:numPr>
        <w:ind w:left="720" w:right="22"/>
        <w:jc w:val="both"/>
        <w:rPr>
          <w:sz w:val="24"/>
          <w:szCs w:val="24"/>
        </w:rPr>
      </w:pPr>
      <w:r w:rsidDel="00000000" w:rsidR="00000000" w:rsidRPr="00000000">
        <w:rPr>
          <w:sz w:val="24"/>
          <w:szCs w:val="24"/>
          <w:rtl w:val="0"/>
        </w:rPr>
        <w:t xml:space="preserve">Cyfrifoldeb unigol pob cystadleuydd yw cyrraedd ar amser ar gyfer pob sesiwn gystadlu. Ni chaniateir amser ychwanegol os byddwch yn cyrraedd yn hwyr. </w:t>
      </w:r>
    </w:p>
    <w:p w:rsidR="00000000" w:rsidDel="00000000" w:rsidP="00000000" w:rsidRDefault="00000000" w:rsidRPr="00000000" w14:paraId="000001A2">
      <w:pPr>
        <w:widowControl w:val="0"/>
        <w:numPr>
          <w:ilvl w:val="0"/>
          <w:numId w:val="17"/>
        </w:numPr>
        <w:ind w:left="720" w:right="22"/>
        <w:jc w:val="both"/>
        <w:rPr>
          <w:sz w:val="24"/>
          <w:szCs w:val="24"/>
        </w:rPr>
      </w:pPr>
      <w:r w:rsidDel="00000000" w:rsidR="00000000" w:rsidRPr="00000000">
        <w:rPr>
          <w:sz w:val="24"/>
          <w:szCs w:val="24"/>
          <w:rtl w:val="0"/>
        </w:rPr>
        <w:t xml:space="preserve">Dylid rhoi gwybod i'r panel beirniadu am fethiant technegol eich offer ar unwaith. Bydd amser ychwanegol yn cael ei neilltuo os yw'r nam y tu hwnt i reolaeth y cystadleuydd. </w:t>
      </w:r>
    </w:p>
    <w:p w:rsidR="00000000" w:rsidDel="00000000" w:rsidP="00000000" w:rsidRDefault="00000000" w:rsidRPr="00000000" w14:paraId="000001A3">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A4">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1A5">
      <w:pPr>
        <w:widowControl w:val="0"/>
        <w:jc w:val="both"/>
        <w:rPr>
          <w:sz w:val="24"/>
          <w:szCs w:val="24"/>
        </w:rPr>
      </w:pPr>
      <w:r w:rsidDel="00000000" w:rsidR="00000000" w:rsidRPr="00000000">
        <w:rPr>
          <w:sz w:val="24"/>
          <w:szCs w:val="24"/>
          <w:rtl w:val="0"/>
        </w:rPr>
        <w:t xml:space="preserve">Bydd tîm o arbenigwyr o'r Diwydiant, Addysg Bellach neu’r Darparwr Hyfforddiant yn marcio ac yn beirniadu'r gystadleuaeth hon, gan ddefnyddio meini prawf marcio a marciau sydd wedi'u dyrannu i sicrhau cysondeb. </w:t>
      </w:r>
    </w:p>
    <w:p w:rsidR="00000000" w:rsidDel="00000000" w:rsidP="00000000" w:rsidRDefault="00000000" w:rsidRPr="00000000" w14:paraId="000001A6">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A7">
      <w:pPr>
        <w:widowControl w:val="0"/>
        <w:ind w:right="22"/>
        <w:jc w:val="both"/>
        <w:rPr>
          <w:sz w:val="24"/>
          <w:szCs w:val="24"/>
        </w:rPr>
      </w:pPr>
      <w:r w:rsidDel="00000000" w:rsidR="00000000" w:rsidRPr="00000000">
        <w:rPr>
          <w:sz w:val="24"/>
          <w:szCs w:val="24"/>
          <w:rtl w:val="0"/>
        </w:rPr>
        <w:t xml:space="preserve">Crynodeb o’r meini prawf marcio ac asesu: </w:t>
      </w:r>
    </w:p>
    <w:p w:rsidR="00000000" w:rsidDel="00000000" w:rsidP="00000000" w:rsidRDefault="00000000" w:rsidRPr="00000000" w14:paraId="000001A8">
      <w:pPr>
        <w:widowControl w:val="0"/>
        <w:ind w:right="22"/>
        <w:jc w:val="both"/>
        <w:rPr>
          <w:b w:val="1"/>
          <w:sz w:val="16"/>
          <w:szCs w:val="16"/>
        </w:rPr>
      </w:pPr>
      <w:r w:rsidDel="00000000" w:rsidR="00000000" w:rsidRPr="00000000">
        <w:rPr>
          <w:rtl w:val="0"/>
        </w:rPr>
      </w:r>
    </w:p>
    <w:tbl>
      <w:tblPr>
        <w:tblStyle w:val="Table2"/>
        <w:tblW w:w="99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4950"/>
        <w:gridCol w:w="3329"/>
        <w:tblGridChange w:id="0">
          <w:tblGrid>
            <w:gridCol w:w="1650"/>
            <w:gridCol w:w="4950"/>
            <w:gridCol w:w="33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line="240" w:lineRule="auto"/>
              <w:jc w:val="both"/>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line="240" w:lineRule="auto"/>
              <w:ind w:right="22"/>
              <w:jc w:val="both"/>
              <w:rPr>
                <w:b w:val="1"/>
                <w:sz w:val="24"/>
                <w:szCs w:val="24"/>
              </w:rPr>
            </w:pPr>
            <w:r w:rsidDel="00000000" w:rsidR="00000000" w:rsidRPr="00000000">
              <w:rPr>
                <w:b w:val="1"/>
                <w:sz w:val="24"/>
                <w:szCs w:val="24"/>
                <w:rtl w:val="0"/>
              </w:rPr>
              <w:t xml:space="preserve">Meini Prawf</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line="240" w:lineRule="auto"/>
              <w:ind w:right="22"/>
              <w:jc w:val="both"/>
              <w:rPr>
                <w:b w:val="1"/>
                <w:sz w:val="24"/>
                <w:szCs w:val="24"/>
              </w:rPr>
            </w:pPr>
            <w:r w:rsidDel="00000000" w:rsidR="00000000" w:rsidRPr="00000000">
              <w:rPr>
                <w:b w:val="1"/>
                <w:sz w:val="24"/>
                <w:szCs w:val="24"/>
                <w:rtl w:val="0"/>
              </w:rPr>
              <w:t xml:space="preserve">Marciau a ddyrannwyd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line="240" w:lineRule="auto"/>
              <w:jc w:val="both"/>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line="240" w:lineRule="auto"/>
              <w:ind w:right="22"/>
              <w:jc w:val="both"/>
              <w:rPr>
                <w:b w:val="1"/>
                <w:sz w:val="24"/>
                <w:szCs w:val="24"/>
              </w:rPr>
            </w:pPr>
            <w:r w:rsidDel="00000000" w:rsidR="00000000" w:rsidRPr="00000000">
              <w:rPr>
                <w:sz w:val="24"/>
                <w:szCs w:val="24"/>
                <w:rtl w:val="0"/>
              </w:rPr>
              <w:t xml:space="preserve">Sgiliau Proffesiynol </w:t>
              <w:tab/>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line="240" w:lineRule="auto"/>
              <w:jc w:val="both"/>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line="240" w:lineRule="auto"/>
              <w:jc w:val="both"/>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line="240" w:lineRule="auto"/>
              <w:ind w:right="22"/>
              <w:jc w:val="both"/>
              <w:rPr>
                <w:b w:val="1"/>
                <w:sz w:val="24"/>
                <w:szCs w:val="24"/>
              </w:rPr>
            </w:pPr>
            <w:r w:rsidDel="00000000" w:rsidR="00000000" w:rsidRPr="00000000">
              <w:rPr>
                <w:sz w:val="24"/>
                <w:szCs w:val="24"/>
                <w:rtl w:val="0"/>
              </w:rPr>
              <w:t xml:space="preserve">Cyflwyniad, Creadigrwydd ac Arddull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line="240" w:lineRule="auto"/>
              <w:jc w:val="both"/>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line="240" w:lineRule="auto"/>
              <w:jc w:val="both"/>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line="240" w:lineRule="auto"/>
              <w:ind w:right="22"/>
              <w:jc w:val="both"/>
              <w:rPr>
                <w:b w:val="1"/>
                <w:sz w:val="24"/>
                <w:szCs w:val="24"/>
              </w:rPr>
            </w:pPr>
            <w:r w:rsidDel="00000000" w:rsidR="00000000" w:rsidRPr="00000000">
              <w:rPr>
                <w:sz w:val="24"/>
                <w:szCs w:val="24"/>
                <w:rtl w:val="0"/>
              </w:rPr>
              <w:t xml:space="preserve">Defnyddio Cynhwysion ac Offer </w:t>
              <w:tab/>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line="240" w:lineRule="auto"/>
              <w:jc w:val="both"/>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line="240" w:lineRule="auto"/>
              <w:ind w:right="22"/>
              <w:jc w:val="both"/>
              <w:rPr>
                <w:b w:val="1"/>
                <w:sz w:val="24"/>
                <w:szCs w:val="24"/>
              </w:rPr>
            </w:pPr>
            <w:r w:rsidDel="00000000" w:rsidR="00000000" w:rsidRPr="00000000">
              <w:rPr>
                <w:sz w:val="24"/>
                <w:szCs w:val="24"/>
                <w:rtl w:val="0"/>
              </w:rPr>
              <w:t xml:space="preserve">Blas a Thymheredd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line="240" w:lineRule="auto"/>
              <w:jc w:val="both"/>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line="240" w:lineRule="auto"/>
              <w:ind w:right="22"/>
              <w:jc w:val="both"/>
              <w:rPr>
                <w:b w:val="1"/>
                <w:sz w:val="24"/>
                <w:szCs w:val="24"/>
              </w:rPr>
            </w:pPr>
            <w:r w:rsidDel="00000000" w:rsidR="00000000" w:rsidRPr="00000000">
              <w:rPr>
                <w:sz w:val="24"/>
                <w:szCs w:val="24"/>
                <w:rtl w:val="0"/>
              </w:rPr>
              <w:t xml:space="preserve">Cadw at Amser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line="240" w:lineRule="auto"/>
              <w:jc w:val="both"/>
              <w:rPr>
                <w:b w:val="1"/>
                <w:sz w:val="24"/>
                <w:szCs w:val="24"/>
              </w:rPr>
            </w:pPr>
            <w:r w:rsidDel="00000000" w:rsidR="00000000" w:rsidRPr="00000000">
              <w:rPr>
                <w:b w:val="1"/>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line="240" w:lineRule="auto"/>
              <w:ind w:right="22"/>
              <w:jc w:val="both"/>
              <w:rPr>
                <w:sz w:val="24"/>
                <w:szCs w:val="24"/>
              </w:rPr>
            </w:pPr>
            <w:r w:rsidDel="00000000" w:rsidR="00000000" w:rsidRPr="00000000">
              <w:rPr>
                <w:sz w:val="24"/>
                <w:szCs w:val="24"/>
                <w:rtl w:val="0"/>
              </w:rPr>
              <w:t xml:space="preserve">Hylendid Personol a Diogelwch</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line="240" w:lineRule="auto"/>
              <w:jc w:val="both"/>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line="240" w:lineRule="auto"/>
              <w:ind w:right="22"/>
              <w:jc w:val="both"/>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1C1">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C2">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C3">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C4">
      <w:pPr>
        <w:widowControl w:val="0"/>
        <w:spacing w:after="160" w:lineRule="auto"/>
        <w:ind w:right="22"/>
        <w:jc w:val="both"/>
        <w:rPr>
          <w:sz w:val="20"/>
          <w:szCs w:val="20"/>
        </w:rPr>
      </w:pPr>
      <w:r w:rsidDel="00000000" w:rsidR="00000000" w:rsidRPr="00000000">
        <w:rPr>
          <w:sz w:val="24"/>
          <w:szCs w:val="24"/>
          <w:rtl w:val="0"/>
        </w:rPr>
        <w:t xml:space="preserve">Darperir adborth llafar yn unigol ac mewn grŵp ar ddiwedd y gystadleuaeth.</w:t>
      </w:r>
      <w:r w:rsidDel="00000000" w:rsidR="00000000" w:rsidRPr="00000000">
        <w:rPr>
          <w:rtl w:val="0"/>
        </w:rPr>
      </w:r>
    </w:p>
    <w:p w:rsidR="00000000" w:rsidDel="00000000" w:rsidP="00000000" w:rsidRDefault="00000000" w:rsidRPr="00000000" w14:paraId="000001C5">
      <w:pPr>
        <w:widowControl w:val="0"/>
        <w:spacing w:after="160" w:lineRule="auto"/>
        <w:ind w:right="22"/>
        <w:jc w:val="both"/>
        <w:rPr>
          <w:sz w:val="24"/>
          <w:szCs w:val="24"/>
        </w:rPr>
      </w:pPr>
      <w:r w:rsidDel="00000000" w:rsidR="00000000" w:rsidRPr="00000000">
        <w:rPr>
          <w:sz w:val="24"/>
          <w:szCs w:val="24"/>
          <w:rtl w:val="0"/>
        </w:rPr>
        <w:t xml:space="preserve">Ni fydd unrhyw ganlyniadau na gwobrau yn cael eu rhoi ar y diwrnod gan y bydd y marcio’n cynnwys elfen sicrhau ansawdd. </w:t>
      </w:r>
    </w:p>
    <w:p w:rsidR="00000000" w:rsidDel="00000000" w:rsidP="00000000" w:rsidRDefault="00000000" w:rsidRPr="00000000" w14:paraId="000001C6">
      <w:pPr>
        <w:widowControl w:val="0"/>
        <w:spacing w:after="160" w:lineRule="auto"/>
        <w:ind w:right="22"/>
        <w:jc w:val="both"/>
        <w:rPr>
          <w:sz w:val="24"/>
          <w:szCs w:val="24"/>
          <w:highlight w:val="white"/>
        </w:rPr>
      </w:pPr>
      <w:r w:rsidDel="00000000" w:rsidR="00000000" w:rsidRPr="00000000">
        <w:rPr>
          <w:color w:val="1d1c1d"/>
          <w:sz w:val="24"/>
          <w:szCs w:val="24"/>
          <w:highlight w:val="white"/>
          <w:rtl w:val="0"/>
        </w:rPr>
        <w:t xml:space="preserve">Bydd pob cystadleuydd yn derbyn Tystysgrif Cyfranogiad ac yn cael eu gwahodd i Ddigwyddiad Dathlu ar-lein a gynhelir </w:t>
      </w:r>
      <w:r w:rsidDel="00000000" w:rsidR="00000000" w:rsidRPr="00000000">
        <w:rPr>
          <w:color w:val="202124"/>
          <w:sz w:val="24"/>
          <w:szCs w:val="24"/>
          <w:shd w:fill="f8f9fa" w:val="clear"/>
          <w:rtl w:val="0"/>
        </w:rPr>
        <w:t xml:space="preserve">Dydd Iau 17eg Mawrth 2022</w:t>
      </w:r>
      <w:r w:rsidDel="00000000" w:rsidR="00000000" w:rsidRPr="00000000">
        <w:rPr>
          <w:color w:val="1d1c1d"/>
          <w:sz w:val="24"/>
          <w:szCs w:val="24"/>
          <w:highlight w:val="white"/>
          <w:rtl w:val="0"/>
        </w:rPr>
        <w:t xml:space="preserve">, lle cyhoeddir pwy ddaeth yn Gyntaf, yn Ail ac yn Drydydd.  Bydd manylion pellach yn cael eu rhoi i gystadleuwyr a'u pwyntiau cyswllt dros e-bost.</w:t>
      </w:r>
      <w:r w:rsidDel="00000000" w:rsidR="00000000" w:rsidRPr="00000000">
        <w:rPr>
          <w:rtl w:val="0"/>
        </w:rPr>
      </w:r>
    </w:p>
    <w:p w:rsidR="00000000" w:rsidDel="00000000" w:rsidP="00000000" w:rsidRDefault="00000000" w:rsidRPr="00000000" w14:paraId="000001C7">
      <w:pPr>
        <w:widowControl w:val="0"/>
        <w:ind w:right="22"/>
        <w:jc w:val="both"/>
        <w:rPr>
          <w:color w:val="1d1c1d"/>
          <w:sz w:val="24"/>
          <w:szCs w:val="24"/>
          <w:highlight w:val="white"/>
        </w:rPr>
      </w:pPr>
      <w:r w:rsidDel="00000000" w:rsidR="00000000" w:rsidRPr="00000000">
        <w:rPr>
          <w:color w:val="1d1c1d"/>
          <w:sz w:val="24"/>
          <w:szCs w:val="24"/>
          <w:highlight w:val="white"/>
          <w:rtl w:val="0"/>
        </w:rPr>
        <w:t xml:space="preserve">Bydd taflenni marcio ar gael i gystadleuwyr ar ôl cwblhau'r broses sicrhau ansawdd.</w:t>
      </w:r>
    </w:p>
    <w:p w:rsidR="00000000" w:rsidDel="00000000" w:rsidP="00000000" w:rsidRDefault="00000000" w:rsidRPr="00000000" w14:paraId="000001C8">
      <w:pPr>
        <w:widowControl w:val="0"/>
        <w:ind w:right="22"/>
        <w:jc w:val="both"/>
        <w:rPr>
          <w:sz w:val="24"/>
          <w:szCs w:val="24"/>
        </w:rPr>
      </w:pPr>
      <w:r w:rsidDel="00000000" w:rsidR="00000000" w:rsidRPr="00000000">
        <w:rPr>
          <w:rtl w:val="0"/>
        </w:rPr>
      </w:r>
    </w:p>
    <w:p w:rsidR="00000000" w:rsidDel="00000000" w:rsidP="00000000" w:rsidRDefault="00000000" w:rsidRPr="00000000" w14:paraId="000001C9">
      <w:pPr>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1CA">
      <w:pPr>
        <w:widowControl w:val="0"/>
        <w:ind w:right="22"/>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1CB">
      <w:pPr>
        <w:widowControl w:val="0"/>
        <w:ind w:right="20"/>
        <w:jc w:val="both"/>
        <w:rPr>
          <w:sz w:val="24"/>
          <w:szCs w:val="24"/>
        </w:rPr>
      </w:pPr>
      <w:bookmarkStart w:colFirst="0" w:colLast="0" w:name="_gjdgxs" w:id="0"/>
      <w:bookmarkEnd w:id="0"/>
      <w:r w:rsidDel="00000000" w:rsidR="00000000" w:rsidRPr="00000000">
        <w:rPr>
          <w:sz w:val="24"/>
          <w:szCs w:val="24"/>
          <w:rtl w:val="0"/>
        </w:rPr>
        <w:t xml:space="preserve">Ceri Nicholls – </w:t>
      </w:r>
      <w:hyperlink r:id="rId20">
        <w:r w:rsidDel="00000000" w:rsidR="00000000" w:rsidRPr="00000000">
          <w:rPr>
            <w:color w:val="1155cc"/>
            <w:sz w:val="24"/>
            <w:szCs w:val="24"/>
            <w:u w:val="single"/>
            <w:rtl w:val="0"/>
          </w:rPr>
          <w:t xml:space="preserve">ceri.nicholls@cambriantraining.com</w:t>
        </w:r>
      </w:hyperlink>
      <w:r w:rsidDel="00000000" w:rsidR="00000000" w:rsidRPr="00000000">
        <w:rPr>
          <w:rtl w:val="0"/>
        </w:rPr>
      </w:r>
    </w:p>
    <w:p w:rsidR="00000000" w:rsidDel="00000000" w:rsidP="00000000" w:rsidRDefault="00000000" w:rsidRPr="00000000" w14:paraId="000001CC">
      <w:pPr>
        <w:widowControl w:val="0"/>
        <w:ind w:righ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CD">
      <w:pPr>
        <w:widowControl w:val="0"/>
        <w:ind w:right="20"/>
        <w:jc w:val="both"/>
        <w:rPr>
          <w:b w:val="1"/>
          <w:sz w:val="24"/>
          <w:szCs w:val="24"/>
        </w:rPr>
      </w:pPr>
      <w:r w:rsidDel="00000000" w:rsidR="00000000" w:rsidRPr="00000000">
        <w:rPr>
          <w:b w:val="1"/>
          <w:sz w:val="24"/>
          <w:szCs w:val="24"/>
          <w:rtl w:val="0"/>
        </w:rPr>
        <w:t xml:space="preserve">Cyswllt Arbenigol</w:t>
      </w:r>
    </w:p>
    <w:p w:rsidR="00000000" w:rsidDel="00000000" w:rsidP="00000000" w:rsidRDefault="00000000" w:rsidRPr="00000000" w14:paraId="000001CE">
      <w:pPr>
        <w:widowControl w:val="0"/>
        <w:ind w:right="20"/>
        <w:jc w:val="both"/>
        <w:rPr>
          <w:sz w:val="24"/>
          <w:szCs w:val="24"/>
        </w:rPr>
      </w:pPr>
      <w:r w:rsidDel="00000000" w:rsidR="00000000" w:rsidRPr="00000000">
        <w:rPr>
          <w:sz w:val="24"/>
          <w:szCs w:val="24"/>
          <w:rtl w:val="0"/>
        </w:rPr>
        <w:t xml:space="preserve">Linda Thomas – </w:t>
      </w:r>
      <w:hyperlink r:id="rId21">
        <w:r w:rsidDel="00000000" w:rsidR="00000000" w:rsidRPr="00000000">
          <w:rPr>
            <w:color w:val="0000ff"/>
            <w:sz w:val="24"/>
            <w:szCs w:val="24"/>
            <w:u w:val="single"/>
            <w:rtl w:val="0"/>
          </w:rPr>
          <w:t xml:space="preserve">linda.thomas@colegsirgar.ac.uk</w:t>
        </w:r>
      </w:hyperlink>
      <w:r w:rsidDel="00000000" w:rsidR="00000000" w:rsidRPr="00000000">
        <w:rPr>
          <w:rtl w:val="0"/>
        </w:rPr>
      </w:r>
    </w:p>
    <w:p w:rsidR="00000000" w:rsidDel="00000000" w:rsidP="00000000" w:rsidRDefault="00000000" w:rsidRPr="00000000" w14:paraId="000001CF">
      <w:pPr>
        <w:widowControl w:val="0"/>
        <w:ind w:right="20"/>
        <w:jc w:val="both"/>
        <w:rPr>
          <w:sz w:val="24"/>
          <w:szCs w:val="24"/>
        </w:rPr>
      </w:pPr>
      <w:r w:rsidDel="00000000" w:rsidR="00000000" w:rsidRPr="00000000">
        <w:rPr>
          <w:rtl w:val="0"/>
        </w:rPr>
      </w:r>
    </w:p>
    <w:p w:rsidR="00000000" w:rsidDel="00000000" w:rsidP="00000000" w:rsidRDefault="00000000" w:rsidRPr="00000000" w14:paraId="000001D0">
      <w:pPr>
        <w:widowControl w:val="0"/>
        <w:ind w:right="20"/>
        <w:jc w:val="both"/>
        <w:rPr>
          <w:sz w:val="24"/>
          <w:szCs w:val="24"/>
        </w:rPr>
      </w:pPr>
      <w:r w:rsidDel="00000000" w:rsidR="00000000" w:rsidRPr="00000000">
        <w:rPr>
          <w:rtl w:val="0"/>
        </w:rPr>
      </w:r>
    </w:p>
    <w:p w:rsidR="00000000" w:rsidDel="00000000" w:rsidP="00000000" w:rsidRDefault="00000000" w:rsidRPr="00000000" w14:paraId="000001D1">
      <w:pPr>
        <w:widowControl w:val="0"/>
        <w:spacing w:after="0" w:before="0" w:line="276" w:lineRule="auto"/>
        <w:ind w:right="20"/>
        <w:jc w:val="both"/>
        <w:rPr>
          <w:sz w:val="24"/>
          <w:szCs w:val="24"/>
        </w:rPr>
      </w:pPr>
      <w:r w:rsidDel="00000000" w:rsidR="00000000" w:rsidRPr="00000000">
        <w:rPr>
          <w:rtl w:val="0"/>
        </w:rPr>
      </w:r>
    </w:p>
    <w:sectPr>
      <w:type w:val="nextPage"/>
      <w:pgSz w:h="15840" w:w="12240" w:orient="portrait"/>
      <w:pgMar w:bottom="1440" w:top="1275.5905511811022" w:left="1133.8582677165355" w:right="1178.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4">
    <w:pPr>
      <w:spacing w:line="240" w:lineRule="auto"/>
      <w:rPr/>
    </w:pPr>
    <w:r w:rsidDel="00000000" w:rsidR="00000000" w:rsidRPr="00000000">
      <w:rPr>
        <w:sz w:val="20"/>
        <w:szCs w:val="20"/>
        <w:rtl w:val="0"/>
      </w:rPr>
      <w:t xml:space="preserve">© Cystadleuaeth Sgiliau Cymru 2021 – Skills Competition Wales 2021</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5">
    <w:pPr>
      <w:spacing w:line="240" w:lineRule="auto"/>
      <w:rPr/>
    </w:pPr>
    <w:r w:rsidDel="00000000" w:rsidR="00000000" w:rsidRPr="00000000">
      <w:rPr>
        <w:sz w:val="20"/>
        <w:szCs w:val="20"/>
        <w:rtl w:val="0"/>
      </w:rPr>
      <w:t xml:space="preserve">© Cystadleuaeth Sgiliau Cymru 2021 – Skills Competition Wales 2021</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2">
    <w:pPr>
      <w:pageBreakBefore w:val="0"/>
      <w:jc w:val="center"/>
      <w:rPr/>
    </w:pPr>
    <w:r w:rsidDel="00000000" w:rsidR="00000000" w:rsidRPr="00000000">
      <w:rPr>
        <w:rtl w:val="0"/>
      </w:rPr>
    </w:r>
  </w:p>
  <w:p w:rsidR="00000000" w:rsidDel="00000000" w:rsidP="00000000" w:rsidRDefault="00000000" w:rsidRPr="00000000" w14:paraId="000001D3">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eri.nicholls@cambriantraining.com" TargetMode="External"/><Relationship Id="rId11" Type="http://schemas.openxmlformats.org/officeDocument/2006/relationships/hyperlink" Target="mailto:linda.thomas@colegsirgar.ac.uk" TargetMode="External"/><Relationship Id="rId10" Type="http://schemas.openxmlformats.org/officeDocument/2006/relationships/hyperlink" Target="mailto:ceri.nicholls@cambriantraining.com" TargetMode="External"/><Relationship Id="rId21" Type="http://schemas.openxmlformats.org/officeDocument/2006/relationships/hyperlink" Target="mailto:linda.thomas@colegsirgar.ac.uk"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killscompetitionwales.ac.uk/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image" Target="media/image3.jpg"/><Relationship Id="rId16" Type="http://schemas.openxmlformats.org/officeDocument/2006/relationships/hyperlink" Target="https://www.skillscompetitionwales.ac.uk/terms/entry-capacity-restrictions-by-organisation" TargetMode="External"/><Relationship Id="rId5" Type="http://schemas.openxmlformats.org/officeDocument/2006/relationships/styles" Target="styles.xml"/><Relationship Id="rId19" Type="http://schemas.openxmlformats.org/officeDocument/2006/relationships/hyperlink" Target="https://inspiringskills.gov.wales/terms-and-conditions?lang=cy" TargetMode="External"/><Relationship Id="rId6" Type="http://schemas.openxmlformats.org/officeDocument/2006/relationships/hyperlink" Target="https://www.skillscompetitionwales.ac.uk/terms/entry-capacity-restrictions-by-organisation" TargetMode="External"/><Relationship Id="rId18" Type="http://schemas.openxmlformats.org/officeDocument/2006/relationships/hyperlink" Target="https://www.youtube.com/watch?v=FaLTQCfGfvs" TargetMode="External"/><Relationship Id="rId7" Type="http://schemas.openxmlformats.org/officeDocument/2006/relationships/image" Target="media/image2.jpg"/><Relationship Id="rId8" Type="http://schemas.openxmlformats.org/officeDocument/2006/relationships/hyperlink" Target="https://www.youtube.com/watch?v=FaLTQCfGfv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